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13" w:type="dxa"/>
        <w:jc w:val="center"/>
        <w:tblLayout w:type="fixed"/>
        <w:tblCellMar>
          <w:top w:w="0" w:type="dxa"/>
          <w:left w:w="0" w:type="dxa"/>
          <w:bottom w:w="0" w:type="dxa"/>
          <w:right w:w="0" w:type="dxa"/>
        </w:tblCellMar>
      </w:tblPr>
      <w:tblGrid>
        <w:gridCol w:w="753"/>
        <w:gridCol w:w="709"/>
        <w:gridCol w:w="567"/>
        <w:gridCol w:w="142"/>
        <w:gridCol w:w="141"/>
        <w:gridCol w:w="284"/>
        <w:gridCol w:w="142"/>
        <w:gridCol w:w="141"/>
        <w:gridCol w:w="426"/>
        <w:gridCol w:w="141"/>
        <w:gridCol w:w="567"/>
        <w:gridCol w:w="142"/>
        <w:gridCol w:w="425"/>
        <w:gridCol w:w="142"/>
        <w:gridCol w:w="363"/>
        <w:gridCol w:w="204"/>
        <w:gridCol w:w="142"/>
        <w:gridCol w:w="310"/>
        <w:gridCol w:w="257"/>
        <w:gridCol w:w="425"/>
        <w:gridCol w:w="284"/>
        <w:gridCol w:w="425"/>
        <w:gridCol w:w="142"/>
        <w:gridCol w:w="708"/>
        <w:gridCol w:w="142"/>
        <w:gridCol w:w="851"/>
        <w:gridCol w:w="38"/>
      </w:tblGrid>
      <w:tr>
        <w:tblPrEx>
          <w:tblCellMar>
            <w:top w:w="0" w:type="dxa"/>
            <w:left w:w="0" w:type="dxa"/>
            <w:bottom w:w="0" w:type="dxa"/>
            <w:right w:w="0" w:type="dxa"/>
          </w:tblCellMar>
        </w:tblPrEx>
        <w:trPr>
          <w:trHeight w:val="632" w:hRule="atLeast"/>
          <w:jc w:val="center"/>
        </w:trPr>
        <w:tc>
          <w:tcPr>
            <w:tcW w:w="9013" w:type="dxa"/>
            <w:gridSpan w:val="27"/>
            <w:tcBorders>
              <w:top w:val="nil"/>
              <w:left w:val="nil"/>
              <w:bottom w:val="nil"/>
              <w:right w:val="nil"/>
            </w:tcBorders>
            <w:noWrap/>
            <w:tcMar>
              <w:top w:w="15" w:type="dxa"/>
              <w:left w:w="15" w:type="dxa"/>
              <w:right w:w="15" w:type="dxa"/>
            </w:tcMar>
            <w:vAlign w:val="center"/>
          </w:tcPr>
          <w:p>
            <w:pPr>
              <w:spacing w:line="400" w:lineRule="exact"/>
              <w:rPr>
                <w:rFonts w:ascii="黑体" w:hAnsi="黑体" w:eastAsia="黑体" w:cs="仿宋"/>
                <w:sz w:val="32"/>
                <w:szCs w:val="32"/>
              </w:rPr>
            </w:pPr>
            <w:r>
              <w:rPr>
                <w:rFonts w:hint="eastAsia" w:ascii="黑体" w:hAnsi="黑体" w:eastAsia="黑体" w:cs="仿宋"/>
                <w:sz w:val="32"/>
                <w:szCs w:val="32"/>
              </w:rPr>
              <w:t>附件1</w:t>
            </w:r>
            <w:bookmarkStart w:id="0" w:name="_GoBack"/>
            <w:bookmarkEnd w:id="0"/>
          </w:p>
          <w:p>
            <w:pPr>
              <w:widowControl/>
              <w:jc w:val="left"/>
              <w:textAlignment w:val="center"/>
              <w:rPr>
                <w:rFonts w:ascii="方正小标宋简体" w:hAnsi="方正小标宋简体" w:eastAsia="方正小标宋简体" w:cs="方正小标宋简体"/>
                <w:color w:val="000000"/>
                <w:kern w:val="0"/>
                <w:sz w:val="36"/>
                <w:szCs w:val="36"/>
              </w:rPr>
            </w:pPr>
          </w:p>
          <w:p>
            <w:pPr>
              <w:widowControl/>
              <w:jc w:val="center"/>
              <w:rPr>
                <w:rFonts w:ascii="宋体" w:hAnsi="宋体" w:cs="宋体"/>
                <w:color w:val="000000"/>
                <w:kern w:val="0"/>
                <w:sz w:val="24"/>
              </w:rPr>
            </w:pPr>
            <w:r>
              <w:rPr>
                <w:rFonts w:hint="eastAsia" w:ascii="方正小标宋简体" w:hAnsi="宋体" w:eastAsia="方正小标宋简体" w:cs="宋体"/>
                <w:bCs/>
                <w:color w:val="000000"/>
                <w:kern w:val="0"/>
                <w:sz w:val="44"/>
                <w:szCs w:val="44"/>
              </w:rPr>
              <w:t>鱼峰区糖料蔗脱毒、 健康种苗推广任务分解表</w:t>
            </w:r>
            <w:r>
              <w:rPr>
                <w:rFonts w:ascii="FZXBSK--GBK1-0" w:hAnsi="FZXBSK--GBK1-0" w:cs="宋体"/>
                <w:color w:val="000000"/>
                <w:kern w:val="0"/>
                <w:sz w:val="44"/>
                <w:szCs w:val="44"/>
              </w:rPr>
              <w:br w:type="textWrapping"/>
            </w:r>
            <w:r>
              <w:rPr>
                <w:rFonts w:ascii="宋体" w:hAnsi="宋体" w:cs="宋体"/>
                <w:color w:val="000000"/>
                <w:kern w:val="0"/>
                <w:sz w:val="24"/>
              </w:rPr>
              <w:t>单位： 万亩</w:t>
            </w:r>
          </w:p>
          <w:p>
            <w:pPr>
              <w:widowControl/>
              <w:jc w:val="left"/>
              <w:rPr>
                <w:rFonts w:ascii="宋体" w:hAnsi="宋体" w:cs="宋体"/>
                <w:kern w:val="0"/>
                <w:sz w:val="24"/>
              </w:rPr>
            </w:pPr>
          </w:p>
          <w:tbl>
            <w:tblPr>
              <w:tblStyle w:val="6"/>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3"/>
              <w:gridCol w:w="993"/>
              <w:gridCol w:w="993"/>
              <w:gridCol w:w="993"/>
              <w:gridCol w:w="993"/>
              <w:gridCol w:w="993"/>
              <w:gridCol w:w="99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restart"/>
                  <w:noWrap/>
                  <w:vAlign w:val="center"/>
                </w:tcPr>
                <w:p>
                  <w:pPr>
                    <w:widowControl/>
                    <w:jc w:val="center"/>
                    <w:rPr>
                      <w:rFonts w:ascii="仿宋_GB2312" w:hAnsi="FZFSK--GBK1-0" w:eastAsia="仿宋_GB2312" w:cs="宋体"/>
                      <w:b/>
                      <w:kern w:val="0"/>
                      <w:sz w:val="22"/>
                    </w:rPr>
                  </w:pPr>
                  <w:r>
                    <w:rPr>
                      <w:rFonts w:hint="eastAsia" w:ascii="仿宋_GB2312" w:hAnsi="FZFSK--GBK1-0" w:eastAsia="仿宋_GB2312" w:cs="宋体"/>
                      <w:b/>
                      <w:kern w:val="0"/>
                      <w:sz w:val="22"/>
                    </w:rPr>
                    <w:t>镇、区</w:t>
                  </w:r>
                </w:p>
                <w:p>
                  <w:pPr>
                    <w:widowControl/>
                    <w:jc w:val="center"/>
                    <w:rPr>
                      <w:rFonts w:ascii="仿宋_GB2312" w:hAnsi="FZFSK--GBK1-0" w:eastAsia="仿宋_GB2312" w:cs="宋体"/>
                      <w:b/>
                      <w:kern w:val="0"/>
                      <w:sz w:val="22"/>
                    </w:rPr>
                  </w:pPr>
                  <w:r>
                    <w:rPr>
                      <w:rFonts w:hint="eastAsia" w:ascii="仿宋_GB2312" w:hAnsi="FZFSK--GBK1-0" w:eastAsia="仿宋_GB2312" w:cs="宋体"/>
                      <w:b/>
                      <w:kern w:val="0"/>
                      <w:sz w:val="22"/>
                    </w:rPr>
                    <w:t>名称</w:t>
                  </w:r>
                </w:p>
              </w:tc>
              <w:tc>
                <w:tcPr>
                  <w:tcW w:w="993" w:type="dxa"/>
                  <w:vMerge w:val="restart"/>
                  <w:noWrap/>
                  <w:vAlign w:val="center"/>
                </w:tcPr>
                <w:p>
                  <w:pPr>
                    <w:widowControl/>
                    <w:jc w:val="center"/>
                    <w:textAlignment w:val="center"/>
                    <w:rPr>
                      <w:rFonts w:ascii="仿宋_GB2312" w:hAnsi="FZFSK--GBK1-0" w:eastAsia="仿宋_GB2312" w:cs="宋体"/>
                      <w:b/>
                      <w:kern w:val="0"/>
                      <w:sz w:val="22"/>
                    </w:rPr>
                  </w:pPr>
                  <w:r>
                    <w:rPr>
                      <w:rFonts w:hint="eastAsia" w:ascii="仿宋_GB2312" w:hAnsi="FZFSK--GBK1-0" w:eastAsia="仿宋_GB2312" w:cs="宋体"/>
                      <w:b/>
                      <w:kern w:val="0"/>
                      <w:sz w:val="22"/>
                    </w:rPr>
                    <w:t>2019 年</w:t>
                  </w:r>
                  <w:r>
                    <w:rPr>
                      <w:rFonts w:hint="eastAsia" w:ascii="仿宋_GB2312" w:hAnsi="FZFSK--GBK1-0" w:eastAsia="仿宋_GB2312" w:cs="宋体"/>
                      <w:b/>
                      <w:kern w:val="0"/>
                      <w:sz w:val="22"/>
                    </w:rPr>
                    <w:br w:type="textWrapping"/>
                  </w:r>
                  <w:r>
                    <w:rPr>
                      <w:rFonts w:hint="eastAsia" w:ascii="仿宋_GB2312" w:hAnsi="FZFSK--GBK1-0" w:eastAsia="仿宋_GB2312" w:cs="宋体"/>
                      <w:b/>
                      <w:kern w:val="0"/>
                      <w:sz w:val="22"/>
                    </w:rPr>
                    <w:t>种植</w:t>
                  </w:r>
                  <w:r>
                    <w:rPr>
                      <w:rFonts w:hint="eastAsia" w:ascii="仿宋_GB2312" w:hAnsi="FZFSK--GBK1-0" w:eastAsia="仿宋_GB2312" w:cs="宋体"/>
                      <w:b/>
                      <w:kern w:val="0"/>
                      <w:sz w:val="22"/>
                    </w:rPr>
                    <w:br w:type="textWrapping"/>
                  </w:r>
                  <w:r>
                    <w:rPr>
                      <w:rFonts w:hint="eastAsia" w:ascii="仿宋_GB2312" w:hAnsi="FZFSK--GBK1-0" w:eastAsia="仿宋_GB2312" w:cs="宋体"/>
                      <w:b/>
                      <w:kern w:val="0"/>
                      <w:sz w:val="22"/>
                    </w:rPr>
                    <w:t>面积</w:t>
                  </w:r>
                </w:p>
              </w:tc>
              <w:tc>
                <w:tcPr>
                  <w:tcW w:w="993" w:type="dxa"/>
                  <w:vMerge w:val="restart"/>
                  <w:noWrap/>
                  <w:vAlign w:val="center"/>
                </w:tcPr>
                <w:p>
                  <w:pPr>
                    <w:widowControl/>
                    <w:jc w:val="center"/>
                    <w:textAlignment w:val="center"/>
                    <w:rPr>
                      <w:rFonts w:ascii="仿宋_GB2312" w:hAnsi="FZFSK--GBK1-0" w:eastAsia="仿宋_GB2312" w:cs="宋体"/>
                      <w:b/>
                      <w:kern w:val="0"/>
                      <w:sz w:val="22"/>
                    </w:rPr>
                  </w:pPr>
                  <w:r>
                    <w:rPr>
                      <w:rFonts w:hint="eastAsia" w:ascii="仿宋_GB2312" w:hAnsi="FZFSK--GBK1-0" w:eastAsia="仿宋_GB2312" w:cs="宋体"/>
                      <w:b/>
                      <w:kern w:val="0"/>
                      <w:sz w:val="22"/>
                    </w:rPr>
                    <w:t>2020-2022年目标任务量</w:t>
                  </w:r>
                </w:p>
              </w:tc>
              <w:tc>
                <w:tcPr>
                  <w:tcW w:w="1986" w:type="dxa"/>
                  <w:gridSpan w:val="2"/>
                  <w:noWrap/>
                  <w:vAlign w:val="center"/>
                </w:tcPr>
                <w:p>
                  <w:pPr>
                    <w:widowControl/>
                    <w:jc w:val="center"/>
                    <w:textAlignment w:val="center"/>
                    <w:rPr>
                      <w:rFonts w:ascii="仿宋_GB2312" w:hAnsi="FZFSK--GBK1-0" w:eastAsia="仿宋_GB2312" w:cs="宋体"/>
                      <w:b/>
                      <w:kern w:val="0"/>
                      <w:sz w:val="22"/>
                    </w:rPr>
                  </w:pPr>
                  <w:r>
                    <w:rPr>
                      <w:rFonts w:hint="eastAsia" w:ascii="仿宋_GB2312" w:hAnsi="FZFSK--GBK1-0" w:eastAsia="仿宋_GB2312" w:cs="宋体"/>
                      <w:b/>
                      <w:kern w:val="0"/>
                      <w:sz w:val="22"/>
                    </w:rPr>
                    <w:t>2020 年任务量</w:t>
                  </w:r>
                </w:p>
              </w:tc>
              <w:tc>
                <w:tcPr>
                  <w:tcW w:w="1986" w:type="dxa"/>
                  <w:gridSpan w:val="2"/>
                  <w:noWrap/>
                  <w:vAlign w:val="center"/>
                </w:tcPr>
                <w:p>
                  <w:pPr>
                    <w:widowControl/>
                    <w:jc w:val="center"/>
                    <w:textAlignment w:val="center"/>
                    <w:rPr>
                      <w:rFonts w:ascii="仿宋_GB2312" w:hAnsi="FZFSK--GBK1-0" w:eastAsia="仿宋_GB2312" w:cs="宋体"/>
                      <w:b/>
                      <w:kern w:val="0"/>
                      <w:sz w:val="22"/>
                    </w:rPr>
                  </w:pPr>
                  <w:r>
                    <w:rPr>
                      <w:rFonts w:hint="eastAsia" w:ascii="仿宋_GB2312" w:hAnsi="FZFSK--GBK1-0" w:eastAsia="仿宋_GB2312" w:cs="宋体"/>
                      <w:b/>
                      <w:kern w:val="0"/>
                      <w:sz w:val="22"/>
                    </w:rPr>
                    <w:t>2021年任务量</w:t>
                  </w:r>
                </w:p>
              </w:tc>
              <w:tc>
                <w:tcPr>
                  <w:tcW w:w="1988" w:type="dxa"/>
                  <w:gridSpan w:val="2"/>
                  <w:noWrap/>
                  <w:vAlign w:val="center"/>
                </w:tcPr>
                <w:p>
                  <w:pPr>
                    <w:widowControl/>
                    <w:jc w:val="center"/>
                    <w:textAlignment w:val="center"/>
                    <w:rPr>
                      <w:rFonts w:ascii="仿宋_GB2312" w:hAnsi="FZFSK--GBK1-0" w:eastAsia="仿宋_GB2312" w:cs="宋体"/>
                      <w:b/>
                      <w:kern w:val="0"/>
                      <w:sz w:val="22"/>
                    </w:rPr>
                  </w:pPr>
                  <w:r>
                    <w:rPr>
                      <w:rFonts w:hint="eastAsia" w:ascii="仿宋_GB2312" w:hAnsi="FZFSK--GBK1-0" w:eastAsia="仿宋_GB2312" w:cs="宋体"/>
                      <w:b/>
                      <w:kern w:val="0"/>
                      <w:sz w:val="22"/>
                    </w:rPr>
                    <w:t>2022 年任务量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noWrap/>
                  <w:vAlign w:val="center"/>
                </w:tcPr>
                <w:p>
                  <w:pPr>
                    <w:widowControl/>
                    <w:jc w:val="center"/>
                    <w:rPr>
                      <w:rFonts w:ascii="仿宋_GB2312" w:hAnsi="FZFSK--GBK1-0" w:eastAsia="仿宋_GB2312" w:cs="宋体"/>
                      <w:b/>
                      <w:kern w:val="0"/>
                      <w:sz w:val="22"/>
                    </w:rPr>
                  </w:pPr>
                </w:p>
              </w:tc>
              <w:tc>
                <w:tcPr>
                  <w:tcW w:w="993" w:type="dxa"/>
                  <w:vMerge w:val="continue"/>
                  <w:noWrap/>
                  <w:vAlign w:val="center"/>
                </w:tcPr>
                <w:p>
                  <w:pPr>
                    <w:widowControl/>
                    <w:jc w:val="center"/>
                    <w:rPr>
                      <w:rFonts w:ascii="仿宋_GB2312" w:hAnsi="FZFSK--GBK1-0" w:eastAsia="仿宋_GB2312" w:cs="宋体"/>
                      <w:b/>
                      <w:kern w:val="0"/>
                      <w:sz w:val="22"/>
                    </w:rPr>
                  </w:pPr>
                </w:p>
              </w:tc>
              <w:tc>
                <w:tcPr>
                  <w:tcW w:w="993" w:type="dxa"/>
                  <w:vMerge w:val="continue"/>
                  <w:noWrap/>
                  <w:vAlign w:val="center"/>
                </w:tcPr>
                <w:p>
                  <w:pPr>
                    <w:widowControl/>
                    <w:jc w:val="center"/>
                    <w:rPr>
                      <w:rFonts w:ascii="仿宋_GB2312" w:hAnsi="FZFSK--GBK1-0" w:eastAsia="仿宋_GB2312" w:cs="宋体"/>
                      <w:b/>
                      <w:kern w:val="0"/>
                      <w:sz w:val="22"/>
                    </w:rPr>
                  </w:pPr>
                </w:p>
              </w:tc>
              <w:tc>
                <w:tcPr>
                  <w:tcW w:w="993" w:type="dxa"/>
                  <w:noWrap/>
                  <w:vAlign w:val="center"/>
                </w:tcPr>
                <w:p>
                  <w:pPr>
                    <w:widowControl/>
                    <w:jc w:val="center"/>
                    <w:rPr>
                      <w:rFonts w:ascii="仿宋_GB2312" w:hAnsi="FZFSK--GBK1-0" w:eastAsia="仿宋_GB2312" w:cs="宋体"/>
                      <w:b/>
                      <w:kern w:val="0"/>
                      <w:sz w:val="22"/>
                    </w:rPr>
                  </w:pPr>
                  <w:r>
                    <w:rPr>
                      <w:rFonts w:hint="eastAsia" w:ascii="仿宋_GB2312" w:hAnsi="FZFSK--GBK1-0" w:eastAsia="仿宋_GB2312" w:cs="宋体"/>
                      <w:b/>
                      <w:kern w:val="0"/>
                      <w:sz w:val="22"/>
                    </w:rPr>
                    <w:t>确保</w:t>
                  </w:r>
                  <w:r>
                    <w:rPr>
                      <w:rFonts w:hint="eastAsia" w:ascii="仿宋_GB2312" w:hAnsi="FZFSK--GBK1-0" w:eastAsia="仿宋_GB2312" w:cs="宋体"/>
                      <w:b/>
                      <w:kern w:val="0"/>
                      <w:sz w:val="22"/>
                    </w:rPr>
                    <w:br w:type="textWrapping"/>
                  </w:r>
                  <w:r>
                    <w:rPr>
                      <w:rFonts w:hint="eastAsia" w:ascii="仿宋_GB2312" w:hAnsi="FZFSK--GBK1-0" w:eastAsia="仿宋_GB2312" w:cs="宋体"/>
                      <w:b/>
                      <w:kern w:val="0"/>
                      <w:sz w:val="22"/>
                    </w:rPr>
                    <w:t>完成量</w:t>
                  </w:r>
                </w:p>
              </w:tc>
              <w:tc>
                <w:tcPr>
                  <w:tcW w:w="993" w:type="dxa"/>
                  <w:noWrap/>
                  <w:vAlign w:val="center"/>
                </w:tcPr>
                <w:p>
                  <w:pPr>
                    <w:widowControl/>
                    <w:jc w:val="center"/>
                    <w:rPr>
                      <w:rFonts w:ascii="仿宋_GB2312" w:hAnsi="FZFSK--GBK1-0" w:eastAsia="仿宋_GB2312" w:cs="宋体"/>
                      <w:b/>
                      <w:kern w:val="0"/>
                      <w:sz w:val="22"/>
                    </w:rPr>
                  </w:pPr>
                  <w:r>
                    <w:rPr>
                      <w:rFonts w:hint="eastAsia" w:ascii="仿宋_GB2312" w:hAnsi="FZFSK--GBK1-0" w:eastAsia="仿宋_GB2312" w:cs="宋体"/>
                      <w:b/>
                      <w:kern w:val="0"/>
                      <w:sz w:val="22"/>
                    </w:rPr>
                    <w:t>力争</w:t>
                  </w:r>
                  <w:r>
                    <w:rPr>
                      <w:rFonts w:hint="eastAsia" w:ascii="仿宋_GB2312" w:hAnsi="FZFSK--GBK1-0" w:eastAsia="仿宋_GB2312" w:cs="宋体"/>
                      <w:b/>
                      <w:kern w:val="0"/>
                      <w:sz w:val="22"/>
                    </w:rPr>
                    <w:br w:type="textWrapping"/>
                  </w:r>
                  <w:r>
                    <w:rPr>
                      <w:rFonts w:hint="eastAsia" w:ascii="仿宋_GB2312" w:hAnsi="FZFSK--GBK1-0" w:eastAsia="仿宋_GB2312" w:cs="宋体"/>
                      <w:b/>
                      <w:kern w:val="0"/>
                      <w:sz w:val="22"/>
                    </w:rPr>
                    <w:t>完成量</w:t>
                  </w:r>
                </w:p>
              </w:tc>
              <w:tc>
                <w:tcPr>
                  <w:tcW w:w="993" w:type="dxa"/>
                  <w:noWrap/>
                  <w:vAlign w:val="center"/>
                </w:tcPr>
                <w:p>
                  <w:pPr>
                    <w:widowControl/>
                    <w:jc w:val="center"/>
                    <w:rPr>
                      <w:rFonts w:ascii="仿宋_GB2312" w:hAnsi="FZFSK--GBK1-0" w:eastAsia="仿宋_GB2312" w:cs="宋体"/>
                      <w:b/>
                      <w:kern w:val="0"/>
                      <w:sz w:val="22"/>
                    </w:rPr>
                  </w:pPr>
                  <w:r>
                    <w:rPr>
                      <w:rFonts w:hint="eastAsia" w:ascii="仿宋_GB2312" w:hAnsi="FZFSK--GBK1-0" w:eastAsia="仿宋_GB2312" w:cs="宋体"/>
                      <w:b/>
                      <w:kern w:val="0"/>
                      <w:sz w:val="22"/>
                    </w:rPr>
                    <w:t>确保</w:t>
                  </w:r>
                  <w:r>
                    <w:rPr>
                      <w:rFonts w:hint="eastAsia" w:ascii="仿宋_GB2312" w:hAnsi="FZFSK--GBK1-0" w:eastAsia="仿宋_GB2312" w:cs="宋体"/>
                      <w:b/>
                      <w:kern w:val="0"/>
                      <w:sz w:val="22"/>
                    </w:rPr>
                    <w:br w:type="textWrapping"/>
                  </w:r>
                  <w:r>
                    <w:rPr>
                      <w:rFonts w:hint="eastAsia" w:ascii="仿宋_GB2312" w:hAnsi="FZFSK--GBK1-0" w:eastAsia="仿宋_GB2312" w:cs="宋体"/>
                      <w:b/>
                      <w:kern w:val="0"/>
                      <w:sz w:val="22"/>
                    </w:rPr>
                    <w:t>完成量</w:t>
                  </w:r>
                </w:p>
              </w:tc>
              <w:tc>
                <w:tcPr>
                  <w:tcW w:w="993" w:type="dxa"/>
                  <w:noWrap/>
                  <w:vAlign w:val="center"/>
                </w:tcPr>
                <w:p>
                  <w:pPr>
                    <w:widowControl/>
                    <w:jc w:val="center"/>
                    <w:rPr>
                      <w:rFonts w:ascii="仿宋_GB2312" w:hAnsi="FZFSK--GBK1-0" w:eastAsia="仿宋_GB2312" w:cs="宋体"/>
                      <w:b/>
                      <w:kern w:val="0"/>
                      <w:sz w:val="22"/>
                    </w:rPr>
                  </w:pPr>
                  <w:r>
                    <w:rPr>
                      <w:rFonts w:hint="eastAsia" w:ascii="仿宋_GB2312" w:hAnsi="FZFSK--GBK1-0" w:eastAsia="仿宋_GB2312" w:cs="宋体"/>
                      <w:b/>
                      <w:kern w:val="0"/>
                      <w:sz w:val="22"/>
                    </w:rPr>
                    <w:t>力争</w:t>
                  </w:r>
                  <w:r>
                    <w:rPr>
                      <w:rFonts w:hint="eastAsia" w:ascii="仿宋_GB2312" w:hAnsi="FZFSK--GBK1-0" w:eastAsia="仿宋_GB2312" w:cs="宋体"/>
                      <w:b/>
                      <w:kern w:val="0"/>
                      <w:sz w:val="22"/>
                    </w:rPr>
                    <w:br w:type="textWrapping"/>
                  </w:r>
                  <w:r>
                    <w:rPr>
                      <w:rFonts w:hint="eastAsia" w:ascii="仿宋_GB2312" w:hAnsi="FZFSK--GBK1-0" w:eastAsia="仿宋_GB2312" w:cs="宋体"/>
                      <w:b/>
                      <w:kern w:val="0"/>
                      <w:sz w:val="22"/>
                    </w:rPr>
                    <w:t>完成量</w:t>
                  </w:r>
                </w:p>
              </w:tc>
              <w:tc>
                <w:tcPr>
                  <w:tcW w:w="994" w:type="dxa"/>
                  <w:noWrap/>
                  <w:vAlign w:val="center"/>
                </w:tcPr>
                <w:p>
                  <w:pPr>
                    <w:widowControl/>
                    <w:jc w:val="center"/>
                    <w:rPr>
                      <w:rFonts w:ascii="仿宋_GB2312" w:hAnsi="FZFSK--GBK1-0" w:eastAsia="仿宋_GB2312" w:cs="宋体"/>
                      <w:b/>
                      <w:kern w:val="0"/>
                      <w:sz w:val="22"/>
                    </w:rPr>
                  </w:pPr>
                  <w:r>
                    <w:rPr>
                      <w:rFonts w:hint="eastAsia" w:ascii="仿宋_GB2312" w:hAnsi="FZFSK--GBK1-0" w:eastAsia="仿宋_GB2312" w:cs="宋体"/>
                      <w:b/>
                      <w:kern w:val="0"/>
                      <w:sz w:val="22"/>
                    </w:rPr>
                    <w:t>确保</w:t>
                  </w:r>
                  <w:r>
                    <w:rPr>
                      <w:rFonts w:hint="eastAsia" w:ascii="仿宋_GB2312" w:hAnsi="FZFSK--GBK1-0" w:eastAsia="仿宋_GB2312" w:cs="宋体"/>
                      <w:b/>
                      <w:kern w:val="0"/>
                      <w:sz w:val="22"/>
                    </w:rPr>
                    <w:br w:type="textWrapping"/>
                  </w:r>
                  <w:r>
                    <w:rPr>
                      <w:rFonts w:hint="eastAsia" w:ascii="仿宋_GB2312" w:hAnsi="FZFSK--GBK1-0" w:eastAsia="仿宋_GB2312" w:cs="宋体"/>
                      <w:b/>
                      <w:kern w:val="0"/>
                      <w:sz w:val="22"/>
                    </w:rPr>
                    <w:t>完成量</w:t>
                  </w:r>
                </w:p>
              </w:tc>
              <w:tc>
                <w:tcPr>
                  <w:tcW w:w="994" w:type="dxa"/>
                  <w:noWrap/>
                  <w:vAlign w:val="center"/>
                </w:tcPr>
                <w:p>
                  <w:pPr>
                    <w:widowControl/>
                    <w:jc w:val="center"/>
                    <w:rPr>
                      <w:rFonts w:ascii="仿宋_GB2312" w:hAnsi="FZFSK--GBK1-0" w:eastAsia="仿宋_GB2312" w:cs="宋体"/>
                      <w:b/>
                      <w:kern w:val="0"/>
                      <w:sz w:val="22"/>
                    </w:rPr>
                  </w:pPr>
                  <w:r>
                    <w:rPr>
                      <w:rFonts w:hint="eastAsia" w:ascii="仿宋_GB2312" w:hAnsi="FZFSK--GBK1-0" w:eastAsia="仿宋_GB2312" w:cs="宋体"/>
                      <w:b/>
                      <w:kern w:val="0"/>
                      <w:sz w:val="22"/>
                    </w:rPr>
                    <w:t>力争</w:t>
                  </w:r>
                  <w:r>
                    <w:rPr>
                      <w:rFonts w:hint="eastAsia" w:ascii="仿宋_GB2312" w:hAnsi="FZFSK--GBK1-0" w:eastAsia="仿宋_GB2312" w:cs="宋体"/>
                      <w:b/>
                      <w:kern w:val="0"/>
                      <w:sz w:val="22"/>
                    </w:rPr>
                    <w:br w:type="textWrapping"/>
                  </w:r>
                  <w:r>
                    <w:rPr>
                      <w:rFonts w:hint="eastAsia" w:ascii="仿宋_GB2312" w:hAnsi="FZFSK--GBK1-0" w:eastAsia="仿宋_GB2312" w:cs="宋体"/>
                      <w:b/>
                      <w:kern w:val="0"/>
                      <w:sz w:val="22"/>
                    </w:rPr>
                    <w:t>完成量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里雍镇</w:t>
                  </w:r>
                </w:p>
              </w:tc>
              <w:tc>
                <w:tcPr>
                  <w:tcW w:w="993" w:type="dxa"/>
                  <w:noWrap/>
                  <w:vAlign w:val="center"/>
                </w:tcPr>
                <w:p>
                  <w:pPr>
                    <w:widowControl/>
                    <w:rPr>
                      <w:rFonts w:ascii="仿宋_GB2312" w:hAnsi="FZFSK--GBK1-0" w:eastAsia="仿宋_GB2312" w:cs="宋体"/>
                      <w:kern w:val="0"/>
                      <w:sz w:val="22"/>
                    </w:rPr>
                  </w:pPr>
                  <w:r>
                    <w:rPr>
                      <w:rFonts w:hint="eastAsia" w:ascii="仿宋_GB2312" w:hAnsi="FZFSK--GBK1-0" w:eastAsia="仿宋_GB2312" w:cs="宋体"/>
                      <w:kern w:val="0"/>
                      <w:sz w:val="22"/>
                    </w:rPr>
                    <w:t>0.7301</w:t>
                  </w:r>
                </w:p>
              </w:tc>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0.8624</w:t>
                  </w:r>
                </w:p>
              </w:tc>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0.2205</w:t>
                  </w:r>
                </w:p>
              </w:tc>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0.2597</w:t>
                  </w:r>
                </w:p>
              </w:tc>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0.2205</w:t>
                  </w:r>
                </w:p>
              </w:tc>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0.2597</w:t>
                  </w:r>
                </w:p>
              </w:tc>
              <w:tc>
                <w:tcPr>
                  <w:tcW w:w="994"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0.294</w:t>
                  </w:r>
                </w:p>
              </w:tc>
              <w:tc>
                <w:tcPr>
                  <w:tcW w:w="994"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0.243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白沙镇</w:t>
                  </w:r>
                </w:p>
              </w:tc>
              <w:tc>
                <w:tcPr>
                  <w:tcW w:w="993" w:type="dxa"/>
                  <w:noWrap/>
                  <w:vAlign w:val="center"/>
                </w:tcPr>
                <w:p>
                  <w:pPr>
                    <w:widowControl/>
                    <w:rPr>
                      <w:rFonts w:ascii="仿宋_GB2312" w:hAnsi="FZFSK--GBK1-0" w:eastAsia="仿宋_GB2312" w:cs="宋体"/>
                      <w:kern w:val="0"/>
                      <w:sz w:val="22"/>
                    </w:rPr>
                  </w:pPr>
                  <w:r>
                    <w:rPr>
                      <w:rFonts w:hint="eastAsia" w:ascii="仿宋_GB2312" w:hAnsi="FZFSK--GBK1-0" w:eastAsia="仿宋_GB2312" w:cs="宋体"/>
                      <w:kern w:val="0"/>
                      <w:sz w:val="22"/>
                    </w:rPr>
                    <w:t>0.7599</w:t>
                  </w:r>
                </w:p>
              </w:tc>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0.8976</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0.2295</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0.2703</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0.2295</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0.2703</w:t>
                  </w:r>
                </w:p>
              </w:tc>
              <w:tc>
                <w:tcPr>
                  <w:tcW w:w="994"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0.306</w:t>
                  </w:r>
                </w:p>
              </w:tc>
              <w:tc>
                <w:tcPr>
                  <w:tcW w:w="994"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柳东新区</w:t>
                  </w:r>
                </w:p>
              </w:tc>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3.44</w:t>
                  </w:r>
                </w:p>
              </w:tc>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4.06</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1.03</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1.22</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1.03</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1.22</w:t>
                  </w:r>
                </w:p>
              </w:tc>
              <w:tc>
                <w:tcPr>
                  <w:tcW w:w="994"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1.37</w:t>
                  </w:r>
                </w:p>
              </w:tc>
              <w:tc>
                <w:tcPr>
                  <w:tcW w:w="994"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鱼峰区</w:t>
                  </w:r>
                </w:p>
              </w:tc>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4.93</w:t>
                  </w:r>
                </w:p>
              </w:tc>
              <w:tc>
                <w:tcPr>
                  <w:tcW w:w="993" w:type="dxa"/>
                  <w:noWrap/>
                  <w:vAlign w:val="center"/>
                </w:tcPr>
                <w:p>
                  <w:pPr>
                    <w:widowControl/>
                    <w:jc w:val="center"/>
                    <w:rPr>
                      <w:rFonts w:ascii="仿宋_GB2312" w:hAnsi="FZFSK--GBK1-0" w:eastAsia="仿宋_GB2312" w:cs="宋体"/>
                      <w:kern w:val="0"/>
                      <w:sz w:val="22"/>
                    </w:rPr>
                  </w:pPr>
                  <w:r>
                    <w:rPr>
                      <w:rFonts w:hint="eastAsia" w:ascii="仿宋_GB2312" w:hAnsi="FZFSK--GBK1-0" w:eastAsia="仿宋_GB2312" w:cs="宋体"/>
                      <w:kern w:val="0"/>
                      <w:sz w:val="22"/>
                    </w:rPr>
                    <w:t>5.82</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1.48</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 xml:space="preserve">1.75 </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1.48</w:t>
                  </w:r>
                </w:p>
              </w:tc>
              <w:tc>
                <w:tcPr>
                  <w:tcW w:w="993"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 xml:space="preserve">1.75 </w:t>
                  </w:r>
                </w:p>
              </w:tc>
              <w:tc>
                <w:tcPr>
                  <w:tcW w:w="994"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1.97</w:t>
                  </w:r>
                </w:p>
              </w:tc>
              <w:tc>
                <w:tcPr>
                  <w:tcW w:w="994" w:type="dxa"/>
                  <w:noWrap/>
                  <w:vAlign w:val="center"/>
                </w:tcPr>
                <w:p>
                  <w:pPr>
                    <w:widowControl/>
                    <w:jc w:val="center"/>
                    <w:textAlignment w:val="center"/>
                    <w:rPr>
                      <w:rFonts w:ascii="仿宋_GB2312" w:hAnsi="FZFSK--GBK1-0" w:eastAsia="仿宋_GB2312" w:cs="宋体"/>
                      <w:kern w:val="0"/>
                      <w:sz w:val="22"/>
                    </w:rPr>
                  </w:pPr>
                  <w:r>
                    <w:rPr>
                      <w:rFonts w:hint="eastAsia" w:ascii="仿宋_GB2312" w:hAnsi="FZFSK--GBK1-0" w:eastAsia="仿宋_GB2312" w:cs="宋体"/>
                      <w:kern w:val="0"/>
                      <w:sz w:val="22"/>
                    </w:rPr>
                    <w:t xml:space="preserve">2.33 </w:t>
                  </w:r>
                </w:p>
              </w:tc>
            </w:tr>
          </w:tbl>
          <w:p>
            <w:pPr>
              <w:widowControl/>
              <w:textAlignment w:val="center"/>
              <w:rPr>
                <w:rFonts w:ascii="黑体" w:hAnsi="黑体" w:eastAsia="黑体" w:cs="黑体"/>
                <w:sz w:val="32"/>
                <w:szCs w:val="32"/>
              </w:rPr>
            </w:pPr>
          </w:p>
          <w:p>
            <w:pPr>
              <w:widowControl/>
              <w:textAlignment w:val="center"/>
              <w:rPr>
                <w:rFonts w:ascii="黑体" w:hAnsi="黑体" w:eastAsia="黑体" w:cs="黑体"/>
                <w:sz w:val="32"/>
                <w:szCs w:val="32"/>
              </w:rPr>
            </w:pPr>
          </w:p>
          <w:p>
            <w:pPr>
              <w:widowControl/>
              <w:textAlignment w:val="center"/>
              <w:rPr>
                <w:rFonts w:ascii="黑体" w:hAnsi="黑体" w:eastAsia="黑体" w:cs="黑体"/>
                <w:sz w:val="32"/>
                <w:szCs w:val="32"/>
              </w:rPr>
            </w:pPr>
          </w:p>
          <w:p>
            <w:pPr>
              <w:widowControl/>
              <w:textAlignment w:val="center"/>
              <w:rPr>
                <w:rFonts w:ascii="黑体" w:hAnsi="黑体" w:eastAsia="黑体" w:cs="黑体"/>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textAlignment w:val="center"/>
              <w:rPr>
                <w:rFonts w:ascii="黑体" w:hAnsi="黑体" w:eastAsia="黑体" w:cs="仿宋"/>
                <w:sz w:val="32"/>
                <w:szCs w:val="32"/>
              </w:rPr>
            </w:pPr>
            <w:r>
              <w:rPr>
                <w:rFonts w:hint="eastAsia" w:ascii="黑体" w:hAnsi="黑体" w:eastAsia="黑体" w:cs="仿宋"/>
                <w:sz w:val="32"/>
                <w:szCs w:val="32"/>
              </w:rPr>
              <w:t>附件2</w:t>
            </w:r>
          </w:p>
          <w:p>
            <w:pPr>
              <w:pStyle w:val="2"/>
              <w:rPr>
                <w:rFonts w:ascii="黑体" w:hAnsi="黑体" w:eastAsia="黑体" w:cs="仿宋"/>
                <w:sz w:val="32"/>
                <w:szCs w:val="32"/>
              </w:rPr>
            </w:pPr>
          </w:p>
          <w:p>
            <w:pPr>
              <w:widowControl/>
              <w:jc w:val="center"/>
              <w:textAlignment w:val="center"/>
              <w:rPr>
                <w:rFonts w:ascii="方正小标宋简体" w:hAnsi="方正小标宋简体" w:eastAsia="方正小标宋简体" w:cs="方正小标宋简体"/>
                <w:color w:val="000000"/>
                <w:kern w:val="0"/>
                <w:sz w:val="44"/>
                <w:szCs w:val="44"/>
              </w:rPr>
            </w:pPr>
            <w:r>
              <w:rPr>
                <w:rFonts w:hint="eastAsia" w:ascii="方正小标宋简体" w:hAnsi="宋体" w:eastAsia="方正小标宋简体" w:cs="宋体"/>
                <w:bCs/>
                <w:color w:val="000000"/>
                <w:kern w:val="0"/>
                <w:sz w:val="44"/>
                <w:szCs w:val="44"/>
              </w:rPr>
              <w:t>鱼峰区糖料蔗生产机械化作业补贴任务分配表</w:t>
            </w:r>
          </w:p>
          <w:p>
            <w:pPr>
              <w:widowControl/>
              <w:ind w:right="360"/>
              <w:jc w:val="right"/>
              <w:textAlignment w:val="center"/>
              <w:rPr>
                <w:rFonts w:ascii="宋体" w:hAnsi="宋体" w:eastAsia="方正小标宋简体" w:cs="宋体"/>
                <w:color w:val="000000"/>
                <w:sz w:val="24"/>
              </w:rPr>
            </w:pPr>
            <w:r>
              <w:rPr>
                <w:rFonts w:hint="eastAsia" w:ascii="宋体" w:hAnsi="宋体" w:cs="宋体"/>
                <w:color w:val="000000"/>
                <w:kern w:val="0"/>
                <w:sz w:val="24"/>
              </w:rPr>
              <w:t>单位：万亩</w:t>
            </w:r>
          </w:p>
        </w:tc>
      </w:tr>
      <w:tr>
        <w:tblPrEx>
          <w:tblCellMar>
            <w:top w:w="0" w:type="dxa"/>
            <w:left w:w="0" w:type="dxa"/>
            <w:bottom w:w="0" w:type="dxa"/>
            <w:right w:w="0" w:type="dxa"/>
          </w:tblCellMar>
        </w:tblPrEx>
        <w:trPr>
          <w:gridAfter w:val="1"/>
          <w:wAfter w:w="38" w:type="dxa"/>
          <w:trHeight w:val="1026"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镇（区）名称</w:t>
            </w:r>
          </w:p>
        </w:tc>
        <w:tc>
          <w:tcPr>
            <w:tcW w:w="70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2019年种植面积</w:t>
            </w:r>
          </w:p>
        </w:tc>
        <w:tc>
          <w:tcPr>
            <w:tcW w:w="7513" w:type="dxa"/>
            <w:gridSpan w:val="2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仿宋_GB2312" w:hAnsi="仿宋_GB2312" w:eastAsia="仿宋_GB2312" w:cs="仿宋_GB2312"/>
                <w:b/>
                <w:bCs/>
                <w:color w:val="000000"/>
                <w:kern w:val="0"/>
                <w:sz w:val="32"/>
                <w:szCs w:val="32"/>
              </w:rPr>
              <w:t>2020/2021年榨季任务</w:t>
            </w:r>
          </w:p>
        </w:tc>
      </w:tr>
      <w:tr>
        <w:tblPrEx>
          <w:tblCellMar>
            <w:top w:w="0" w:type="dxa"/>
            <w:left w:w="0" w:type="dxa"/>
            <w:bottom w:w="0" w:type="dxa"/>
            <w:right w:w="0" w:type="dxa"/>
          </w:tblCellMar>
        </w:tblPrEx>
        <w:trPr>
          <w:gridAfter w:val="1"/>
          <w:wAfter w:w="38" w:type="dxa"/>
          <w:trHeight w:val="1036"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18"/>
                <w:szCs w:val="18"/>
              </w:rPr>
            </w:pPr>
          </w:p>
        </w:tc>
        <w:tc>
          <w:tcPr>
            <w:tcW w:w="8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深耕（深松、粉垄整地）</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旋耕</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机械化开行</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机械化种植</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中耕培土</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植保</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机收</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蔗叶粉碎还田</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机收运输</w:t>
            </w:r>
          </w:p>
        </w:tc>
        <w:tc>
          <w:tcPr>
            <w:tcW w:w="8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高效机收基地 奖补（确保）</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高效机收基地 奖补（力争）</w:t>
            </w:r>
          </w:p>
        </w:tc>
      </w:tr>
      <w:tr>
        <w:tblPrEx>
          <w:tblCellMar>
            <w:top w:w="0" w:type="dxa"/>
            <w:left w:w="0" w:type="dxa"/>
            <w:bottom w:w="0" w:type="dxa"/>
            <w:right w:w="0" w:type="dxa"/>
          </w:tblCellMar>
        </w:tblPrEx>
        <w:trPr>
          <w:gridAfter w:val="1"/>
          <w:wAfter w:w="38" w:type="dxa"/>
          <w:trHeight w:val="789"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里雍镇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color w:val="000000"/>
                <w:sz w:val="18"/>
                <w:szCs w:val="18"/>
              </w:rPr>
            </w:pPr>
            <w:r>
              <w:rPr>
                <w:rFonts w:hint="eastAsia" w:ascii="仿宋_GB2312" w:hAnsi="FZFSK--GBK1-0" w:eastAsia="仿宋_GB2312" w:cs="宋体"/>
                <w:kern w:val="0"/>
                <w:sz w:val="18"/>
                <w:szCs w:val="18"/>
              </w:rPr>
              <w:t>0.7301</w:t>
            </w:r>
          </w:p>
        </w:tc>
        <w:tc>
          <w:tcPr>
            <w:tcW w:w="8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0.035</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0.035</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0.035</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0.065</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0.03</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0.026</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18"/>
                <w:szCs w:val="18"/>
              </w:rPr>
            </w:pP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0.097</w:t>
            </w:r>
          </w:p>
        </w:tc>
        <w:tc>
          <w:tcPr>
            <w:tcW w:w="8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0.006</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0.006</w:t>
            </w:r>
          </w:p>
        </w:tc>
      </w:tr>
      <w:tr>
        <w:tblPrEx>
          <w:tblCellMar>
            <w:top w:w="0" w:type="dxa"/>
            <w:left w:w="0" w:type="dxa"/>
            <w:bottom w:w="0" w:type="dxa"/>
            <w:right w:w="0" w:type="dxa"/>
          </w:tblCellMar>
        </w:tblPrEx>
        <w:trPr>
          <w:gridAfter w:val="1"/>
          <w:wAfter w:w="38" w:type="dxa"/>
          <w:trHeight w:val="767"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白沙镇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color w:val="000000"/>
                <w:sz w:val="18"/>
                <w:szCs w:val="18"/>
              </w:rPr>
            </w:pPr>
            <w:r>
              <w:rPr>
                <w:rFonts w:hint="eastAsia" w:ascii="仿宋_GB2312" w:hAnsi="FZFSK--GBK1-0" w:eastAsia="仿宋_GB2312" w:cs="宋体"/>
                <w:kern w:val="0"/>
                <w:sz w:val="18"/>
                <w:szCs w:val="18"/>
              </w:rPr>
              <w:t>0.7599</w:t>
            </w:r>
          </w:p>
        </w:tc>
        <w:tc>
          <w:tcPr>
            <w:tcW w:w="8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0.036</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0.036</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0.042</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0.067</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0.049</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0.027</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18"/>
                <w:szCs w:val="18"/>
              </w:rPr>
            </w:pP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0.102</w:t>
            </w:r>
          </w:p>
        </w:tc>
        <w:tc>
          <w:tcPr>
            <w:tcW w:w="8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0.008</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0.009</w:t>
            </w:r>
          </w:p>
        </w:tc>
      </w:tr>
      <w:tr>
        <w:tblPrEx>
          <w:tblCellMar>
            <w:top w:w="0" w:type="dxa"/>
            <w:left w:w="0" w:type="dxa"/>
            <w:bottom w:w="0" w:type="dxa"/>
            <w:right w:w="0" w:type="dxa"/>
          </w:tblCellMar>
        </w:tblPrEx>
        <w:trPr>
          <w:gridAfter w:val="1"/>
          <w:wAfter w:w="38" w:type="dxa"/>
          <w:trHeight w:val="939"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kern w:val="0"/>
                <w:sz w:val="18"/>
                <w:szCs w:val="18"/>
              </w:rPr>
              <w:t>柳东新区</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3.44</w:t>
            </w:r>
          </w:p>
        </w:tc>
        <w:tc>
          <w:tcPr>
            <w:tcW w:w="85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0.165</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0.165</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18"/>
                <w:szCs w:val="18"/>
              </w:rPr>
            </w:pP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0.015</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0.306</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0.184</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0.122</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18"/>
                <w:szCs w:val="18"/>
              </w:rPr>
            </w:pP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0.458</w:t>
            </w:r>
          </w:p>
        </w:tc>
        <w:tc>
          <w:tcPr>
            <w:tcW w:w="8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0.033</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0.033</w:t>
            </w:r>
          </w:p>
        </w:tc>
      </w:tr>
      <w:tr>
        <w:tblPrEx>
          <w:tblCellMar>
            <w:top w:w="0" w:type="dxa"/>
            <w:left w:w="0" w:type="dxa"/>
            <w:bottom w:w="0" w:type="dxa"/>
            <w:right w:w="0" w:type="dxa"/>
          </w:tblCellMar>
        </w:tblPrEx>
        <w:trPr>
          <w:gridAfter w:val="1"/>
          <w:wAfter w:w="38" w:type="dxa"/>
          <w:trHeight w:val="683" w:hRule="atLeast"/>
          <w:jc w:val="center"/>
        </w:trPr>
        <w:tc>
          <w:tcPr>
            <w:tcW w:w="753"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鱼峰区</w:t>
            </w:r>
          </w:p>
        </w:tc>
        <w:tc>
          <w:tcPr>
            <w:tcW w:w="709"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4.93</w:t>
            </w:r>
          </w:p>
        </w:tc>
        <w:tc>
          <w:tcPr>
            <w:tcW w:w="850" w:type="dxa"/>
            <w:gridSpan w:val="3"/>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0.236</w:t>
            </w:r>
          </w:p>
        </w:tc>
        <w:tc>
          <w:tcPr>
            <w:tcW w:w="567" w:type="dxa"/>
            <w:gridSpan w:val="3"/>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0.236</w:t>
            </w:r>
          </w:p>
        </w:tc>
        <w:tc>
          <w:tcPr>
            <w:tcW w:w="567"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sz w:val="18"/>
                <w:szCs w:val="18"/>
              </w:rPr>
            </w:pPr>
          </w:p>
        </w:tc>
        <w:tc>
          <w:tcPr>
            <w:tcW w:w="709"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0.022</w:t>
            </w:r>
          </w:p>
        </w:tc>
        <w:tc>
          <w:tcPr>
            <w:tcW w:w="567"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0.438</w:t>
            </w:r>
          </w:p>
        </w:tc>
        <w:tc>
          <w:tcPr>
            <w:tcW w:w="709" w:type="dxa"/>
            <w:gridSpan w:val="3"/>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0.263</w:t>
            </w:r>
          </w:p>
        </w:tc>
        <w:tc>
          <w:tcPr>
            <w:tcW w:w="567"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0.175</w:t>
            </w:r>
          </w:p>
        </w:tc>
        <w:tc>
          <w:tcPr>
            <w:tcW w:w="709" w:type="dxa"/>
            <w:gridSpan w:val="2"/>
            <w:tcBorders>
              <w:top w:val="single" w:color="000000" w:sz="4" w:space="0"/>
              <w:left w:val="nil"/>
              <w:bottom w:val="nil"/>
              <w:right w:val="nil"/>
            </w:tcBorders>
            <w:noWrap/>
            <w:tcMar>
              <w:top w:w="15" w:type="dxa"/>
              <w:left w:w="15" w:type="dxa"/>
              <w:right w:w="15" w:type="dxa"/>
            </w:tcMar>
            <w:vAlign w:val="center"/>
          </w:tcPr>
          <w:p>
            <w:pPr>
              <w:jc w:val="center"/>
              <w:rPr>
                <w:rFonts w:ascii="宋体" w:hAnsi="宋体" w:cs="宋体"/>
                <w:sz w:val="18"/>
                <w:szCs w:val="18"/>
              </w:rPr>
            </w:pPr>
          </w:p>
        </w:tc>
        <w:tc>
          <w:tcPr>
            <w:tcW w:w="567"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0.657</w:t>
            </w:r>
          </w:p>
        </w:tc>
        <w:tc>
          <w:tcPr>
            <w:tcW w:w="850"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0.047</w:t>
            </w:r>
          </w:p>
        </w:tc>
        <w:tc>
          <w:tcPr>
            <w:tcW w:w="851"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0.048</w:t>
            </w:r>
          </w:p>
        </w:tc>
      </w:tr>
      <w:tr>
        <w:tblPrEx>
          <w:tblCellMar>
            <w:top w:w="0" w:type="dxa"/>
            <w:left w:w="0" w:type="dxa"/>
            <w:bottom w:w="0" w:type="dxa"/>
            <w:right w:w="0" w:type="dxa"/>
          </w:tblCellMar>
        </w:tblPrEx>
        <w:trPr>
          <w:gridAfter w:val="1"/>
          <w:wAfter w:w="38" w:type="dxa"/>
          <w:trHeight w:val="1099" w:hRule="atLeast"/>
          <w:jc w:val="center"/>
        </w:trPr>
        <w:tc>
          <w:tcPr>
            <w:tcW w:w="753" w:type="dxa"/>
            <w:vMerge w:val="restart"/>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镇（区）名称</w:t>
            </w:r>
          </w:p>
        </w:tc>
        <w:tc>
          <w:tcPr>
            <w:tcW w:w="709"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2019年种植面积</w:t>
            </w:r>
          </w:p>
        </w:tc>
        <w:tc>
          <w:tcPr>
            <w:tcW w:w="7513" w:type="dxa"/>
            <w:gridSpan w:val="24"/>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仿宋_GB2312" w:hAnsi="仿宋_GB2312" w:eastAsia="仿宋_GB2312" w:cs="仿宋_GB2312"/>
                <w:b/>
                <w:bCs/>
                <w:color w:val="000000"/>
                <w:kern w:val="0"/>
                <w:sz w:val="32"/>
                <w:szCs w:val="32"/>
              </w:rPr>
              <w:t>2021/2022年榨季任务</w:t>
            </w:r>
          </w:p>
        </w:tc>
      </w:tr>
      <w:tr>
        <w:tblPrEx>
          <w:tblCellMar>
            <w:top w:w="0" w:type="dxa"/>
            <w:left w:w="0" w:type="dxa"/>
            <w:bottom w:w="0" w:type="dxa"/>
            <w:right w:w="0" w:type="dxa"/>
          </w:tblCellMar>
        </w:tblPrEx>
        <w:trPr>
          <w:gridAfter w:val="1"/>
          <w:wAfter w:w="38" w:type="dxa"/>
          <w:trHeight w:val="991" w:hRule="atLeast"/>
          <w:jc w:val="center"/>
        </w:trPr>
        <w:tc>
          <w:tcPr>
            <w:tcW w:w="753" w:type="dxa"/>
            <w:vMerge w:val="continue"/>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18"/>
                <w:szCs w:val="18"/>
              </w:rPr>
            </w:pPr>
          </w:p>
        </w:tc>
        <w:tc>
          <w:tcPr>
            <w:tcW w:w="709" w:type="dxa"/>
            <w:vMerge w:val="continue"/>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18"/>
                <w:szCs w:val="18"/>
              </w:rPr>
            </w:pPr>
          </w:p>
        </w:tc>
        <w:tc>
          <w:tcPr>
            <w:tcW w:w="70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深耕（深松、粉垄整地）</w:t>
            </w:r>
          </w:p>
        </w:tc>
        <w:tc>
          <w:tcPr>
            <w:tcW w:w="567" w:type="dxa"/>
            <w:gridSpan w:val="3"/>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旋耕</w:t>
            </w:r>
          </w:p>
        </w:tc>
        <w:tc>
          <w:tcPr>
            <w:tcW w:w="567"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机械化开行</w:t>
            </w:r>
          </w:p>
        </w:tc>
        <w:tc>
          <w:tcPr>
            <w:tcW w:w="708"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机械化种植</w:t>
            </w:r>
          </w:p>
        </w:tc>
        <w:tc>
          <w:tcPr>
            <w:tcW w:w="567"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中耕培土</w:t>
            </w:r>
          </w:p>
        </w:tc>
        <w:tc>
          <w:tcPr>
            <w:tcW w:w="505"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植保</w:t>
            </w:r>
          </w:p>
        </w:tc>
        <w:tc>
          <w:tcPr>
            <w:tcW w:w="656" w:type="dxa"/>
            <w:gridSpan w:val="3"/>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机收</w:t>
            </w:r>
          </w:p>
        </w:tc>
        <w:tc>
          <w:tcPr>
            <w:tcW w:w="682"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蔗叶粉碎还田</w:t>
            </w:r>
          </w:p>
        </w:tc>
        <w:tc>
          <w:tcPr>
            <w:tcW w:w="709"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机收</w:t>
            </w:r>
          </w:p>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运输</w:t>
            </w:r>
          </w:p>
        </w:tc>
        <w:tc>
          <w:tcPr>
            <w:tcW w:w="850"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高效机 收基地 奖补（确保）</w:t>
            </w:r>
          </w:p>
        </w:tc>
        <w:tc>
          <w:tcPr>
            <w:tcW w:w="993"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高效机 收基地 奖补（力争）</w:t>
            </w:r>
          </w:p>
        </w:tc>
      </w:tr>
      <w:tr>
        <w:tblPrEx>
          <w:tblCellMar>
            <w:top w:w="0" w:type="dxa"/>
            <w:left w:w="0" w:type="dxa"/>
            <w:bottom w:w="0" w:type="dxa"/>
            <w:right w:w="0" w:type="dxa"/>
          </w:tblCellMar>
        </w:tblPrEx>
        <w:trPr>
          <w:gridAfter w:val="1"/>
          <w:wAfter w:w="38" w:type="dxa"/>
          <w:trHeight w:val="857"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里雍镇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color w:val="000000"/>
                <w:sz w:val="18"/>
                <w:szCs w:val="18"/>
              </w:rPr>
            </w:pPr>
            <w:r>
              <w:rPr>
                <w:rFonts w:hint="eastAsia" w:ascii="仿宋_GB2312" w:hAnsi="FZFSK--GBK1-0" w:eastAsia="仿宋_GB2312" w:cs="宋体"/>
                <w:kern w:val="0"/>
                <w:sz w:val="18"/>
                <w:szCs w:val="18"/>
              </w:rPr>
              <w:t>0.7301</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0.097</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0.13</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0.065</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0.026</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0.13</w:t>
            </w:r>
          </w:p>
        </w:tc>
        <w:tc>
          <w:tcPr>
            <w:tcW w:w="5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0.065</w:t>
            </w:r>
          </w:p>
        </w:tc>
        <w:tc>
          <w:tcPr>
            <w:tcW w:w="65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0.071</w:t>
            </w:r>
          </w:p>
        </w:tc>
        <w:tc>
          <w:tcPr>
            <w:tcW w:w="6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0.032</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0.195</w:t>
            </w:r>
          </w:p>
        </w:tc>
        <w:tc>
          <w:tcPr>
            <w:tcW w:w="8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0.022</w:t>
            </w:r>
          </w:p>
        </w:tc>
        <w:tc>
          <w:tcPr>
            <w:tcW w:w="9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0.029</w:t>
            </w:r>
          </w:p>
        </w:tc>
      </w:tr>
      <w:tr>
        <w:tblPrEx>
          <w:tblCellMar>
            <w:top w:w="0" w:type="dxa"/>
            <w:left w:w="0" w:type="dxa"/>
            <w:bottom w:w="0" w:type="dxa"/>
            <w:right w:w="0" w:type="dxa"/>
          </w:tblCellMar>
        </w:tblPrEx>
        <w:trPr>
          <w:gridAfter w:val="1"/>
          <w:wAfter w:w="38" w:type="dxa"/>
          <w:trHeight w:val="769"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白沙镇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color w:val="000000"/>
                <w:sz w:val="18"/>
                <w:szCs w:val="18"/>
              </w:rPr>
            </w:pPr>
            <w:r>
              <w:rPr>
                <w:rFonts w:hint="eastAsia" w:ascii="仿宋_GB2312" w:hAnsi="FZFSK--GBK1-0" w:eastAsia="仿宋_GB2312" w:cs="宋体"/>
                <w:kern w:val="0"/>
                <w:sz w:val="18"/>
                <w:szCs w:val="18"/>
              </w:rPr>
              <w:t>0.7599</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0.102</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0.136</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0.067</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0.027</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0.136</w:t>
            </w:r>
          </w:p>
        </w:tc>
        <w:tc>
          <w:tcPr>
            <w:tcW w:w="5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0.067</w:t>
            </w:r>
          </w:p>
        </w:tc>
        <w:tc>
          <w:tcPr>
            <w:tcW w:w="65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0.075</w:t>
            </w:r>
          </w:p>
        </w:tc>
        <w:tc>
          <w:tcPr>
            <w:tcW w:w="6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0.034</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0.202</w:t>
            </w:r>
          </w:p>
        </w:tc>
        <w:tc>
          <w:tcPr>
            <w:tcW w:w="8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0.024</w:t>
            </w:r>
          </w:p>
        </w:tc>
        <w:tc>
          <w:tcPr>
            <w:tcW w:w="9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0.031</w:t>
            </w:r>
          </w:p>
        </w:tc>
      </w:tr>
      <w:tr>
        <w:tblPrEx>
          <w:tblCellMar>
            <w:top w:w="0" w:type="dxa"/>
            <w:left w:w="0" w:type="dxa"/>
            <w:bottom w:w="0" w:type="dxa"/>
            <w:right w:w="0" w:type="dxa"/>
          </w:tblCellMar>
        </w:tblPrEx>
        <w:trPr>
          <w:gridAfter w:val="1"/>
          <w:wAfter w:w="38" w:type="dxa"/>
          <w:trHeight w:val="687"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kern w:val="0"/>
                <w:sz w:val="18"/>
                <w:szCs w:val="18"/>
              </w:rPr>
              <w:t>柳东新区</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3.44</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0.458</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0.614</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0.306</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0.122</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0.614</w:t>
            </w:r>
          </w:p>
        </w:tc>
        <w:tc>
          <w:tcPr>
            <w:tcW w:w="5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0.306</w:t>
            </w:r>
          </w:p>
        </w:tc>
        <w:tc>
          <w:tcPr>
            <w:tcW w:w="65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0.336</w:t>
            </w:r>
          </w:p>
        </w:tc>
        <w:tc>
          <w:tcPr>
            <w:tcW w:w="6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0.153</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0.916</w:t>
            </w:r>
          </w:p>
        </w:tc>
        <w:tc>
          <w:tcPr>
            <w:tcW w:w="8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0.107</w:t>
            </w:r>
          </w:p>
        </w:tc>
        <w:tc>
          <w:tcPr>
            <w:tcW w:w="9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0.137</w:t>
            </w:r>
          </w:p>
        </w:tc>
      </w:tr>
      <w:tr>
        <w:tblPrEx>
          <w:tblCellMar>
            <w:top w:w="0" w:type="dxa"/>
            <w:left w:w="0" w:type="dxa"/>
            <w:bottom w:w="0" w:type="dxa"/>
            <w:right w:w="0" w:type="dxa"/>
          </w:tblCellMar>
        </w:tblPrEx>
        <w:trPr>
          <w:gridAfter w:val="1"/>
          <w:wAfter w:w="38" w:type="dxa"/>
          <w:trHeight w:val="893"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鱼峰区</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4.93</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0.657</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0.88</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0.438</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0.175</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0.88</w:t>
            </w:r>
          </w:p>
        </w:tc>
        <w:tc>
          <w:tcPr>
            <w:tcW w:w="5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0.438</w:t>
            </w:r>
          </w:p>
        </w:tc>
        <w:tc>
          <w:tcPr>
            <w:tcW w:w="65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0.482</w:t>
            </w:r>
          </w:p>
        </w:tc>
        <w:tc>
          <w:tcPr>
            <w:tcW w:w="68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0.219</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1.313</w:t>
            </w:r>
          </w:p>
        </w:tc>
        <w:tc>
          <w:tcPr>
            <w:tcW w:w="8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0.153</w:t>
            </w:r>
          </w:p>
        </w:tc>
        <w:tc>
          <w:tcPr>
            <w:tcW w:w="9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0.197</w:t>
            </w:r>
          </w:p>
        </w:tc>
      </w:tr>
      <w:tr>
        <w:tblPrEx>
          <w:tblCellMar>
            <w:top w:w="0" w:type="dxa"/>
            <w:left w:w="0" w:type="dxa"/>
            <w:bottom w:w="0" w:type="dxa"/>
            <w:right w:w="0" w:type="dxa"/>
          </w:tblCellMar>
        </w:tblPrEx>
        <w:trPr>
          <w:gridAfter w:val="1"/>
          <w:wAfter w:w="38" w:type="dxa"/>
          <w:trHeight w:val="662"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镇（区）名称</w:t>
            </w:r>
          </w:p>
        </w:tc>
        <w:tc>
          <w:tcPr>
            <w:tcW w:w="70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2019年种植面积</w:t>
            </w:r>
          </w:p>
        </w:tc>
        <w:tc>
          <w:tcPr>
            <w:tcW w:w="7513" w:type="dxa"/>
            <w:gridSpan w:val="2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仿宋_GB2312" w:hAnsi="仿宋_GB2312" w:eastAsia="仿宋_GB2312" w:cs="仿宋_GB2312"/>
                <w:b/>
                <w:bCs/>
                <w:color w:val="000000"/>
                <w:kern w:val="0"/>
                <w:sz w:val="32"/>
                <w:szCs w:val="32"/>
              </w:rPr>
              <w:t>2022/2023年榨季任务</w:t>
            </w:r>
          </w:p>
        </w:tc>
      </w:tr>
      <w:tr>
        <w:tblPrEx>
          <w:tblCellMar>
            <w:top w:w="0" w:type="dxa"/>
            <w:left w:w="0" w:type="dxa"/>
            <w:bottom w:w="0" w:type="dxa"/>
            <w:right w:w="0" w:type="dxa"/>
          </w:tblCellMar>
        </w:tblPrEx>
        <w:trPr>
          <w:gridAfter w:val="1"/>
          <w:wAfter w:w="38" w:type="dxa"/>
          <w:trHeight w:val="1430"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深耕（深松、粉垄整地）</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旋耕</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机械化开行</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机械化种植</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中耕培土</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植保</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机收</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蔗叶粉碎还田</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机收运输</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高效机 收基地 奖补（确保）</w:t>
            </w:r>
          </w:p>
        </w:tc>
        <w:tc>
          <w:tcPr>
            <w:tcW w:w="9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高效机 收基地 奖补（力争）</w:t>
            </w:r>
          </w:p>
        </w:tc>
      </w:tr>
      <w:tr>
        <w:tblPrEx>
          <w:tblCellMar>
            <w:top w:w="0" w:type="dxa"/>
            <w:left w:w="0" w:type="dxa"/>
            <w:bottom w:w="0" w:type="dxa"/>
            <w:right w:w="0" w:type="dxa"/>
          </w:tblCellMar>
        </w:tblPrEx>
        <w:trPr>
          <w:gridAfter w:val="1"/>
          <w:wAfter w:w="38" w:type="dxa"/>
          <w:trHeight w:val="693"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里雍镇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color w:val="000000"/>
                <w:sz w:val="18"/>
                <w:szCs w:val="18"/>
              </w:rPr>
            </w:pPr>
            <w:r>
              <w:rPr>
                <w:rFonts w:hint="eastAsia" w:ascii="仿宋_GB2312" w:hAnsi="FZFSK--GBK1-0" w:eastAsia="仿宋_GB2312" w:cs="宋体"/>
                <w:kern w:val="0"/>
                <w:sz w:val="18"/>
                <w:szCs w:val="18"/>
              </w:rPr>
              <w:t>0.7301</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0.13</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0.162</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0.13</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0.039</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0.195</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0.078</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0.13</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0.032</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0.324</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0.038</w:t>
            </w:r>
          </w:p>
        </w:tc>
        <w:tc>
          <w:tcPr>
            <w:tcW w:w="9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0.045</w:t>
            </w:r>
          </w:p>
        </w:tc>
      </w:tr>
      <w:tr>
        <w:tblPrEx>
          <w:tblCellMar>
            <w:top w:w="0" w:type="dxa"/>
            <w:left w:w="0" w:type="dxa"/>
            <w:bottom w:w="0" w:type="dxa"/>
            <w:right w:w="0" w:type="dxa"/>
          </w:tblCellMar>
        </w:tblPrEx>
        <w:trPr>
          <w:gridAfter w:val="1"/>
          <w:wAfter w:w="38" w:type="dxa"/>
          <w:trHeight w:val="653"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白沙镇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宋体" w:hAnsi="宋体" w:cs="宋体"/>
                <w:color w:val="000000"/>
                <w:sz w:val="18"/>
                <w:szCs w:val="18"/>
              </w:rPr>
            </w:pPr>
            <w:r>
              <w:rPr>
                <w:rFonts w:hint="eastAsia" w:ascii="仿宋_GB2312" w:hAnsi="FZFSK--GBK1-0" w:eastAsia="仿宋_GB2312" w:cs="宋体"/>
                <w:kern w:val="0"/>
                <w:sz w:val="18"/>
                <w:szCs w:val="18"/>
              </w:rPr>
              <w:t>0.7599</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0.136</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0.169</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0.136</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0.04</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0.202</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0.081</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0.135</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0.034</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0.338</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0.039</w:t>
            </w:r>
          </w:p>
        </w:tc>
        <w:tc>
          <w:tcPr>
            <w:tcW w:w="9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0.047</w:t>
            </w:r>
          </w:p>
        </w:tc>
      </w:tr>
      <w:tr>
        <w:tblPrEx>
          <w:tblCellMar>
            <w:top w:w="0" w:type="dxa"/>
            <w:left w:w="0" w:type="dxa"/>
            <w:bottom w:w="0" w:type="dxa"/>
            <w:right w:w="0" w:type="dxa"/>
          </w:tblCellMar>
        </w:tblPrEx>
        <w:trPr>
          <w:gridAfter w:val="1"/>
          <w:wAfter w:w="38" w:type="dxa"/>
          <w:trHeight w:val="673"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kern w:val="0"/>
                <w:sz w:val="18"/>
                <w:szCs w:val="18"/>
              </w:rPr>
              <w:t>柳东新区</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3.44</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0.614</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0.763</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0.614</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0.184</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0.916</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0.366</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0.611</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0.504</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1.527</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0.177</w:t>
            </w:r>
          </w:p>
        </w:tc>
        <w:tc>
          <w:tcPr>
            <w:tcW w:w="9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0.214</w:t>
            </w:r>
          </w:p>
        </w:tc>
      </w:tr>
      <w:tr>
        <w:tblPrEx>
          <w:tblCellMar>
            <w:top w:w="0" w:type="dxa"/>
            <w:left w:w="0" w:type="dxa"/>
            <w:bottom w:w="0" w:type="dxa"/>
            <w:right w:w="0" w:type="dxa"/>
          </w:tblCellMar>
        </w:tblPrEx>
        <w:trPr>
          <w:gridAfter w:val="1"/>
          <w:wAfter w:w="38" w:type="dxa"/>
          <w:trHeight w:val="754" w:hRule="atLeast"/>
          <w:jc w:val="cent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FF0000"/>
                <w:sz w:val="18"/>
                <w:szCs w:val="18"/>
              </w:rPr>
            </w:pPr>
            <w:r>
              <w:rPr>
                <w:rFonts w:hint="eastAsia" w:ascii="宋体" w:hAnsi="宋体" w:cs="宋体"/>
                <w:kern w:val="0"/>
                <w:sz w:val="18"/>
                <w:szCs w:val="18"/>
              </w:rPr>
              <w:t>鱼峰区</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4.93</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0.88</w:t>
            </w:r>
          </w:p>
        </w:tc>
        <w:tc>
          <w:tcPr>
            <w:tcW w:w="56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1.094</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0.88</w:t>
            </w:r>
          </w:p>
        </w:tc>
        <w:tc>
          <w:tcPr>
            <w:tcW w:w="7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0.263</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1.313</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0.525</w:t>
            </w:r>
          </w:p>
        </w:tc>
        <w:tc>
          <w:tcPr>
            <w:tcW w:w="70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0.876</w:t>
            </w:r>
          </w:p>
        </w:tc>
        <w:tc>
          <w:tcPr>
            <w:tcW w:w="7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0.438</w:t>
            </w:r>
          </w:p>
        </w:tc>
        <w:tc>
          <w:tcPr>
            <w:tcW w:w="5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2.189</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0.254</w:t>
            </w:r>
          </w:p>
        </w:tc>
        <w:tc>
          <w:tcPr>
            <w:tcW w:w="9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0.306</w:t>
            </w:r>
          </w:p>
        </w:tc>
      </w:tr>
    </w:tbl>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widowControl/>
        <w:spacing w:after="240"/>
        <w:jc w:val="left"/>
        <w:rPr>
          <w:rFonts w:ascii="黑体" w:hAnsi="黑体" w:eastAsia="黑体" w:cs="黑体"/>
          <w:kern w:val="0"/>
          <w:sz w:val="32"/>
          <w:szCs w:val="32"/>
        </w:rPr>
      </w:pPr>
      <w:r>
        <w:rPr>
          <w:rFonts w:hint="eastAsia" w:ascii="黑体" w:hAnsi="黑体" w:eastAsia="黑体" w:cs="黑体"/>
          <w:kern w:val="0"/>
          <w:sz w:val="32"/>
          <w:szCs w:val="32"/>
        </w:rPr>
        <w:t>附件5</w:t>
      </w:r>
    </w:p>
    <w:p>
      <w:pPr>
        <w:widowControl/>
        <w:spacing w:line="600" w:lineRule="exact"/>
        <w:rPr>
          <w:rFonts w:ascii="方正小标宋简体" w:hAnsi="方正小标宋简体" w:eastAsia="方正小标宋简体" w:cs="方正小标宋简体"/>
          <w:kern w:val="0"/>
          <w:sz w:val="44"/>
          <w:szCs w:val="44"/>
        </w:rPr>
      </w:pPr>
    </w:p>
    <w:p>
      <w:pPr>
        <w:widowControl/>
        <w:spacing w:line="600" w:lineRule="exact"/>
        <w:jc w:val="center"/>
        <w:rPr>
          <w:rFonts w:ascii="Times New Roman" w:hAnsi="Times New Roman" w:eastAsia="仿宋_GB2312" w:cs="Times New Roman"/>
          <w:kern w:val="0"/>
          <w:sz w:val="32"/>
          <w:szCs w:val="32"/>
        </w:rPr>
      </w:pPr>
      <w:r>
        <w:rPr>
          <w:rFonts w:hint="eastAsia" w:ascii="方正小标宋简体" w:hAnsi="方正小标宋简体" w:eastAsia="方正小标宋简体" w:cs="方正小标宋简体"/>
          <w:kern w:val="0"/>
          <w:sz w:val="44"/>
          <w:szCs w:val="44"/>
        </w:rPr>
        <w:t>鱼峰区年脱毒、健康种苗种植申请表</w:t>
      </w:r>
      <w:r>
        <w:rPr>
          <w:rFonts w:hint="eastAsia" w:ascii="方正小标宋简体" w:hAnsi="方正小标宋简体" w:eastAsia="方正小标宋简体" w:cs="方正小标宋简体"/>
          <w:kern w:val="0"/>
          <w:sz w:val="44"/>
          <w:szCs w:val="44"/>
        </w:rPr>
        <w:br w:type="textWrapping"/>
      </w:r>
    </w:p>
    <w:p>
      <w:pPr>
        <w:widowControl/>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乡/镇人民政府（街道办）</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本村委（村、电、村民小组、种植主体）于20年月-月在新植（翻蔸、改扩种）糖料蔗脱毒、健康种苗共计亩，种植品种为、、，现申请验收、拨付糖料蔗脱毒、健康种苗种植补贴。</w:t>
      </w:r>
    </w:p>
    <w:p>
      <w:pPr>
        <w:widowControl/>
        <w:spacing w:line="560" w:lineRule="exact"/>
        <w:rPr>
          <w:rFonts w:ascii="仿宋_GB2312" w:hAnsi="仿宋_GB2312" w:eastAsia="仿宋_GB2312" w:cs="仿宋_GB2312"/>
          <w:kern w:val="0"/>
          <w:sz w:val="32"/>
          <w:szCs w:val="32"/>
        </w:rPr>
      </w:pPr>
    </w:p>
    <w:p>
      <w:pPr>
        <w:widowControl/>
        <w:spacing w:line="560" w:lineRule="exact"/>
        <w:rPr>
          <w:rFonts w:ascii="仿宋_GB2312" w:hAnsi="仿宋_GB2312" w:eastAsia="仿宋_GB2312" w:cs="仿宋_GB2312"/>
          <w:kern w:val="0"/>
          <w:sz w:val="32"/>
          <w:szCs w:val="32"/>
        </w:rPr>
      </w:pPr>
    </w:p>
    <w:p>
      <w:pPr>
        <w:widowControl/>
        <w:spacing w:line="560" w:lineRule="exact"/>
        <w:ind w:firstLine="3520" w:firstLineChars="1100"/>
        <w:rPr>
          <w:rFonts w:ascii="Times New Roman" w:hAnsi="Times New Roman" w:eastAsia="仿宋_GB2312" w:cs="Times New Roman"/>
          <w:kern w:val="0"/>
          <w:sz w:val="32"/>
          <w:szCs w:val="32"/>
        </w:rPr>
      </w:pPr>
      <w:r>
        <w:rPr>
          <w:rFonts w:hint="eastAsia" w:ascii="仿宋_GB2312" w:hAnsi="仿宋_GB2312" w:eastAsia="仿宋_GB2312" w:cs="仿宋_GB2312"/>
          <w:kern w:val="0"/>
          <w:sz w:val="32"/>
          <w:szCs w:val="32"/>
        </w:rPr>
        <w:t>申请人（单位）:(盖章/手印)</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年月日</w:t>
      </w:r>
      <w:r>
        <w:rPr>
          <w:rFonts w:ascii="Times New Roman" w:hAnsi="Times New Roman" w:eastAsia="仿宋_GB2312" w:cs="Times New Roman"/>
          <w:kern w:val="0"/>
          <w:sz w:val="32"/>
          <w:szCs w:val="32"/>
        </w:rPr>
        <w:br w:type="textWrapping"/>
      </w:r>
      <w:r>
        <w:rPr>
          <w:rFonts w:ascii="Times New Roman" w:hAnsi="Times New Roman" w:eastAsia="仿宋_GB2312" w:cs="Times New Roman"/>
          <w:kern w:val="0"/>
          <w:sz w:val="32"/>
          <w:szCs w:val="32"/>
        </w:rPr>
        <w:br w:type="textWrapping"/>
      </w:r>
    </w:p>
    <w:p>
      <w:pPr>
        <w:widowControl/>
        <w:spacing w:line="560" w:lineRule="exact"/>
        <w:rPr>
          <w:rFonts w:ascii="Times New Roman" w:hAnsi="Times New Roman" w:eastAsia="仿宋_GB2312" w:cs="Times New Roman"/>
          <w:kern w:val="0"/>
          <w:sz w:val="32"/>
          <w:szCs w:val="32"/>
        </w:rPr>
      </w:pPr>
    </w:p>
    <w:p>
      <w:pPr>
        <w:widowControl/>
        <w:spacing w:line="560" w:lineRule="exact"/>
        <w:rPr>
          <w:rFonts w:ascii="Times New Roman" w:hAnsi="Times New Roman" w:eastAsia="仿宋_GB2312" w:cs="Times New Roman"/>
          <w:kern w:val="0"/>
          <w:sz w:val="32"/>
          <w:szCs w:val="32"/>
        </w:rPr>
      </w:pPr>
    </w:p>
    <w:p>
      <w:pPr>
        <w:widowControl/>
        <w:spacing w:line="560" w:lineRule="exact"/>
        <w:rPr>
          <w:rFonts w:ascii="Times New Roman" w:hAnsi="Times New Roman" w:eastAsia="仿宋_GB2312" w:cs="Times New Roman"/>
          <w:kern w:val="0"/>
          <w:sz w:val="32"/>
          <w:szCs w:val="32"/>
        </w:rPr>
      </w:pPr>
    </w:p>
    <w:p>
      <w:pPr>
        <w:widowControl/>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注</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申请主体可以是村委、自然村、屯、村民小组、种植主体等</w:t>
      </w:r>
    </w:p>
    <w:p>
      <w:pPr>
        <w:widowControl/>
        <w:spacing w:line="560"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申请表以屯为单位统计</w:t>
      </w:r>
    </w:p>
    <w:p>
      <w:pPr>
        <w:pStyle w:val="2"/>
        <w:rPr>
          <w:rFonts w:hAnsi="仿宋_GB2312"/>
          <w:sz w:val="32"/>
          <w:szCs w:val="32"/>
        </w:rPr>
      </w:pPr>
    </w:p>
    <w:p>
      <w:pPr>
        <w:pStyle w:val="2"/>
        <w:rPr>
          <w:rFonts w:hAnsi="仿宋_GB2312"/>
          <w:sz w:val="32"/>
          <w:szCs w:val="32"/>
        </w:rPr>
      </w:pPr>
    </w:p>
    <w:p>
      <w:pPr>
        <w:pStyle w:val="2"/>
        <w:rPr>
          <w:rFonts w:hAnsi="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1389" w:gutter="0"/>
          <w:cols w:space="0" w:num="1"/>
          <w:docGrid w:type="lines" w:linePitch="312" w:charSpace="0"/>
        </w:sectPr>
      </w:pPr>
    </w:p>
    <w:p>
      <w:pPr>
        <w:pStyle w:val="2"/>
        <w:rPr>
          <w:rFonts w:ascii="黑体" w:hAnsi="黑体" w:eastAsia="黑体" w:cs="仿宋"/>
          <w:sz w:val="32"/>
          <w:szCs w:val="32"/>
        </w:rPr>
      </w:pPr>
    </w:p>
    <w:tbl>
      <w:tblPr>
        <w:tblStyle w:val="6"/>
        <w:tblpPr w:leftFromText="180" w:rightFromText="180" w:vertAnchor="page" w:horzAnchor="page" w:tblpX="1056" w:tblpY="1201"/>
        <w:tblOverlap w:val="never"/>
        <w:tblW w:w="14318" w:type="dxa"/>
        <w:tblInd w:w="0" w:type="dxa"/>
        <w:tblLayout w:type="fixed"/>
        <w:tblCellMar>
          <w:top w:w="0" w:type="dxa"/>
          <w:left w:w="0" w:type="dxa"/>
          <w:bottom w:w="0" w:type="dxa"/>
          <w:right w:w="0" w:type="dxa"/>
        </w:tblCellMar>
      </w:tblPr>
      <w:tblGrid>
        <w:gridCol w:w="501"/>
        <w:gridCol w:w="677"/>
        <w:gridCol w:w="1620"/>
        <w:gridCol w:w="1470"/>
        <w:gridCol w:w="780"/>
        <w:gridCol w:w="810"/>
        <w:gridCol w:w="585"/>
        <w:gridCol w:w="705"/>
        <w:gridCol w:w="690"/>
        <w:gridCol w:w="705"/>
        <w:gridCol w:w="900"/>
        <w:gridCol w:w="480"/>
        <w:gridCol w:w="480"/>
        <w:gridCol w:w="2235"/>
        <w:gridCol w:w="1680"/>
      </w:tblGrid>
      <w:tr>
        <w:tblPrEx>
          <w:tblCellMar>
            <w:top w:w="0" w:type="dxa"/>
            <w:left w:w="0" w:type="dxa"/>
            <w:bottom w:w="0" w:type="dxa"/>
            <w:right w:w="0" w:type="dxa"/>
          </w:tblCellMar>
        </w:tblPrEx>
        <w:trPr>
          <w:trHeight w:val="560" w:hRule="atLeast"/>
        </w:trPr>
        <w:tc>
          <w:tcPr>
            <w:tcW w:w="501" w:type="dxa"/>
            <w:tcBorders>
              <w:top w:val="nil"/>
              <w:left w:val="nil"/>
              <w:bottom w:val="nil"/>
              <w:right w:val="nil"/>
            </w:tcBorders>
            <w:noWrap/>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kern w:val="0"/>
                <w:sz w:val="44"/>
                <w:szCs w:val="44"/>
              </w:rPr>
            </w:pPr>
          </w:p>
        </w:tc>
        <w:tc>
          <w:tcPr>
            <w:tcW w:w="13817" w:type="dxa"/>
            <w:gridSpan w:val="14"/>
            <w:tcBorders>
              <w:top w:val="nil"/>
              <w:left w:val="nil"/>
              <w:bottom w:val="nil"/>
              <w:right w:val="nil"/>
            </w:tcBorders>
            <w:noWrap/>
            <w:tcMar>
              <w:top w:w="15" w:type="dxa"/>
              <w:left w:w="15" w:type="dxa"/>
              <w:right w:w="15" w:type="dxa"/>
            </w:tcMar>
            <w:vAlign w:val="center"/>
          </w:tcPr>
          <w:p>
            <w:pPr>
              <w:widowControl/>
              <w:spacing w:line="560" w:lineRule="exact"/>
              <w:textAlignment w:val="center"/>
              <w:rPr>
                <w:rFonts w:ascii="黑体" w:hAnsi="黑体" w:eastAsia="黑体" w:cs="黑体"/>
                <w:color w:val="000000"/>
                <w:kern w:val="0"/>
                <w:sz w:val="32"/>
                <w:szCs w:val="32"/>
              </w:rPr>
            </w:pPr>
          </w:p>
          <w:p>
            <w:pPr>
              <w:widowControl/>
              <w:spacing w:line="560" w:lineRule="exact"/>
              <w:textAlignment w:val="center"/>
              <w:rPr>
                <w:rFonts w:ascii="黑体" w:hAnsi="黑体" w:eastAsia="黑体" w:cs="黑体"/>
                <w:color w:val="000000"/>
                <w:kern w:val="0"/>
                <w:sz w:val="32"/>
                <w:szCs w:val="32"/>
              </w:rPr>
            </w:pPr>
          </w:p>
          <w:p>
            <w:pPr>
              <w:widowControl/>
              <w:spacing w:line="600" w:lineRule="exact"/>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rPr>
              <w:t>鱼峰区</w:t>
            </w:r>
            <w:r>
              <w:rPr>
                <w:rFonts w:ascii="方正小标宋简体" w:hAnsi="方正小标宋简体" w:eastAsia="方正小标宋简体" w:cs="方正小标宋简体"/>
                <w:color w:val="000000"/>
                <w:kern w:val="0"/>
                <w:sz w:val="44"/>
                <w:szCs w:val="44"/>
              </w:rPr>
              <w:t>年糖料蔗脱毒、健康种苗种植</w:t>
            </w:r>
            <w:r>
              <w:rPr>
                <w:rFonts w:hint="eastAsia" w:ascii="方正小标宋简体" w:hAnsi="方正小标宋简体" w:eastAsia="方正小标宋简体" w:cs="方正小标宋简体"/>
                <w:color w:val="000000"/>
                <w:kern w:val="0"/>
                <w:sz w:val="44"/>
                <w:szCs w:val="44"/>
              </w:rPr>
              <w:t>申请明细表</w:t>
            </w:r>
          </w:p>
        </w:tc>
      </w:tr>
      <w:tr>
        <w:tblPrEx>
          <w:tblCellMar>
            <w:top w:w="0" w:type="dxa"/>
            <w:left w:w="0" w:type="dxa"/>
            <w:bottom w:w="0" w:type="dxa"/>
            <w:right w:w="0" w:type="dxa"/>
          </w:tblCellMar>
        </w:tblPrEx>
        <w:trPr>
          <w:trHeight w:val="207" w:hRule="atLeast"/>
        </w:trPr>
        <w:tc>
          <w:tcPr>
            <w:tcW w:w="501" w:type="dxa"/>
            <w:tcBorders>
              <w:top w:val="nil"/>
              <w:left w:val="nil"/>
              <w:bottom w:val="single" w:color="000000" w:sz="4" w:space="0"/>
              <w:right w:val="nil"/>
            </w:tcBorders>
            <w:noWrap/>
            <w:tcMar>
              <w:top w:w="15" w:type="dxa"/>
              <w:left w:w="15" w:type="dxa"/>
              <w:right w:w="15" w:type="dxa"/>
            </w:tcMar>
            <w:vAlign w:val="center"/>
          </w:tcPr>
          <w:p>
            <w:pPr>
              <w:rPr>
                <w:rStyle w:val="9"/>
                <w:rFonts w:hAnsi="宋体"/>
              </w:rPr>
            </w:pPr>
          </w:p>
        </w:tc>
        <w:tc>
          <w:tcPr>
            <w:tcW w:w="9422" w:type="dxa"/>
            <w:gridSpan w:val="11"/>
            <w:tcBorders>
              <w:top w:val="nil"/>
              <w:left w:val="nil"/>
              <w:bottom w:val="single" w:color="000000" w:sz="4" w:space="0"/>
              <w:right w:val="nil"/>
            </w:tcBorders>
            <w:noWrap/>
            <w:tcMar>
              <w:top w:w="15" w:type="dxa"/>
              <w:left w:w="15" w:type="dxa"/>
              <w:right w:w="15" w:type="dxa"/>
            </w:tcMar>
            <w:vAlign w:val="center"/>
          </w:tcPr>
          <w:p>
            <w:pPr>
              <w:spacing w:line="560" w:lineRule="exact"/>
              <w:rPr>
                <w:rStyle w:val="9"/>
                <w:rFonts w:hAnsi="宋体"/>
              </w:rPr>
            </w:pPr>
            <w:r>
              <w:rPr>
                <w:rStyle w:val="9"/>
                <w:rFonts w:hint="eastAsia" w:hAnsi="宋体"/>
              </w:rPr>
              <w:t>镇人民政府</w:t>
            </w:r>
            <w:r>
              <w:rPr>
                <w:rStyle w:val="9"/>
                <w:rFonts w:hAnsi="宋体"/>
              </w:rPr>
              <w:t xml:space="preserve">(盖章)         </w:t>
            </w:r>
            <w:r>
              <w:rPr>
                <w:rStyle w:val="9"/>
                <w:rFonts w:hint="eastAsia" w:hAnsi="宋体"/>
              </w:rPr>
              <w:t>制糖企业（盖章）</w:t>
            </w:r>
          </w:p>
        </w:tc>
        <w:tc>
          <w:tcPr>
            <w:tcW w:w="4395" w:type="dxa"/>
            <w:gridSpan w:val="3"/>
            <w:tcBorders>
              <w:top w:val="nil"/>
              <w:left w:val="nil"/>
              <w:bottom w:val="nil"/>
              <w:right w:val="nil"/>
            </w:tcBorders>
            <w:noWrap/>
            <w:tcMar>
              <w:top w:w="15" w:type="dxa"/>
              <w:left w:w="15" w:type="dxa"/>
              <w:right w:w="15" w:type="dxa"/>
            </w:tcMar>
            <w:vAlign w:val="center"/>
          </w:tcPr>
          <w:p>
            <w:pPr>
              <w:widowControl/>
              <w:spacing w:line="560" w:lineRule="exact"/>
              <w:jc w:val="center"/>
              <w:textAlignment w:val="center"/>
              <w:rPr>
                <w:rFonts w:ascii="仿宋_GB2312" w:hAnsi="宋体" w:eastAsia="仿宋_GB2312" w:cs="仿宋_GB2312"/>
                <w:color w:val="000000"/>
                <w:sz w:val="28"/>
              </w:rPr>
            </w:pPr>
            <w:r>
              <w:rPr>
                <w:rFonts w:hint="eastAsia" w:ascii="仿宋_GB2312" w:hAnsi="宋体" w:eastAsia="仿宋_GB2312" w:cs="仿宋_GB2312"/>
                <w:color w:val="000000"/>
                <w:kern w:val="0"/>
                <w:sz w:val="28"/>
              </w:rPr>
              <w:t>公示时间</w:t>
            </w:r>
            <w:r>
              <w:rPr>
                <w:rFonts w:ascii="仿宋_GB2312" w:hAnsi="宋体" w:eastAsia="仿宋_GB2312" w:cs="仿宋_GB2312"/>
                <w:color w:val="000000"/>
                <w:kern w:val="0"/>
                <w:sz w:val="28"/>
              </w:rPr>
              <w:t>：年 月日</w:t>
            </w:r>
          </w:p>
        </w:tc>
      </w:tr>
      <w:tr>
        <w:tblPrEx>
          <w:tblCellMar>
            <w:top w:w="0" w:type="dxa"/>
            <w:left w:w="0" w:type="dxa"/>
            <w:bottom w:w="0" w:type="dxa"/>
            <w:right w:w="0" w:type="dxa"/>
          </w:tblCellMar>
        </w:tblPrEx>
        <w:trPr>
          <w:trHeight w:val="326" w:hRule="atLeast"/>
        </w:trPr>
        <w:tc>
          <w:tcPr>
            <w:tcW w:w="50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序号</w:t>
            </w:r>
          </w:p>
        </w:tc>
        <w:tc>
          <w:tcPr>
            <w:tcW w:w="67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种植主体</w:t>
            </w:r>
          </w:p>
        </w:tc>
        <w:tc>
          <w:tcPr>
            <w:tcW w:w="162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身份证</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号码</w:t>
            </w:r>
          </w:p>
        </w:tc>
        <w:tc>
          <w:tcPr>
            <w:tcW w:w="147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订单签订制糖企业</w:t>
            </w:r>
          </w:p>
        </w:tc>
        <w:tc>
          <w:tcPr>
            <w:tcW w:w="7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订单合</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同编号</w:t>
            </w:r>
          </w:p>
        </w:tc>
        <w:tc>
          <w:tcPr>
            <w:tcW w:w="81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种植</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时间</w:t>
            </w:r>
          </w:p>
        </w:tc>
        <w:tc>
          <w:tcPr>
            <w:tcW w:w="58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种苗</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来源</w:t>
            </w:r>
          </w:p>
        </w:tc>
        <w:tc>
          <w:tcPr>
            <w:tcW w:w="70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种植</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品种</w:t>
            </w:r>
          </w:p>
        </w:tc>
        <w:tc>
          <w:tcPr>
            <w:tcW w:w="1395"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补贴地块</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中心坐标</w:t>
            </w:r>
          </w:p>
        </w:tc>
        <w:tc>
          <w:tcPr>
            <w:tcW w:w="90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符合补贴面积（亩)</w:t>
            </w:r>
          </w:p>
        </w:tc>
        <w:tc>
          <w:tcPr>
            <w:tcW w:w="4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补贴</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金额</w:t>
            </w:r>
          </w:p>
        </w:tc>
        <w:tc>
          <w:tcPr>
            <w:tcW w:w="4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补贴</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方式</w:t>
            </w:r>
          </w:p>
        </w:tc>
        <w:tc>
          <w:tcPr>
            <w:tcW w:w="223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补贴入账账户名称</w:t>
            </w:r>
          </w:p>
        </w:tc>
        <w:tc>
          <w:tcPr>
            <w:tcW w:w="16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备注</w:t>
            </w:r>
          </w:p>
        </w:tc>
      </w:tr>
      <w:tr>
        <w:tblPrEx>
          <w:tblCellMar>
            <w:top w:w="0" w:type="dxa"/>
            <w:left w:w="0" w:type="dxa"/>
            <w:bottom w:w="0" w:type="dxa"/>
            <w:right w:w="0" w:type="dxa"/>
          </w:tblCellMar>
        </w:tblPrEx>
        <w:trPr>
          <w:trHeight w:val="187" w:hRule="atLeast"/>
        </w:trPr>
        <w:tc>
          <w:tcPr>
            <w:tcW w:w="501" w:type="dxa"/>
            <w:vMerge w:val="continue"/>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677"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1620"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1470"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780"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810"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585"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705"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2"/>
                <w:szCs w:val="22"/>
              </w:rPr>
            </w:pPr>
          </w:p>
        </w:tc>
        <w:tc>
          <w:tcPr>
            <w:tcW w:w="69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2"/>
                <w:szCs w:val="22"/>
              </w:rPr>
              <w:t>经度</w:t>
            </w:r>
          </w:p>
        </w:tc>
        <w:tc>
          <w:tcPr>
            <w:tcW w:w="70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rPr>
            </w:pPr>
            <w:r>
              <w:rPr>
                <w:rFonts w:hint="eastAsia" w:ascii="黑体" w:hAnsi="黑体" w:eastAsia="黑体" w:cs="黑体"/>
                <w:color w:val="000000"/>
                <w:kern w:val="0"/>
                <w:sz w:val="22"/>
                <w:szCs w:val="22"/>
              </w:rPr>
              <w:t>纬度</w:t>
            </w:r>
          </w:p>
        </w:tc>
        <w:tc>
          <w:tcPr>
            <w:tcW w:w="900"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480"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480"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ascii="黑体" w:hAnsi="黑体" w:eastAsia="黑体" w:cs="黑体"/>
                <w:color w:val="000000"/>
                <w:sz w:val="24"/>
                <w:szCs w:val="24"/>
              </w:rPr>
            </w:pPr>
          </w:p>
        </w:tc>
        <w:tc>
          <w:tcPr>
            <w:tcW w:w="2235"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2"/>
                <w:szCs w:val="22"/>
              </w:rPr>
            </w:pPr>
          </w:p>
        </w:tc>
        <w:tc>
          <w:tcPr>
            <w:tcW w:w="1680"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jc w:val="center"/>
              <w:rPr>
                <w:rFonts w:ascii="黑体" w:hAnsi="黑体" w:eastAsia="黑体" w:cs="黑体"/>
                <w:color w:val="000000"/>
                <w:sz w:val="22"/>
                <w:szCs w:val="22"/>
              </w:rPr>
            </w:pPr>
          </w:p>
        </w:tc>
      </w:tr>
      <w:tr>
        <w:tblPrEx>
          <w:tblCellMar>
            <w:top w:w="0" w:type="dxa"/>
            <w:left w:w="0" w:type="dxa"/>
            <w:bottom w:w="0" w:type="dxa"/>
            <w:right w:w="0" w:type="dxa"/>
          </w:tblCellMar>
        </w:tblPrEx>
        <w:trPr>
          <w:trHeight w:val="193" w:hRule="atLeast"/>
        </w:trPr>
        <w:tc>
          <w:tcPr>
            <w:tcW w:w="501"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67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162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147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78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81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58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70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2"/>
                <w:szCs w:val="22"/>
              </w:rPr>
            </w:pPr>
          </w:p>
        </w:tc>
        <w:tc>
          <w:tcPr>
            <w:tcW w:w="69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2"/>
                <w:szCs w:val="22"/>
              </w:rPr>
            </w:pPr>
          </w:p>
        </w:tc>
        <w:tc>
          <w:tcPr>
            <w:tcW w:w="70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2"/>
                <w:szCs w:val="22"/>
              </w:rPr>
            </w:pPr>
          </w:p>
        </w:tc>
        <w:tc>
          <w:tcPr>
            <w:tcW w:w="90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48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48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ascii="黑体" w:hAnsi="黑体" w:eastAsia="黑体" w:cs="黑体"/>
                <w:color w:val="000000"/>
                <w:sz w:val="24"/>
                <w:szCs w:val="24"/>
              </w:rPr>
            </w:pPr>
          </w:p>
        </w:tc>
        <w:tc>
          <w:tcPr>
            <w:tcW w:w="223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2"/>
                <w:szCs w:val="22"/>
              </w:rPr>
            </w:pPr>
          </w:p>
        </w:tc>
        <w:tc>
          <w:tcPr>
            <w:tcW w:w="1680"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jc w:val="center"/>
              <w:rPr>
                <w:rFonts w:ascii="黑体" w:hAnsi="黑体" w:eastAsia="黑体" w:cs="黑体"/>
                <w:color w:val="000000"/>
                <w:sz w:val="22"/>
                <w:szCs w:val="22"/>
              </w:rPr>
            </w:pPr>
          </w:p>
        </w:tc>
      </w:tr>
      <w:tr>
        <w:tblPrEx>
          <w:tblCellMar>
            <w:top w:w="0" w:type="dxa"/>
            <w:left w:w="0" w:type="dxa"/>
            <w:bottom w:w="0" w:type="dxa"/>
            <w:right w:w="0" w:type="dxa"/>
          </w:tblCellMar>
        </w:tblPrEx>
        <w:trPr>
          <w:trHeight w:val="155" w:hRule="atLeast"/>
        </w:trPr>
        <w:tc>
          <w:tcPr>
            <w:tcW w:w="501"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67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162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147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78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81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58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70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2"/>
                <w:szCs w:val="22"/>
              </w:rPr>
            </w:pPr>
          </w:p>
        </w:tc>
        <w:tc>
          <w:tcPr>
            <w:tcW w:w="69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2"/>
                <w:szCs w:val="22"/>
              </w:rPr>
            </w:pPr>
          </w:p>
        </w:tc>
        <w:tc>
          <w:tcPr>
            <w:tcW w:w="70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2"/>
                <w:szCs w:val="22"/>
              </w:rPr>
            </w:pPr>
          </w:p>
        </w:tc>
        <w:tc>
          <w:tcPr>
            <w:tcW w:w="90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48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48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ascii="黑体" w:hAnsi="黑体" w:eastAsia="黑体" w:cs="黑体"/>
                <w:color w:val="000000"/>
                <w:sz w:val="24"/>
                <w:szCs w:val="24"/>
              </w:rPr>
            </w:pPr>
          </w:p>
        </w:tc>
        <w:tc>
          <w:tcPr>
            <w:tcW w:w="223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2"/>
                <w:szCs w:val="22"/>
              </w:rPr>
            </w:pPr>
          </w:p>
        </w:tc>
        <w:tc>
          <w:tcPr>
            <w:tcW w:w="1680"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jc w:val="center"/>
              <w:rPr>
                <w:rFonts w:ascii="黑体" w:hAnsi="黑体" w:eastAsia="黑体" w:cs="黑体"/>
                <w:color w:val="000000"/>
                <w:sz w:val="22"/>
                <w:szCs w:val="22"/>
              </w:rPr>
            </w:pPr>
          </w:p>
        </w:tc>
      </w:tr>
      <w:tr>
        <w:tblPrEx>
          <w:tblCellMar>
            <w:top w:w="0" w:type="dxa"/>
            <w:left w:w="0" w:type="dxa"/>
            <w:bottom w:w="0" w:type="dxa"/>
            <w:right w:w="0" w:type="dxa"/>
          </w:tblCellMar>
        </w:tblPrEx>
        <w:trPr>
          <w:trHeight w:val="191" w:hRule="atLeast"/>
        </w:trPr>
        <w:tc>
          <w:tcPr>
            <w:tcW w:w="501"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67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162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147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78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81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58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70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2"/>
                <w:szCs w:val="22"/>
              </w:rPr>
            </w:pPr>
          </w:p>
        </w:tc>
        <w:tc>
          <w:tcPr>
            <w:tcW w:w="69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2"/>
                <w:szCs w:val="22"/>
              </w:rPr>
            </w:pPr>
          </w:p>
        </w:tc>
        <w:tc>
          <w:tcPr>
            <w:tcW w:w="70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黑体" w:hAnsi="黑体" w:eastAsia="黑体" w:cs="黑体"/>
                <w:color w:val="000000"/>
                <w:kern w:val="0"/>
                <w:sz w:val="22"/>
                <w:szCs w:val="22"/>
              </w:rPr>
            </w:pPr>
          </w:p>
        </w:tc>
        <w:tc>
          <w:tcPr>
            <w:tcW w:w="90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48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4"/>
                <w:szCs w:val="24"/>
              </w:rPr>
            </w:pPr>
          </w:p>
        </w:tc>
        <w:tc>
          <w:tcPr>
            <w:tcW w:w="48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ascii="黑体" w:hAnsi="黑体" w:eastAsia="黑体" w:cs="黑体"/>
                <w:color w:val="000000"/>
                <w:sz w:val="24"/>
                <w:szCs w:val="24"/>
              </w:rPr>
            </w:pPr>
          </w:p>
        </w:tc>
        <w:tc>
          <w:tcPr>
            <w:tcW w:w="223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ascii="黑体" w:hAnsi="黑体" w:eastAsia="黑体" w:cs="黑体"/>
                <w:color w:val="000000"/>
                <w:sz w:val="22"/>
                <w:szCs w:val="22"/>
              </w:rPr>
            </w:pPr>
          </w:p>
        </w:tc>
        <w:tc>
          <w:tcPr>
            <w:tcW w:w="1680"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jc w:val="center"/>
              <w:rPr>
                <w:rFonts w:ascii="黑体" w:hAnsi="黑体" w:eastAsia="黑体" w:cs="黑体"/>
                <w:color w:val="000000"/>
                <w:sz w:val="22"/>
                <w:szCs w:val="22"/>
              </w:rPr>
            </w:pPr>
          </w:p>
        </w:tc>
      </w:tr>
      <w:tr>
        <w:tblPrEx>
          <w:tblCellMar>
            <w:top w:w="0" w:type="dxa"/>
            <w:left w:w="0" w:type="dxa"/>
            <w:bottom w:w="0" w:type="dxa"/>
            <w:right w:w="0" w:type="dxa"/>
          </w:tblCellMar>
        </w:tblPrEx>
        <w:trPr>
          <w:trHeight w:val="1680" w:hRule="atLeast"/>
        </w:trPr>
        <w:tc>
          <w:tcPr>
            <w:tcW w:w="501" w:type="dxa"/>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w:t>
            </w:r>
          </w:p>
        </w:tc>
        <w:tc>
          <w:tcPr>
            <w:tcW w:w="13817" w:type="dxa"/>
            <w:gridSpan w:val="14"/>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ind w:left="480" w:hanging="480" w:hanging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一、种植主体包括蔗农、合作社、种植企业、农场以及其他实际种植者等类型，蔗农直接填写姓名，其他组织填写种植主体全称及法定代表人姓名； </w:t>
            </w:r>
          </w:p>
          <w:p>
            <w:pPr>
              <w:widowControl/>
              <w:ind w:left="480" w:hanging="480" w:hanging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二、种苗来源包括三种：1.良繁基地或供种企业供种；2.良繁基地或供种企业引种自育；3.市糖业主管部门认可的来源等。请在表中“种苗来源”一栏内填入相应代表的数字 1、2、3； </w:t>
            </w:r>
          </w:p>
          <w:p>
            <w:pPr>
              <w:widowControl/>
              <w:ind w:left="480" w:hanging="480" w:hanging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三、补贴方式包括三种：1.差价购种，补供种企业；2.全价购种，补种植主体；3.直补自繁自种的种植主体。请在表中“补贴方式”一栏内填入相应代表的数字 1、2、3；</w:t>
            </w:r>
          </w:p>
          <w:p>
            <w:pPr>
              <w:rPr>
                <w:rFonts w:ascii="仿宋_GB2312" w:hAnsi="仿宋_GB2312" w:eastAsia="仿宋_GB2312" w:cs="仿宋_GB2312"/>
              </w:rPr>
            </w:pPr>
            <w:r>
              <w:rPr>
                <w:rFonts w:hint="eastAsia" w:ascii="仿宋_GB2312" w:hAnsi="仿宋_GB2312" w:eastAsia="仿宋_GB2312" w:cs="仿宋_GB2312"/>
                <w:sz w:val="24"/>
                <w:szCs w:val="24"/>
              </w:rPr>
              <w:t>四、种植时间填写格式为20**年**月。</w:t>
            </w:r>
          </w:p>
          <w:p>
            <w:pPr>
              <w:jc w:val="left"/>
              <w:rPr>
                <w:rFonts w:ascii="仿宋_GB2312" w:hAnsi="仿宋_GB2312" w:eastAsia="仿宋_GB2312" w:cs="仿宋_GB2312"/>
                <w:sz w:val="24"/>
                <w:szCs w:val="24"/>
              </w:rPr>
            </w:pPr>
          </w:p>
        </w:tc>
      </w:tr>
    </w:tbl>
    <w:p>
      <w:pPr>
        <w:pStyle w:val="2"/>
        <w:rPr>
          <w:rFonts w:hAnsi="仿宋_GB2312"/>
          <w:sz w:val="32"/>
          <w:szCs w:val="32"/>
        </w:rPr>
      </w:pPr>
    </w:p>
    <w:p>
      <w:pPr>
        <w:pStyle w:val="2"/>
        <w:rPr>
          <w:rFonts w:hAnsi="仿宋_GB2312"/>
          <w:sz w:val="32"/>
          <w:szCs w:val="32"/>
        </w:rPr>
        <w:sectPr>
          <w:pgSz w:w="16838" w:h="11906" w:orient="landscape"/>
          <w:pgMar w:top="1418" w:right="1417" w:bottom="1417" w:left="1417" w:header="851" w:footer="992" w:gutter="0"/>
          <w:cols w:space="720" w:num="1"/>
          <w:docGrid w:type="lines" w:linePitch="312" w:charSpace="0"/>
        </w:sectPr>
      </w:pPr>
    </w:p>
    <w:p>
      <w:pPr>
        <w:widowControl/>
        <w:textAlignment w:val="center"/>
        <w:rPr>
          <w:rFonts w:ascii="黑体" w:hAnsi="黑体" w:eastAsia="黑体" w:cs="仿宋"/>
          <w:sz w:val="32"/>
          <w:szCs w:val="32"/>
        </w:rPr>
      </w:pPr>
      <w:r>
        <w:rPr>
          <w:rFonts w:hint="eastAsia" w:ascii="黑体" w:hAnsi="黑体" w:eastAsia="黑体" w:cs="仿宋"/>
          <w:sz w:val="32"/>
          <w:szCs w:val="32"/>
        </w:rPr>
        <w:t>附件6</w:t>
      </w:r>
    </w:p>
    <w:p>
      <w:pPr>
        <w:widowControl/>
        <w:textAlignment w:val="center"/>
        <w:rPr>
          <w:rFonts w:ascii="黑体" w:hAnsi="黑体" w:eastAsia="黑体" w:cs="仿宋"/>
          <w:sz w:val="32"/>
          <w:szCs w:val="32"/>
        </w:rPr>
      </w:pPr>
    </w:p>
    <w:p>
      <w:pPr>
        <w:widowControl/>
        <w:textAlignment w:val="center"/>
        <w:rPr>
          <w:rFonts w:ascii="黑体" w:hAnsi="黑体" w:eastAsia="黑体" w:cs="仿宋"/>
          <w:sz w:val="32"/>
          <w:szCs w:val="32"/>
        </w:rPr>
      </w:pPr>
    </w:p>
    <w:p>
      <w:pPr>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关于年度糖料蔗脱毒、健康种苗工作</w:t>
      </w:r>
    </w:p>
    <w:p>
      <w:pPr>
        <w:widowControl/>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符合条件面积的公示</w:t>
      </w:r>
    </w:p>
    <w:p>
      <w:pPr>
        <w:widowControl/>
        <w:spacing w:line="560" w:lineRule="exact"/>
        <w:jc w:val="center"/>
        <w:rPr>
          <w:rFonts w:ascii="Times New Roman" w:hAnsi="Times New Roman" w:eastAsia="仿宋_GB2312" w:cs="Times New Roman"/>
          <w:sz w:val="32"/>
          <w:szCs w:val="32"/>
        </w:rPr>
      </w:pP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根据自治区糖料蔗脱毒、健康种苗补贴政策相关规定，经组织相关人员进行验收，现就市县乡（镇、社 区、街道办、农场）村（公司、农场）符合糖料蔗脱毒、健康种苗种植补贴的种植主体、种植品种以及种植面积等内容进行公示，公示期7天（年月日—月 日）。如有异议，请在年月日前向乡（镇、社区、 街道办、农场）以及糖厂反应，以便核实。受理电话： **********；通信地址：************；邮政编码：******。 </w:t>
      </w:r>
    </w:p>
    <w:p>
      <w:pPr>
        <w:widowControl/>
        <w:spacing w:line="560" w:lineRule="exact"/>
        <w:ind w:firstLine="640" w:firstLineChars="200"/>
        <w:jc w:val="left"/>
        <w:rPr>
          <w:rFonts w:ascii="Times New Roman" w:hAnsi="Times New Roman" w:eastAsia="仿宋_GB2312" w:cs="Times New Roman"/>
          <w:color w:val="000000"/>
          <w:kern w:val="0"/>
          <w:sz w:val="32"/>
          <w:szCs w:val="32"/>
        </w:rPr>
      </w:pPr>
    </w:p>
    <w:p>
      <w:pPr>
        <w:widowControl/>
        <w:spacing w:line="560" w:lineRule="exact"/>
        <w:ind w:firstLine="640" w:firstLineChars="200"/>
        <w:jc w:val="left"/>
        <w:rPr>
          <w:rFonts w:ascii="Times New Roman" w:hAnsi="Times New Roman" w:eastAsia="仿宋_GB2312" w:cs="Times New Roman"/>
          <w:color w:val="000000"/>
          <w:kern w:val="0"/>
          <w:sz w:val="32"/>
          <w:szCs w:val="32"/>
        </w:rPr>
      </w:pPr>
    </w:p>
    <w:p>
      <w:pPr>
        <w:widowControl/>
        <w:spacing w:line="560" w:lineRule="exact"/>
        <w:ind w:firstLine="640" w:firstLineChars="200"/>
        <w:jc w:val="left"/>
        <w:rPr>
          <w:rFonts w:ascii="Times New Roman" w:hAnsi="Times New Roman" w:eastAsia="仿宋_GB2312" w:cs="Times New Roman"/>
          <w:color w:val="000000"/>
          <w:kern w:val="0"/>
          <w:sz w:val="32"/>
          <w:szCs w:val="32"/>
        </w:rPr>
      </w:pPr>
    </w:p>
    <w:p>
      <w:pPr>
        <w:widowControl/>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 xml:space="preserve">制糖企业（公章）          乡（镇）人民政府（公章） </w:t>
      </w:r>
    </w:p>
    <w:p>
      <w:pPr>
        <w:widowControl/>
        <w:spacing w:line="560" w:lineRule="exact"/>
        <w:ind w:firstLine="5760" w:firstLineChars="18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年 月 日 </w:t>
      </w:r>
    </w:p>
    <w:p>
      <w:pPr>
        <w:widowControl/>
        <w:ind w:firstLine="5890" w:firstLineChars="1900"/>
        <w:jc w:val="left"/>
        <w:rPr>
          <w:rFonts w:ascii="仿宋_GB2312" w:hAnsi="仿宋_GB2312" w:eastAsia="仿宋_GB2312" w:cs="仿宋_GB2312"/>
          <w:color w:val="000000"/>
          <w:kern w:val="0"/>
          <w:sz w:val="31"/>
          <w:szCs w:val="31"/>
        </w:rPr>
      </w:pPr>
    </w:p>
    <w:p>
      <w:pPr>
        <w:widowControl/>
        <w:jc w:val="left"/>
        <w:rPr>
          <w:rFonts w:ascii="黑体" w:hAnsi="宋体" w:eastAsia="黑体" w:cs="黑体"/>
          <w:color w:val="000000"/>
          <w:kern w:val="0"/>
          <w:sz w:val="24"/>
          <w:szCs w:val="24"/>
        </w:rPr>
      </w:pPr>
    </w:p>
    <w:p>
      <w:pPr>
        <w:widowControl/>
        <w:jc w:val="left"/>
        <w:rPr>
          <w:rFonts w:ascii="黑体" w:hAnsi="宋体" w:eastAsia="黑体" w:cs="黑体"/>
          <w:color w:val="000000"/>
          <w:kern w:val="0"/>
          <w:sz w:val="24"/>
          <w:szCs w:val="24"/>
        </w:rPr>
      </w:pPr>
    </w:p>
    <w:p>
      <w:pPr>
        <w:widowControl/>
        <w:ind w:firstLine="640" w:firstLineChars="200"/>
        <w:textAlignment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注：应分别在乡镇、自然村（屯）两级进行张贴公示。</w:t>
      </w: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spacing w:line="520" w:lineRule="exact"/>
        <w:rPr>
          <w:rFonts w:ascii="黑体" w:hAnsi="黑体" w:eastAsia="黑体" w:cs="黑体"/>
          <w:sz w:val="32"/>
          <w:szCs w:val="32"/>
        </w:rPr>
      </w:pPr>
      <w:r>
        <w:rPr>
          <w:rFonts w:hint="eastAsia" w:ascii="黑体" w:hAnsi="黑体" w:eastAsia="黑体" w:cs="黑体"/>
          <w:sz w:val="32"/>
          <w:szCs w:val="32"/>
        </w:rPr>
        <w:t>附件7</w:t>
      </w:r>
    </w:p>
    <w:p>
      <w:pPr>
        <w:spacing w:line="520" w:lineRule="exact"/>
        <w:jc w:val="left"/>
        <w:rPr>
          <w:rFonts w:ascii="方正小标宋简体" w:hAnsi="方正小标宋简体" w:eastAsia="方正小标宋简体" w:cs="方正小标宋简体"/>
          <w:sz w:val="44"/>
          <w:szCs w:val="44"/>
        </w:rPr>
      </w:pPr>
    </w:p>
    <w:p>
      <w:pPr>
        <w:spacing w:line="520" w:lineRule="exact"/>
        <w:jc w:val="center"/>
        <w:rPr>
          <w:rFonts w:ascii="仿宋" w:hAnsi="仿宋" w:eastAsia="仿宋"/>
          <w:b/>
          <w:bCs/>
          <w:sz w:val="44"/>
          <w:szCs w:val="44"/>
        </w:rPr>
      </w:pPr>
      <w:r>
        <w:rPr>
          <w:rFonts w:hint="eastAsia" w:ascii="方正小标宋简体" w:hAnsi="方正小标宋简体" w:eastAsia="方正小标宋简体" w:cs="方正小标宋简体"/>
          <w:sz w:val="44"/>
          <w:szCs w:val="44"/>
        </w:rPr>
        <w:t>糖料蔗机械化作业类型说明</w:t>
      </w:r>
    </w:p>
    <w:p>
      <w:pPr>
        <w:spacing w:line="520" w:lineRule="exact"/>
        <w:ind w:firstLine="640" w:firstLineChars="200"/>
        <w:rPr>
          <w:rFonts w:ascii="仿宋" w:hAnsi="仿宋" w:eastAsia="仿宋"/>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1.深耕机械化作业是指使用73.5千瓦以上拖拉机配套悬挂式深耕犁进行的作业。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2.深松机械化作业是指使用适用的深松机及配套动力进行的作业。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3.旋耕机械化作业是指使用拖拉机配套旋耕机或圆盘耙对土壤进行旋耕碎土的作业。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4.粉垄整地机械化作业是指使用自走式粉垄深耕深松机，或拖拉机配套牵引式立式粉垄深耕深松机将土壤垂直旋磨粉碎并自然悬浮成垄的作业。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5.开行机械化作业是指使用拖拉机配套开行机进行蔗地开行的作业。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6.种植机械化作业是指使用拖拉机配套甘蔗种植机械进行开沟、施肥、摆种、覆土、压土等工序的作业。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7.中耕培土机械化作业是指使用具有培土功能的机械在甘蔗行间进行碎（松）土、除草、培土等工序的作业。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8.植保机械化作业是指使用动力植保机械喷施农药，防治甘蔗病虫草害的作业。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9.机械化地头集堆剥叶作业是指将糖料蔗集运到地头进行机械集中剥叶的作业。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10.机械化行间剥叶作业是指采用自走式或悬挂式机具对田间生长状态下蔗株的老枯叶进行剥除的作业。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机收作业是指使用甘蔗联合收获机进行甘蔗联合收获或分段机械收获的作业。甘蔗联合收获又分为切段式和整杆式两种形式；分段机械收获指利用割堆机或割铺机等结合其他方式进行甘蔗收获作业。割堆机收作业是指使用甘蔗割堆机对糖料蔗进行割铺和堆集的作业；割铺机收作业是指使用甘蔗割铺机对糖料蔗进行割铺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12.机收运输作业是指机动车从蔗地拉运机收糖料蔗到糖企的作业。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13.蔗叶粉碎还田机械化作业是指使用拖拉机配套蔗叶粉碎还田机械对弃置在蔗田表面上的蔗叶、蔗梢进行就地粉碎还田的作业。</w:t>
      </w: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pStyle w:val="2"/>
        <w:rPr>
          <w:rFonts w:hAnsi="仿宋_GB2312"/>
          <w:sz w:val="32"/>
          <w:szCs w:val="32"/>
        </w:rPr>
      </w:pPr>
    </w:p>
    <w:p>
      <w:pPr>
        <w:spacing w:line="520" w:lineRule="exact"/>
        <w:rPr>
          <w:rFonts w:ascii="仿宋" w:hAnsi="仿宋" w:eastAsia="仿宋"/>
          <w:sz w:val="32"/>
          <w:szCs w:val="32"/>
        </w:rPr>
      </w:pPr>
      <w:r>
        <w:rPr>
          <w:rFonts w:hint="eastAsia" w:ascii="黑体" w:hAnsi="黑体" w:eastAsia="黑体" w:cs="黑体"/>
          <w:sz w:val="32"/>
          <w:szCs w:val="32"/>
        </w:rPr>
        <w:t>附件8</w:t>
      </w:r>
    </w:p>
    <w:p>
      <w:pPr>
        <w:spacing w:line="520" w:lineRule="exact"/>
        <w:rPr>
          <w:rFonts w:ascii="仿宋" w:hAnsi="仿宋" w:eastAsia="仿宋"/>
          <w:sz w:val="32"/>
          <w:szCs w:val="32"/>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糖料蔗机械化作业服务协议（正面）</w:t>
      </w:r>
    </w:p>
    <w:p>
      <w:pPr>
        <w:spacing w:line="520" w:lineRule="exact"/>
        <w:rPr>
          <w:rFonts w:ascii="仿宋" w:hAnsi="仿宋" w:eastAsia="仿宋"/>
          <w:b/>
          <w:bCs/>
          <w:sz w:val="32"/>
          <w:szCs w:val="32"/>
        </w:rPr>
      </w:pPr>
    </w:p>
    <w:p>
      <w:pPr>
        <w:spacing w:line="52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甲方（机械化作业服务组织或个人）：</w:t>
      </w:r>
    </w:p>
    <w:p>
      <w:pPr>
        <w:spacing w:line="52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身份证号码（统一社会信用代码）：</w:t>
      </w:r>
    </w:p>
    <w:p>
      <w:pPr>
        <w:spacing w:line="52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乙方（服务对象）：</w:t>
      </w:r>
    </w:p>
    <w:p>
      <w:pPr>
        <w:spacing w:line="52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身份证号码（统一社会信用代码）：</w:t>
      </w:r>
    </w:p>
    <w:p>
      <w:pPr>
        <w:spacing w:line="52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p>
    <w:p>
      <w:pPr>
        <w:spacing w:line="520" w:lineRule="exact"/>
        <w:rPr>
          <w:rFonts w:ascii="仿宋_GB2312" w:hAnsi="仿宋_GB2312" w:eastAsia="仿宋_GB2312" w:cs="仿宋_GB2312"/>
          <w:b/>
          <w:bCs/>
          <w:sz w:val="32"/>
          <w:szCs w:val="32"/>
        </w:rPr>
      </w:pPr>
      <w:r>
        <w:rPr>
          <w:rFonts w:hint="eastAsia" w:ascii="仿宋_GB2312" w:hAnsi="仿宋_GB2312" w:eastAsia="仿宋_GB2312" w:cs="仿宋_GB2312"/>
          <w:sz w:val="32"/>
          <w:szCs w:val="32"/>
        </w:rPr>
        <w:t>地址：</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依照《中华人民共和国合同法》及有关法律、法规，遵循平等自愿、公平和诚实信用的原则，甲乙双方就甘蔗机械化作业有关事项协商一致，签订本协议。</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bCs/>
          <w:sz w:val="32"/>
          <w:szCs w:val="32"/>
        </w:rPr>
        <w:t>作业服务内容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甲乙双方在了解糖料蔗机械化作业补贴政策前提下，乙方自愿请甲方提供以下作业服务：</w:t>
      </w:r>
    </w:p>
    <w:p>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1.作业类型：</w:t>
      </w:r>
    </w:p>
    <w:p>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2.作业时间：年月日至年月日</w:t>
      </w:r>
    </w:p>
    <w:p>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3.作业地点：</w:t>
      </w:r>
    </w:p>
    <w:p>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4.作业机具型号：</w:t>
      </w:r>
    </w:p>
    <w:p>
      <w:pPr>
        <w:spacing w:line="52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5.作业量（亩/吨）：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6.收费标准（元/亩、吨）：</w:t>
      </w:r>
    </w:p>
    <w:p>
      <w:pPr>
        <w:pStyle w:val="2"/>
        <w:ind w:firstLine="640" w:firstLineChars="200"/>
        <w:rPr>
          <w:rFonts w:hAnsi="仿宋_GB2312"/>
          <w:sz w:val="32"/>
          <w:szCs w:val="32"/>
          <w:u w:val="single"/>
        </w:rPr>
      </w:pPr>
      <w:r>
        <w:rPr>
          <w:rFonts w:hint="eastAsia" w:hAnsi="仿宋_GB2312"/>
          <w:sz w:val="32"/>
          <w:szCs w:val="32"/>
        </w:rPr>
        <w:t>7.收费金额：</w:t>
      </w:r>
    </w:p>
    <w:p>
      <w:pPr>
        <w:pStyle w:val="2"/>
        <w:ind w:firstLine="640" w:firstLineChars="200"/>
        <w:rPr>
          <w:rFonts w:hAnsi="仿宋_GB2312"/>
          <w:sz w:val="32"/>
          <w:szCs w:val="32"/>
          <w:u w:val="single"/>
        </w:rPr>
      </w:pPr>
    </w:p>
    <w:p>
      <w:pPr>
        <w:spacing w:line="520" w:lineRule="exact"/>
        <w:jc w:val="center"/>
        <w:rPr>
          <w:rFonts w:ascii="方正小标宋简体" w:hAnsi="方正小标宋简体" w:eastAsia="方正小标宋简体" w:cs="方正小标宋简体"/>
          <w:sz w:val="44"/>
          <w:szCs w:val="44"/>
        </w:rPr>
      </w:pPr>
    </w:p>
    <w:p>
      <w:pPr>
        <w:spacing w:line="520" w:lineRule="exact"/>
        <w:jc w:val="center"/>
        <w:rPr>
          <w:rFonts w:ascii="方正小标宋简体" w:hAnsi="方正小标宋简体" w:eastAsia="方正小标宋简体" w:cs="方正小标宋简体"/>
          <w:sz w:val="44"/>
          <w:szCs w:val="44"/>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糖料蔗机械化作业服务协议（背面）</w:t>
      </w:r>
    </w:p>
    <w:p>
      <w:pPr>
        <w:spacing w:line="520" w:lineRule="exact"/>
        <w:rPr>
          <w:rFonts w:ascii="仿宋" w:hAnsi="仿宋" w:eastAsia="仿宋"/>
          <w:sz w:val="32"/>
          <w:szCs w:val="32"/>
        </w:rPr>
      </w:pP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二、甲方责任：</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1.按乙方要求的作业时间、按农机作业质量标准完成机械作业。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2.按合同要求组织好机具及机手，负责对机手进行安全教育，自行承担作业安全管理及责任。</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三、乙方承诺：</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一旦签订协议，不得反悔，并如实填报糖料蔗机械化作业质量情况确认表（详见附件3）。</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本协议经双方签字盖章后生效，一式四份，甲方、乙方、镇政府和区农业农村局各一份。本协议未尽事宜，由甲乙双方协商解决。</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pPr>
        <w:spacing w:line="520" w:lineRule="exact"/>
        <w:jc w:val="center"/>
        <w:rPr>
          <w:rFonts w:ascii="仿宋_GB2312" w:hAnsi="仿宋_GB2312" w:eastAsia="仿宋_GB2312" w:cs="仿宋_GB2312"/>
          <w:sz w:val="32"/>
          <w:szCs w:val="32"/>
        </w:rPr>
      </w:pPr>
    </w:p>
    <w:p>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协议签订时间：年月日</w:t>
      </w:r>
    </w:p>
    <w:p>
      <w:pPr>
        <w:pStyle w:val="2"/>
        <w:ind w:firstLine="640" w:firstLineChars="200"/>
        <w:rPr>
          <w:rFonts w:hAnsi="仿宋_GB2312"/>
          <w:sz w:val="32"/>
          <w:szCs w:val="32"/>
          <w:u w:val="single"/>
        </w:rPr>
      </w:pPr>
    </w:p>
    <w:p>
      <w:pPr>
        <w:pStyle w:val="2"/>
        <w:ind w:firstLine="640" w:firstLineChars="200"/>
        <w:rPr>
          <w:rFonts w:hAnsi="仿宋_GB2312"/>
          <w:sz w:val="32"/>
          <w:szCs w:val="32"/>
          <w:u w:val="single"/>
        </w:rPr>
      </w:pPr>
    </w:p>
    <w:p>
      <w:pPr>
        <w:pStyle w:val="2"/>
        <w:sectPr>
          <w:pgSz w:w="11906" w:h="16838"/>
          <w:pgMar w:top="1417" w:right="1417" w:bottom="1417" w:left="1417" w:header="851" w:footer="992" w:gutter="0"/>
          <w:cols w:space="0" w:num="1"/>
          <w:docGrid w:type="lines" w:linePitch="312" w:charSpace="0"/>
        </w:sectPr>
      </w:pPr>
    </w:p>
    <w:p>
      <w:pPr>
        <w:spacing w:line="520" w:lineRule="exact"/>
      </w:pPr>
      <w:r>
        <w:rPr>
          <w:rFonts w:hint="eastAsia" w:ascii="黑体" w:hAnsi="黑体" w:eastAsia="黑体" w:cs="黑体"/>
          <w:sz w:val="32"/>
          <w:szCs w:val="32"/>
        </w:rPr>
        <w:t>附件9</w:t>
      </w:r>
    </w:p>
    <w:p>
      <w:pPr>
        <w:spacing w:line="440" w:lineRule="exact"/>
        <w:jc w:val="center"/>
        <w:rPr>
          <w:rFonts w:ascii="仿宋" w:hAnsi="仿宋" w:eastAsia="仿宋"/>
          <w:b/>
          <w:bCs/>
          <w:sz w:val="36"/>
          <w:szCs w:val="36"/>
        </w:rPr>
      </w:pPr>
      <w:r>
        <w:rPr>
          <w:rFonts w:ascii="仿宋" w:hAnsi="仿宋" w:eastAsia="仿宋"/>
          <w:b/>
          <w:bCs/>
          <w:sz w:val="36"/>
          <w:szCs w:val="36"/>
        </w:rPr>
        <w:t>糖料蔗机械化作业补贴申报表</w:t>
      </w:r>
    </w:p>
    <w:p>
      <w:pPr>
        <w:spacing w:line="440" w:lineRule="exact"/>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个人（组织）： 身份证号码（统一社会信用代码）:联系电话：</w:t>
      </w:r>
    </w:p>
    <w:p>
      <w:pPr>
        <w:spacing w:line="440" w:lineRule="exact"/>
        <w:rPr>
          <w:rFonts w:ascii="仿宋_GB2312" w:hAnsi="仿宋_GB2312" w:eastAsia="仿宋_GB2312" w:cs="仿宋_GB2312"/>
          <w:bCs/>
          <w:sz w:val="24"/>
          <w:szCs w:val="24"/>
        </w:rPr>
      </w:pPr>
      <w:r>
        <w:rPr>
          <w:rFonts w:hint="eastAsia" w:ascii="仿宋_GB2312" w:hAnsi="仿宋_GB2312" w:eastAsia="仿宋_GB2312" w:cs="仿宋_GB2312"/>
          <w:sz w:val="24"/>
          <w:szCs w:val="24"/>
        </w:rPr>
        <w:t>开户银行：户名：账号（卡号）：申报时间：年月日</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1418"/>
        <w:gridCol w:w="1984"/>
        <w:gridCol w:w="1418"/>
        <w:gridCol w:w="1842"/>
        <w:gridCol w:w="1418"/>
        <w:gridCol w:w="1276"/>
        <w:gridCol w:w="1134"/>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34" w:type="dxa"/>
            <w:noWrap/>
            <w:vAlign w:val="center"/>
          </w:tcPr>
          <w:p>
            <w:pPr>
              <w:spacing w:line="440" w:lineRule="exact"/>
              <w:rPr>
                <w:rFonts w:ascii="仿宋" w:hAnsi="仿宋" w:eastAsia="仿宋"/>
                <w:sz w:val="24"/>
                <w:szCs w:val="24"/>
              </w:rPr>
            </w:pPr>
            <w:r>
              <w:rPr>
                <w:rFonts w:ascii="仿宋" w:hAnsi="仿宋" w:eastAsia="仿宋"/>
                <w:sz w:val="24"/>
                <w:szCs w:val="24"/>
              </w:rPr>
              <w:t>序号</w:t>
            </w:r>
          </w:p>
        </w:tc>
        <w:tc>
          <w:tcPr>
            <w:tcW w:w="850" w:type="dxa"/>
            <w:noWrap/>
            <w:vAlign w:val="center"/>
          </w:tcPr>
          <w:p>
            <w:pPr>
              <w:spacing w:line="440" w:lineRule="exact"/>
              <w:rPr>
                <w:rFonts w:ascii="仿宋" w:hAnsi="仿宋" w:eastAsia="仿宋"/>
                <w:sz w:val="24"/>
                <w:szCs w:val="24"/>
              </w:rPr>
            </w:pPr>
            <w:r>
              <w:rPr>
                <w:rFonts w:ascii="仿宋" w:hAnsi="仿宋" w:eastAsia="仿宋"/>
                <w:sz w:val="24"/>
                <w:szCs w:val="24"/>
              </w:rPr>
              <w:t>服务对象</w:t>
            </w:r>
          </w:p>
        </w:tc>
        <w:tc>
          <w:tcPr>
            <w:tcW w:w="1418" w:type="dxa"/>
            <w:noWrap/>
            <w:vAlign w:val="center"/>
          </w:tcPr>
          <w:p>
            <w:pPr>
              <w:spacing w:line="440" w:lineRule="exact"/>
              <w:rPr>
                <w:rFonts w:ascii="仿宋" w:hAnsi="仿宋" w:eastAsia="仿宋"/>
                <w:sz w:val="24"/>
                <w:szCs w:val="24"/>
              </w:rPr>
            </w:pPr>
            <w:r>
              <w:rPr>
                <w:rFonts w:ascii="仿宋" w:hAnsi="仿宋" w:eastAsia="仿宋"/>
                <w:sz w:val="24"/>
                <w:szCs w:val="24"/>
              </w:rPr>
              <w:t>联系电话</w:t>
            </w:r>
          </w:p>
        </w:tc>
        <w:tc>
          <w:tcPr>
            <w:tcW w:w="1984" w:type="dxa"/>
            <w:noWrap/>
            <w:vAlign w:val="center"/>
          </w:tcPr>
          <w:p>
            <w:pPr>
              <w:spacing w:line="440" w:lineRule="exact"/>
              <w:rPr>
                <w:rFonts w:ascii="仿宋" w:hAnsi="仿宋" w:eastAsia="仿宋"/>
                <w:sz w:val="24"/>
                <w:szCs w:val="24"/>
              </w:rPr>
            </w:pPr>
            <w:r>
              <w:rPr>
                <w:rFonts w:ascii="仿宋" w:hAnsi="仿宋" w:eastAsia="仿宋"/>
                <w:sz w:val="24"/>
                <w:szCs w:val="24"/>
              </w:rPr>
              <w:t>地址（镇、村）</w:t>
            </w:r>
          </w:p>
        </w:tc>
        <w:tc>
          <w:tcPr>
            <w:tcW w:w="1418" w:type="dxa"/>
            <w:noWrap/>
            <w:vAlign w:val="center"/>
          </w:tcPr>
          <w:p>
            <w:pPr>
              <w:spacing w:line="440" w:lineRule="exact"/>
              <w:rPr>
                <w:rFonts w:ascii="仿宋" w:hAnsi="仿宋" w:eastAsia="仿宋"/>
                <w:sz w:val="24"/>
                <w:szCs w:val="24"/>
              </w:rPr>
            </w:pPr>
            <w:r>
              <w:rPr>
                <w:rFonts w:ascii="仿宋" w:hAnsi="仿宋" w:eastAsia="仿宋"/>
                <w:sz w:val="24"/>
                <w:szCs w:val="24"/>
              </w:rPr>
              <w:t>时  间</w:t>
            </w:r>
          </w:p>
        </w:tc>
        <w:tc>
          <w:tcPr>
            <w:tcW w:w="1842" w:type="dxa"/>
            <w:noWrap/>
            <w:vAlign w:val="center"/>
          </w:tcPr>
          <w:p>
            <w:pPr>
              <w:spacing w:line="440" w:lineRule="exact"/>
              <w:rPr>
                <w:rFonts w:ascii="仿宋" w:hAnsi="仿宋" w:eastAsia="仿宋"/>
                <w:sz w:val="24"/>
                <w:szCs w:val="24"/>
              </w:rPr>
            </w:pPr>
            <w:r>
              <w:rPr>
                <w:rFonts w:ascii="仿宋" w:hAnsi="仿宋" w:eastAsia="仿宋"/>
                <w:sz w:val="24"/>
                <w:szCs w:val="24"/>
              </w:rPr>
              <w:t>作业内容</w:t>
            </w:r>
          </w:p>
        </w:tc>
        <w:tc>
          <w:tcPr>
            <w:tcW w:w="1418" w:type="dxa"/>
            <w:noWrap/>
            <w:vAlign w:val="center"/>
          </w:tcPr>
          <w:p>
            <w:pPr>
              <w:spacing w:line="440" w:lineRule="exact"/>
              <w:rPr>
                <w:rFonts w:ascii="仿宋" w:hAnsi="仿宋" w:eastAsia="仿宋"/>
                <w:sz w:val="24"/>
                <w:szCs w:val="24"/>
              </w:rPr>
            </w:pPr>
            <w:r>
              <w:rPr>
                <w:rFonts w:ascii="仿宋" w:hAnsi="仿宋" w:eastAsia="仿宋"/>
                <w:sz w:val="24"/>
                <w:szCs w:val="24"/>
              </w:rPr>
              <w:t>作业量</w:t>
            </w:r>
          </w:p>
          <w:p>
            <w:pPr>
              <w:spacing w:line="440" w:lineRule="exact"/>
              <w:rPr>
                <w:rFonts w:ascii="仿宋" w:hAnsi="仿宋" w:eastAsia="仿宋"/>
                <w:sz w:val="24"/>
                <w:szCs w:val="24"/>
              </w:rPr>
            </w:pPr>
            <w:r>
              <w:rPr>
                <w:rFonts w:ascii="仿宋" w:hAnsi="仿宋" w:eastAsia="仿宋"/>
                <w:sz w:val="24"/>
                <w:szCs w:val="24"/>
              </w:rPr>
              <w:t>（亩、吨）</w:t>
            </w:r>
          </w:p>
        </w:tc>
        <w:tc>
          <w:tcPr>
            <w:tcW w:w="1276" w:type="dxa"/>
            <w:noWrap/>
            <w:vAlign w:val="center"/>
          </w:tcPr>
          <w:p>
            <w:pPr>
              <w:spacing w:line="440" w:lineRule="exact"/>
              <w:rPr>
                <w:rFonts w:ascii="仿宋" w:hAnsi="仿宋" w:eastAsia="仿宋"/>
                <w:sz w:val="24"/>
                <w:szCs w:val="24"/>
              </w:rPr>
            </w:pPr>
            <w:r>
              <w:rPr>
                <w:rFonts w:ascii="仿宋" w:hAnsi="仿宋" w:eastAsia="仿宋"/>
                <w:sz w:val="24"/>
                <w:szCs w:val="24"/>
              </w:rPr>
              <w:t>补贴</w:t>
            </w:r>
          </w:p>
          <w:p>
            <w:pPr>
              <w:spacing w:line="440" w:lineRule="exact"/>
              <w:rPr>
                <w:rFonts w:ascii="仿宋" w:hAnsi="仿宋" w:eastAsia="仿宋"/>
                <w:sz w:val="24"/>
                <w:szCs w:val="24"/>
              </w:rPr>
            </w:pPr>
            <w:r>
              <w:rPr>
                <w:rFonts w:ascii="仿宋" w:hAnsi="仿宋" w:eastAsia="仿宋"/>
                <w:sz w:val="24"/>
                <w:szCs w:val="24"/>
              </w:rPr>
              <w:t>标准</w:t>
            </w:r>
          </w:p>
        </w:tc>
        <w:tc>
          <w:tcPr>
            <w:tcW w:w="1134" w:type="dxa"/>
            <w:noWrap/>
            <w:vAlign w:val="center"/>
          </w:tcPr>
          <w:p>
            <w:pPr>
              <w:spacing w:line="440" w:lineRule="exact"/>
              <w:rPr>
                <w:rFonts w:ascii="仿宋" w:hAnsi="仿宋" w:eastAsia="仿宋"/>
                <w:sz w:val="24"/>
                <w:szCs w:val="24"/>
              </w:rPr>
            </w:pPr>
            <w:r>
              <w:rPr>
                <w:rFonts w:ascii="仿宋" w:hAnsi="仿宋" w:eastAsia="仿宋"/>
                <w:sz w:val="24"/>
                <w:szCs w:val="24"/>
              </w:rPr>
              <w:t>补贴</w:t>
            </w:r>
          </w:p>
          <w:p>
            <w:pPr>
              <w:spacing w:line="440" w:lineRule="exact"/>
              <w:rPr>
                <w:rFonts w:ascii="仿宋" w:hAnsi="仿宋" w:eastAsia="仿宋"/>
                <w:sz w:val="24"/>
                <w:szCs w:val="24"/>
              </w:rPr>
            </w:pPr>
            <w:r>
              <w:rPr>
                <w:rFonts w:ascii="仿宋" w:hAnsi="仿宋" w:eastAsia="仿宋"/>
                <w:sz w:val="24"/>
                <w:szCs w:val="24"/>
              </w:rPr>
              <w:t>金额</w:t>
            </w:r>
          </w:p>
        </w:tc>
        <w:tc>
          <w:tcPr>
            <w:tcW w:w="1701" w:type="dxa"/>
            <w:noWrap/>
            <w:vAlign w:val="center"/>
          </w:tcPr>
          <w:p>
            <w:pPr>
              <w:spacing w:line="440" w:lineRule="exact"/>
              <w:rPr>
                <w:rFonts w:ascii="仿宋" w:hAnsi="仿宋" w:eastAsia="仿宋"/>
                <w:sz w:val="24"/>
                <w:szCs w:val="24"/>
              </w:rPr>
            </w:pPr>
            <w:r>
              <w:rPr>
                <w:rFonts w:ascii="仿宋" w:hAnsi="仿宋" w:eastAsia="仿宋"/>
                <w:sz w:val="24"/>
                <w:szCs w:val="24"/>
              </w:rPr>
              <w:t>对应的轨迹图编号（或糖企收据编号）</w:t>
            </w:r>
          </w:p>
        </w:tc>
        <w:tc>
          <w:tcPr>
            <w:tcW w:w="1134" w:type="dxa"/>
            <w:noWrap/>
            <w:vAlign w:val="center"/>
          </w:tcPr>
          <w:p>
            <w:pPr>
              <w:spacing w:line="440" w:lineRule="exact"/>
              <w:rPr>
                <w:rFonts w:ascii="仿宋" w:hAnsi="仿宋" w:eastAsia="仿宋"/>
                <w:sz w:val="24"/>
                <w:szCs w:val="24"/>
              </w:rPr>
            </w:pPr>
            <w:r>
              <w:rPr>
                <w:rFonts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34" w:type="dxa"/>
            <w:noWrap/>
            <w:vAlign w:val="center"/>
          </w:tcPr>
          <w:p>
            <w:pPr>
              <w:spacing w:line="440" w:lineRule="exact"/>
              <w:rPr>
                <w:rFonts w:ascii="仿宋" w:hAnsi="仿宋" w:eastAsia="仿宋"/>
                <w:sz w:val="24"/>
                <w:szCs w:val="24"/>
              </w:rPr>
            </w:pPr>
          </w:p>
        </w:tc>
        <w:tc>
          <w:tcPr>
            <w:tcW w:w="850"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984"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842"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276" w:type="dxa"/>
            <w:noWrap/>
            <w:vAlign w:val="center"/>
          </w:tcPr>
          <w:p>
            <w:pPr>
              <w:spacing w:line="440" w:lineRule="exact"/>
              <w:rPr>
                <w:rFonts w:ascii="仿宋" w:hAnsi="仿宋" w:eastAsia="仿宋"/>
                <w:sz w:val="24"/>
                <w:szCs w:val="24"/>
              </w:rPr>
            </w:pPr>
          </w:p>
        </w:tc>
        <w:tc>
          <w:tcPr>
            <w:tcW w:w="1134" w:type="dxa"/>
            <w:noWrap/>
            <w:vAlign w:val="center"/>
          </w:tcPr>
          <w:p>
            <w:pPr>
              <w:spacing w:line="440" w:lineRule="exact"/>
              <w:rPr>
                <w:rFonts w:ascii="仿宋" w:hAnsi="仿宋" w:eastAsia="仿宋"/>
                <w:sz w:val="24"/>
                <w:szCs w:val="24"/>
              </w:rPr>
            </w:pPr>
          </w:p>
        </w:tc>
        <w:tc>
          <w:tcPr>
            <w:tcW w:w="1701" w:type="dxa"/>
            <w:noWrap/>
            <w:vAlign w:val="center"/>
          </w:tcPr>
          <w:p>
            <w:pPr>
              <w:spacing w:line="440" w:lineRule="exact"/>
              <w:rPr>
                <w:rFonts w:ascii="仿宋" w:hAnsi="仿宋" w:eastAsia="仿宋"/>
                <w:sz w:val="24"/>
                <w:szCs w:val="24"/>
              </w:rPr>
            </w:pPr>
          </w:p>
        </w:tc>
        <w:tc>
          <w:tcPr>
            <w:tcW w:w="1134" w:type="dxa"/>
            <w:noWrap/>
            <w:vAlign w:val="center"/>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34" w:type="dxa"/>
            <w:noWrap/>
            <w:vAlign w:val="center"/>
          </w:tcPr>
          <w:p>
            <w:pPr>
              <w:spacing w:line="440" w:lineRule="exact"/>
              <w:rPr>
                <w:rFonts w:ascii="仿宋" w:hAnsi="仿宋" w:eastAsia="仿宋"/>
                <w:sz w:val="24"/>
                <w:szCs w:val="24"/>
              </w:rPr>
            </w:pPr>
          </w:p>
        </w:tc>
        <w:tc>
          <w:tcPr>
            <w:tcW w:w="850"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984"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842"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276" w:type="dxa"/>
            <w:noWrap/>
            <w:vAlign w:val="center"/>
          </w:tcPr>
          <w:p>
            <w:pPr>
              <w:spacing w:line="440" w:lineRule="exact"/>
              <w:rPr>
                <w:rFonts w:ascii="仿宋" w:hAnsi="仿宋" w:eastAsia="仿宋"/>
                <w:sz w:val="24"/>
                <w:szCs w:val="24"/>
              </w:rPr>
            </w:pPr>
          </w:p>
        </w:tc>
        <w:tc>
          <w:tcPr>
            <w:tcW w:w="1134" w:type="dxa"/>
            <w:noWrap/>
            <w:vAlign w:val="center"/>
          </w:tcPr>
          <w:p>
            <w:pPr>
              <w:spacing w:line="440" w:lineRule="exact"/>
              <w:rPr>
                <w:rFonts w:ascii="仿宋" w:hAnsi="仿宋" w:eastAsia="仿宋"/>
                <w:sz w:val="24"/>
                <w:szCs w:val="24"/>
              </w:rPr>
            </w:pPr>
          </w:p>
        </w:tc>
        <w:tc>
          <w:tcPr>
            <w:tcW w:w="1701" w:type="dxa"/>
            <w:noWrap/>
            <w:vAlign w:val="center"/>
          </w:tcPr>
          <w:p>
            <w:pPr>
              <w:spacing w:line="440" w:lineRule="exact"/>
              <w:rPr>
                <w:rFonts w:ascii="仿宋" w:hAnsi="仿宋" w:eastAsia="仿宋"/>
                <w:sz w:val="24"/>
                <w:szCs w:val="24"/>
              </w:rPr>
            </w:pPr>
          </w:p>
        </w:tc>
        <w:tc>
          <w:tcPr>
            <w:tcW w:w="1134" w:type="dxa"/>
            <w:noWrap/>
            <w:vAlign w:val="center"/>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noWrap/>
            <w:vAlign w:val="center"/>
          </w:tcPr>
          <w:p>
            <w:pPr>
              <w:spacing w:line="440" w:lineRule="exact"/>
              <w:rPr>
                <w:rFonts w:ascii="仿宋" w:hAnsi="仿宋" w:eastAsia="仿宋"/>
                <w:sz w:val="24"/>
                <w:szCs w:val="24"/>
              </w:rPr>
            </w:pPr>
          </w:p>
        </w:tc>
        <w:tc>
          <w:tcPr>
            <w:tcW w:w="850"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984"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842"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276" w:type="dxa"/>
            <w:noWrap/>
            <w:vAlign w:val="center"/>
          </w:tcPr>
          <w:p>
            <w:pPr>
              <w:spacing w:line="440" w:lineRule="exact"/>
              <w:rPr>
                <w:rFonts w:ascii="仿宋" w:hAnsi="仿宋" w:eastAsia="仿宋"/>
                <w:sz w:val="24"/>
                <w:szCs w:val="24"/>
              </w:rPr>
            </w:pPr>
          </w:p>
        </w:tc>
        <w:tc>
          <w:tcPr>
            <w:tcW w:w="1134" w:type="dxa"/>
            <w:noWrap/>
            <w:vAlign w:val="center"/>
          </w:tcPr>
          <w:p>
            <w:pPr>
              <w:spacing w:line="440" w:lineRule="exact"/>
              <w:rPr>
                <w:rFonts w:ascii="仿宋" w:hAnsi="仿宋" w:eastAsia="仿宋"/>
                <w:sz w:val="24"/>
                <w:szCs w:val="24"/>
              </w:rPr>
            </w:pPr>
          </w:p>
        </w:tc>
        <w:tc>
          <w:tcPr>
            <w:tcW w:w="1701" w:type="dxa"/>
            <w:noWrap/>
            <w:vAlign w:val="center"/>
          </w:tcPr>
          <w:p>
            <w:pPr>
              <w:spacing w:line="440" w:lineRule="exact"/>
              <w:rPr>
                <w:rFonts w:ascii="仿宋" w:hAnsi="仿宋" w:eastAsia="仿宋"/>
                <w:sz w:val="24"/>
                <w:szCs w:val="24"/>
              </w:rPr>
            </w:pPr>
          </w:p>
        </w:tc>
        <w:tc>
          <w:tcPr>
            <w:tcW w:w="1134" w:type="dxa"/>
            <w:noWrap/>
            <w:vAlign w:val="center"/>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34" w:type="dxa"/>
            <w:noWrap/>
            <w:vAlign w:val="center"/>
          </w:tcPr>
          <w:p>
            <w:pPr>
              <w:spacing w:line="440" w:lineRule="exact"/>
              <w:rPr>
                <w:rFonts w:ascii="仿宋" w:hAnsi="仿宋" w:eastAsia="仿宋"/>
                <w:sz w:val="24"/>
                <w:szCs w:val="24"/>
              </w:rPr>
            </w:pPr>
            <w:r>
              <w:rPr>
                <w:rFonts w:ascii="仿宋" w:hAnsi="仿宋" w:eastAsia="仿宋"/>
                <w:sz w:val="24"/>
                <w:szCs w:val="24"/>
              </w:rPr>
              <w:t>…</w:t>
            </w:r>
          </w:p>
        </w:tc>
        <w:tc>
          <w:tcPr>
            <w:tcW w:w="850"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984"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842" w:type="dxa"/>
            <w:noWrap/>
            <w:vAlign w:val="center"/>
          </w:tcPr>
          <w:p>
            <w:pPr>
              <w:spacing w:line="440" w:lineRule="exact"/>
              <w:rPr>
                <w:rFonts w:ascii="仿宋" w:hAnsi="仿宋" w:eastAsia="仿宋"/>
                <w:sz w:val="24"/>
                <w:szCs w:val="24"/>
              </w:rPr>
            </w:pPr>
          </w:p>
        </w:tc>
        <w:tc>
          <w:tcPr>
            <w:tcW w:w="1418" w:type="dxa"/>
            <w:noWrap/>
            <w:vAlign w:val="center"/>
          </w:tcPr>
          <w:p>
            <w:pPr>
              <w:spacing w:line="440" w:lineRule="exact"/>
              <w:rPr>
                <w:rFonts w:ascii="仿宋" w:hAnsi="仿宋" w:eastAsia="仿宋"/>
                <w:sz w:val="24"/>
                <w:szCs w:val="24"/>
              </w:rPr>
            </w:pPr>
          </w:p>
        </w:tc>
        <w:tc>
          <w:tcPr>
            <w:tcW w:w="1276" w:type="dxa"/>
            <w:noWrap/>
            <w:vAlign w:val="center"/>
          </w:tcPr>
          <w:p>
            <w:pPr>
              <w:spacing w:line="440" w:lineRule="exact"/>
              <w:rPr>
                <w:rFonts w:ascii="仿宋" w:hAnsi="仿宋" w:eastAsia="仿宋"/>
                <w:sz w:val="24"/>
                <w:szCs w:val="24"/>
              </w:rPr>
            </w:pPr>
          </w:p>
        </w:tc>
        <w:tc>
          <w:tcPr>
            <w:tcW w:w="1134" w:type="dxa"/>
            <w:noWrap/>
            <w:vAlign w:val="center"/>
          </w:tcPr>
          <w:p>
            <w:pPr>
              <w:spacing w:line="440" w:lineRule="exact"/>
              <w:rPr>
                <w:rFonts w:ascii="仿宋" w:hAnsi="仿宋" w:eastAsia="仿宋"/>
                <w:sz w:val="24"/>
                <w:szCs w:val="24"/>
              </w:rPr>
            </w:pPr>
          </w:p>
        </w:tc>
        <w:tc>
          <w:tcPr>
            <w:tcW w:w="1701" w:type="dxa"/>
            <w:noWrap/>
            <w:vAlign w:val="center"/>
          </w:tcPr>
          <w:p>
            <w:pPr>
              <w:spacing w:line="440" w:lineRule="exact"/>
              <w:rPr>
                <w:rFonts w:ascii="仿宋" w:hAnsi="仿宋" w:eastAsia="仿宋"/>
                <w:sz w:val="24"/>
                <w:szCs w:val="24"/>
              </w:rPr>
            </w:pPr>
          </w:p>
        </w:tc>
        <w:tc>
          <w:tcPr>
            <w:tcW w:w="1134" w:type="dxa"/>
            <w:noWrap/>
            <w:vAlign w:val="center"/>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2802" w:type="dxa"/>
            <w:gridSpan w:val="3"/>
            <w:noWrap/>
          </w:tcPr>
          <w:p>
            <w:pPr>
              <w:spacing w:line="440" w:lineRule="exact"/>
              <w:rPr>
                <w:rFonts w:ascii="仿宋" w:hAnsi="仿宋" w:eastAsia="仿宋"/>
                <w:sz w:val="24"/>
                <w:szCs w:val="24"/>
              </w:rPr>
            </w:pPr>
            <w:r>
              <w:rPr>
                <w:rFonts w:ascii="仿宋" w:hAnsi="仿宋" w:eastAsia="仿宋"/>
                <w:sz w:val="24"/>
                <w:szCs w:val="24"/>
              </w:rPr>
              <w:t>申请人（签字）：</w:t>
            </w: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年  月  日</w:t>
            </w:r>
          </w:p>
        </w:tc>
        <w:tc>
          <w:tcPr>
            <w:tcW w:w="3402" w:type="dxa"/>
            <w:gridSpan w:val="2"/>
            <w:noWrap/>
          </w:tcPr>
          <w:p>
            <w:pPr>
              <w:spacing w:line="440" w:lineRule="exact"/>
              <w:rPr>
                <w:rFonts w:ascii="仿宋" w:hAnsi="仿宋" w:eastAsia="仿宋"/>
                <w:sz w:val="24"/>
                <w:szCs w:val="24"/>
              </w:rPr>
            </w:pPr>
            <w:r>
              <w:rPr>
                <w:rFonts w:ascii="仿宋" w:hAnsi="仿宋" w:eastAsia="仿宋"/>
                <w:sz w:val="24"/>
                <w:szCs w:val="24"/>
              </w:rPr>
              <w:t>受理人（签字）：</w:t>
            </w:r>
          </w:p>
          <w:p>
            <w:pPr>
              <w:spacing w:line="440" w:lineRule="exact"/>
              <w:rPr>
                <w:rFonts w:ascii="仿宋" w:hAnsi="仿宋" w:eastAsia="仿宋"/>
                <w:b/>
                <w:sz w:val="24"/>
                <w:szCs w:val="24"/>
              </w:rPr>
            </w:pPr>
          </w:p>
          <w:p>
            <w:pPr>
              <w:spacing w:line="440" w:lineRule="exact"/>
              <w:rPr>
                <w:rFonts w:ascii="仿宋" w:hAnsi="仿宋" w:eastAsia="仿宋"/>
                <w:b/>
                <w:sz w:val="24"/>
                <w:szCs w:val="24"/>
              </w:rPr>
            </w:pPr>
          </w:p>
          <w:p>
            <w:pPr>
              <w:spacing w:line="440" w:lineRule="exact"/>
              <w:rPr>
                <w:rFonts w:ascii="仿宋" w:hAnsi="仿宋" w:eastAsia="仿宋"/>
                <w:b/>
                <w:sz w:val="24"/>
                <w:szCs w:val="24"/>
              </w:rPr>
            </w:pPr>
            <w:r>
              <w:rPr>
                <w:rFonts w:ascii="仿宋" w:hAnsi="仿宋" w:eastAsia="仿宋"/>
                <w:b/>
                <w:sz w:val="24"/>
                <w:szCs w:val="24"/>
              </w:rPr>
              <w:t>年  月  日</w:t>
            </w:r>
          </w:p>
        </w:tc>
        <w:tc>
          <w:tcPr>
            <w:tcW w:w="3260" w:type="dxa"/>
            <w:gridSpan w:val="2"/>
            <w:noWrap/>
          </w:tcPr>
          <w:p>
            <w:pPr>
              <w:spacing w:line="440" w:lineRule="exact"/>
              <w:rPr>
                <w:rFonts w:ascii="仿宋" w:hAnsi="仿宋" w:eastAsia="仿宋"/>
                <w:sz w:val="24"/>
                <w:szCs w:val="24"/>
              </w:rPr>
            </w:pPr>
            <w:r>
              <w:rPr>
                <w:rFonts w:ascii="仿宋" w:hAnsi="仿宋" w:eastAsia="仿宋"/>
                <w:sz w:val="24"/>
                <w:szCs w:val="24"/>
              </w:rPr>
              <w:t>审核人（签字）：</w:t>
            </w:r>
          </w:p>
          <w:p>
            <w:pPr>
              <w:spacing w:line="440" w:lineRule="exact"/>
              <w:rPr>
                <w:rFonts w:ascii="仿宋" w:hAnsi="仿宋" w:eastAsia="仿宋"/>
                <w:b/>
                <w:sz w:val="24"/>
                <w:szCs w:val="24"/>
              </w:rPr>
            </w:pPr>
          </w:p>
          <w:p>
            <w:pPr>
              <w:spacing w:line="440" w:lineRule="exact"/>
              <w:rPr>
                <w:rFonts w:ascii="仿宋" w:hAnsi="仿宋" w:eastAsia="仿宋"/>
                <w:b/>
                <w:sz w:val="24"/>
                <w:szCs w:val="24"/>
              </w:rPr>
            </w:pPr>
          </w:p>
          <w:p>
            <w:pPr>
              <w:spacing w:line="440" w:lineRule="exact"/>
              <w:rPr>
                <w:rFonts w:ascii="仿宋" w:hAnsi="仿宋" w:eastAsia="仿宋"/>
                <w:b/>
                <w:sz w:val="24"/>
                <w:szCs w:val="24"/>
              </w:rPr>
            </w:pPr>
            <w:r>
              <w:rPr>
                <w:rFonts w:ascii="仿宋" w:hAnsi="仿宋" w:eastAsia="仿宋"/>
                <w:b/>
                <w:sz w:val="24"/>
                <w:szCs w:val="24"/>
              </w:rPr>
              <w:t>年  月  日</w:t>
            </w:r>
          </w:p>
        </w:tc>
        <w:tc>
          <w:tcPr>
            <w:tcW w:w="5245" w:type="dxa"/>
            <w:gridSpan w:val="4"/>
            <w:noWrap/>
          </w:tcPr>
          <w:p>
            <w:pPr>
              <w:spacing w:line="440" w:lineRule="exact"/>
              <w:rPr>
                <w:rFonts w:ascii="仿宋" w:hAnsi="仿宋" w:eastAsia="仿宋"/>
                <w:sz w:val="24"/>
                <w:szCs w:val="24"/>
              </w:rPr>
            </w:pPr>
            <w:r>
              <w:rPr>
                <w:rFonts w:ascii="仿宋" w:hAnsi="仿宋" w:eastAsia="仿宋"/>
                <w:sz w:val="24"/>
                <w:szCs w:val="24"/>
              </w:rPr>
              <w:t>镇人民政府审核意见（盖章）：</w:t>
            </w:r>
          </w:p>
          <w:p>
            <w:pPr>
              <w:spacing w:line="440" w:lineRule="exact"/>
              <w:rPr>
                <w:rFonts w:ascii="仿宋" w:hAnsi="仿宋" w:eastAsia="仿宋"/>
                <w:b/>
                <w:sz w:val="24"/>
                <w:szCs w:val="24"/>
              </w:rPr>
            </w:pPr>
          </w:p>
          <w:p>
            <w:pPr>
              <w:spacing w:line="440" w:lineRule="exact"/>
              <w:rPr>
                <w:rFonts w:ascii="仿宋" w:hAnsi="仿宋" w:eastAsia="仿宋"/>
                <w:b/>
                <w:sz w:val="24"/>
                <w:szCs w:val="24"/>
              </w:rPr>
            </w:pPr>
          </w:p>
          <w:p>
            <w:pPr>
              <w:spacing w:line="440" w:lineRule="exact"/>
              <w:rPr>
                <w:rFonts w:ascii="仿宋" w:hAnsi="仿宋" w:eastAsia="仿宋"/>
                <w:b/>
                <w:sz w:val="24"/>
                <w:szCs w:val="24"/>
              </w:rPr>
            </w:pPr>
            <w:r>
              <w:rPr>
                <w:rFonts w:ascii="仿宋" w:hAnsi="仿宋" w:eastAsia="仿宋"/>
                <w:b/>
                <w:sz w:val="24"/>
                <w:szCs w:val="24"/>
              </w:rPr>
              <w:t>年  月  日</w:t>
            </w:r>
          </w:p>
        </w:tc>
      </w:tr>
    </w:tbl>
    <w:p>
      <w:pPr>
        <w:spacing w:line="440" w:lineRule="exact"/>
        <w:rPr>
          <w:rFonts w:hint="eastAsia" w:ascii="仿宋" w:hAnsi="仿宋" w:eastAsia="仿宋"/>
          <w:sz w:val="24"/>
          <w:szCs w:val="24"/>
        </w:rPr>
      </w:pPr>
      <w:r>
        <w:rPr>
          <w:rFonts w:ascii="仿宋" w:hAnsi="仿宋" w:eastAsia="仿宋"/>
          <w:b/>
          <w:sz w:val="24"/>
          <w:szCs w:val="24"/>
        </w:rPr>
        <w:t>备注：1.</w:t>
      </w:r>
      <w:r>
        <w:rPr>
          <w:rFonts w:ascii="仿宋" w:hAnsi="仿宋" w:eastAsia="仿宋"/>
          <w:sz w:val="24"/>
          <w:szCs w:val="24"/>
        </w:rPr>
        <w:t>无法提供轨迹图编号的，应提供乡镇人民政府出具的作业量证明。2.制糖企业出具机收量和运输作业证明材料，材料应当包含运输车辆车牌号、社会化服务组织或个人名称、机收蔗扣杂前入厂总量等内容，并加盖糖企公章或农务（原料）部门公章。</w:t>
      </w:r>
    </w:p>
    <w:p>
      <w:pPr>
        <w:spacing w:line="520" w:lineRule="exact"/>
        <w:rPr>
          <w:rFonts w:ascii="黑体" w:hAnsi="黑体" w:eastAsia="黑体" w:cs="黑体"/>
          <w:sz w:val="32"/>
          <w:szCs w:val="32"/>
        </w:rPr>
      </w:pPr>
    </w:p>
    <w:p>
      <w:pPr>
        <w:spacing w:line="520" w:lineRule="exact"/>
      </w:pPr>
      <w:r>
        <w:rPr>
          <w:rFonts w:hint="eastAsia" w:ascii="黑体" w:hAnsi="黑体" w:eastAsia="黑体" w:cs="黑体"/>
          <w:sz w:val="32"/>
          <w:szCs w:val="32"/>
        </w:rPr>
        <w:t>附件10</w:t>
      </w:r>
    </w:p>
    <w:p>
      <w:pPr>
        <w:spacing w:line="520" w:lineRule="exact"/>
        <w:rPr>
          <w:rFonts w:ascii="方正小标宋简体" w:hAnsi="方正小标宋简体" w:eastAsia="方正小标宋简体" w:cs="方正小标宋简体"/>
          <w:bCs/>
          <w:sz w:val="44"/>
          <w:szCs w:val="44"/>
        </w:rPr>
      </w:pPr>
    </w:p>
    <w:p>
      <w:pPr>
        <w:spacing w:line="52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糖料蔗机械化作业质量确认表</w:t>
      </w:r>
    </w:p>
    <w:p>
      <w:pPr>
        <w:pStyle w:val="2"/>
      </w:pPr>
    </w:p>
    <w:tbl>
      <w:tblPr>
        <w:tblStyle w:val="6"/>
        <w:tblW w:w="13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744"/>
        <w:gridCol w:w="1168"/>
        <w:gridCol w:w="1301"/>
        <w:gridCol w:w="2577"/>
        <w:gridCol w:w="1373"/>
        <w:gridCol w:w="1474"/>
        <w:gridCol w:w="1543"/>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117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机手姓名</w:t>
            </w:r>
          </w:p>
        </w:tc>
        <w:tc>
          <w:tcPr>
            <w:tcW w:w="1744"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作业机具型号</w:t>
            </w:r>
          </w:p>
        </w:tc>
        <w:tc>
          <w:tcPr>
            <w:tcW w:w="116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作业</w:t>
            </w:r>
          </w:p>
          <w:p>
            <w:pPr>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类型</w:t>
            </w:r>
          </w:p>
        </w:tc>
        <w:tc>
          <w:tcPr>
            <w:tcW w:w="1301"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作业时间</w:t>
            </w:r>
          </w:p>
        </w:tc>
        <w:tc>
          <w:tcPr>
            <w:tcW w:w="257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作业地点</w:t>
            </w:r>
          </w:p>
        </w:tc>
        <w:tc>
          <w:tcPr>
            <w:tcW w:w="137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作业数量（亩/吨）</w:t>
            </w:r>
          </w:p>
        </w:tc>
        <w:tc>
          <w:tcPr>
            <w:tcW w:w="1474"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作业质量是否符合要求</w:t>
            </w:r>
          </w:p>
        </w:tc>
        <w:tc>
          <w:tcPr>
            <w:tcW w:w="154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乙方（服务对象）签字</w:t>
            </w:r>
          </w:p>
        </w:tc>
        <w:tc>
          <w:tcPr>
            <w:tcW w:w="112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74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6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01"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257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7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47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54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2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74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6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01"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257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7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47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54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2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74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6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01"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257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7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47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54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2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74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6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01"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257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7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47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54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2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74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6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01"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257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7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47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54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2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74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6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01"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257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7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47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54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2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r>
              <w:rPr>
                <w:rFonts w:ascii="仿宋" w:hAnsi="仿宋" w:eastAsia="仿宋"/>
                <w:sz w:val="24"/>
                <w:szCs w:val="24"/>
              </w:rPr>
              <w:t>…</w:t>
            </w:r>
          </w:p>
        </w:tc>
        <w:tc>
          <w:tcPr>
            <w:tcW w:w="174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6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01"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257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7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47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54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2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178"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合计</w:t>
            </w:r>
          </w:p>
        </w:tc>
        <w:tc>
          <w:tcPr>
            <w:tcW w:w="174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68"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01"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257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37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474"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54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127"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r>
    </w:tbl>
    <w:p>
      <w:pPr>
        <w:pStyle w:val="2"/>
      </w:pPr>
    </w:p>
    <w:p>
      <w:pPr>
        <w:pStyle w:val="2"/>
      </w:pPr>
    </w:p>
    <w:p>
      <w:pPr>
        <w:pStyle w:val="2"/>
      </w:pPr>
    </w:p>
    <w:p>
      <w:pPr>
        <w:pStyle w:val="2"/>
      </w:pPr>
    </w:p>
    <w:p>
      <w:pPr>
        <w:pStyle w:val="2"/>
      </w:pPr>
    </w:p>
    <w:p>
      <w:pPr>
        <w:spacing w:line="440" w:lineRule="exact"/>
        <w:rPr>
          <w:rFonts w:ascii="仿宋" w:hAnsi="仿宋" w:eastAsia="仿宋"/>
          <w:sz w:val="32"/>
          <w:szCs w:val="32"/>
        </w:rPr>
      </w:pPr>
      <w:r>
        <w:rPr>
          <w:rFonts w:hint="eastAsia" w:ascii="黑体" w:hAnsi="黑体" w:eastAsia="黑体" w:cs="黑体"/>
          <w:sz w:val="32"/>
          <w:szCs w:val="32"/>
        </w:rPr>
        <w:t>附件11</w:t>
      </w:r>
    </w:p>
    <w:p>
      <w:pPr>
        <w:spacing w:line="440" w:lineRule="exact"/>
        <w:rPr>
          <w:rFonts w:ascii="仿宋" w:hAnsi="仿宋" w:eastAsia="仿宋"/>
          <w:sz w:val="24"/>
          <w:szCs w:val="24"/>
        </w:rPr>
      </w:pPr>
    </w:p>
    <w:p>
      <w:pPr>
        <w:spacing w:line="440" w:lineRule="exact"/>
        <w:jc w:val="center"/>
        <w:rPr>
          <w:rFonts w:ascii="仿宋" w:hAnsi="仿宋" w:eastAsia="仿宋"/>
          <w:b/>
          <w:bCs/>
          <w:sz w:val="36"/>
          <w:szCs w:val="36"/>
        </w:rPr>
      </w:pPr>
      <w:r>
        <w:rPr>
          <w:rFonts w:ascii="仿宋" w:hAnsi="仿宋" w:eastAsia="仿宋"/>
          <w:b/>
          <w:bCs/>
          <w:sz w:val="36"/>
          <w:szCs w:val="36"/>
        </w:rPr>
        <w:t>年糖料蔗机械化作业补贴结算申请汇总表</w:t>
      </w:r>
    </w:p>
    <w:p>
      <w:pPr>
        <w:spacing w:line="440" w:lineRule="exact"/>
        <w:rPr>
          <w:rFonts w:ascii="仿宋" w:hAnsi="仿宋" w:eastAsia="仿宋"/>
          <w:sz w:val="24"/>
          <w:szCs w:val="24"/>
        </w:rPr>
      </w:pPr>
      <w:r>
        <w:rPr>
          <w:rFonts w:ascii="仿宋" w:hAnsi="仿宋" w:eastAsia="仿宋"/>
          <w:sz w:val="24"/>
          <w:szCs w:val="24"/>
        </w:rPr>
        <w:t>填报单位（盖章）：         填报时间：年月日</w:t>
      </w:r>
    </w:p>
    <w:tbl>
      <w:tblPr>
        <w:tblStyle w:val="6"/>
        <w:tblW w:w="14613" w:type="dxa"/>
        <w:jc w:val="center"/>
        <w:tblLayout w:type="fixed"/>
        <w:tblCellMar>
          <w:top w:w="0" w:type="dxa"/>
          <w:left w:w="108" w:type="dxa"/>
          <w:bottom w:w="0" w:type="dxa"/>
          <w:right w:w="108" w:type="dxa"/>
        </w:tblCellMar>
      </w:tblPr>
      <w:tblGrid>
        <w:gridCol w:w="612"/>
        <w:gridCol w:w="1657"/>
        <w:gridCol w:w="1144"/>
        <w:gridCol w:w="1193"/>
        <w:gridCol w:w="1252"/>
        <w:gridCol w:w="1200"/>
        <w:gridCol w:w="1875"/>
        <w:gridCol w:w="2040"/>
        <w:gridCol w:w="2069"/>
        <w:gridCol w:w="1571"/>
      </w:tblGrid>
      <w:tr>
        <w:tblPrEx>
          <w:tblCellMar>
            <w:top w:w="0" w:type="dxa"/>
            <w:left w:w="108" w:type="dxa"/>
            <w:bottom w:w="0" w:type="dxa"/>
            <w:right w:w="108" w:type="dxa"/>
          </w:tblCellMar>
        </w:tblPrEx>
        <w:trPr>
          <w:cantSplit/>
          <w:trHeight w:val="985" w:hRule="atLeast"/>
          <w:jc w:val="center"/>
        </w:trPr>
        <w:tc>
          <w:tcPr>
            <w:tcW w:w="612"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序号</w:t>
            </w:r>
          </w:p>
        </w:tc>
        <w:tc>
          <w:tcPr>
            <w:tcW w:w="1657"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姓名</w:t>
            </w:r>
          </w:p>
          <w:p>
            <w:pPr>
              <w:spacing w:line="440" w:lineRule="exact"/>
              <w:rPr>
                <w:rFonts w:ascii="仿宋" w:hAnsi="仿宋" w:eastAsia="仿宋"/>
                <w:sz w:val="24"/>
                <w:szCs w:val="24"/>
              </w:rPr>
            </w:pPr>
            <w:r>
              <w:rPr>
                <w:rFonts w:ascii="仿宋" w:hAnsi="仿宋" w:eastAsia="仿宋"/>
                <w:sz w:val="24"/>
                <w:szCs w:val="24"/>
              </w:rPr>
              <w:t>（组织名称）</w:t>
            </w:r>
          </w:p>
        </w:tc>
        <w:tc>
          <w:tcPr>
            <w:tcW w:w="114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作业</w:t>
            </w:r>
          </w:p>
          <w:p>
            <w:pPr>
              <w:spacing w:line="440" w:lineRule="exact"/>
              <w:rPr>
                <w:rFonts w:ascii="仿宋" w:hAnsi="仿宋" w:eastAsia="仿宋"/>
                <w:sz w:val="24"/>
                <w:szCs w:val="24"/>
              </w:rPr>
            </w:pPr>
            <w:r>
              <w:rPr>
                <w:rFonts w:ascii="仿宋" w:hAnsi="仿宋" w:eastAsia="仿宋"/>
                <w:sz w:val="24"/>
                <w:szCs w:val="24"/>
              </w:rPr>
              <w:t>类型</w:t>
            </w:r>
          </w:p>
        </w:tc>
        <w:tc>
          <w:tcPr>
            <w:tcW w:w="1193" w:type="dxa"/>
            <w:tcBorders>
              <w:top w:val="single" w:color="auto" w:sz="4" w:space="0"/>
              <w:left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面积（亩）</w:t>
            </w:r>
          </w:p>
        </w:tc>
        <w:tc>
          <w:tcPr>
            <w:tcW w:w="1252"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重量（吨）</w:t>
            </w:r>
          </w:p>
        </w:tc>
        <w:tc>
          <w:tcPr>
            <w:tcW w:w="1200"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补贴金额（元）</w:t>
            </w:r>
          </w:p>
        </w:tc>
        <w:tc>
          <w:tcPr>
            <w:tcW w:w="1875"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详细地址</w:t>
            </w:r>
          </w:p>
        </w:tc>
        <w:tc>
          <w:tcPr>
            <w:tcW w:w="2040"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身份证号（统一社会信用代码）</w:t>
            </w:r>
          </w:p>
        </w:tc>
        <w:tc>
          <w:tcPr>
            <w:tcW w:w="2069"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开户银行、银行</w:t>
            </w:r>
            <w:r>
              <w:rPr>
                <w:rFonts w:hint="eastAsia" w:ascii="仿宋" w:hAnsi="仿宋" w:eastAsia="仿宋"/>
                <w:sz w:val="24"/>
                <w:szCs w:val="24"/>
                <w:lang w:eastAsia="zh-CN"/>
              </w:rPr>
              <w:t>账号</w:t>
            </w:r>
            <w:r>
              <w:rPr>
                <w:rFonts w:ascii="仿宋" w:hAnsi="仿宋" w:eastAsia="仿宋"/>
                <w:sz w:val="24"/>
                <w:szCs w:val="24"/>
              </w:rPr>
              <w:t>或卡号</w:t>
            </w: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联系电话</w:t>
            </w:r>
          </w:p>
          <w:p>
            <w:pPr>
              <w:spacing w:line="440" w:lineRule="exact"/>
              <w:rPr>
                <w:rFonts w:ascii="仿宋" w:hAnsi="仿宋" w:eastAsia="仿宋"/>
                <w:sz w:val="24"/>
                <w:szCs w:val="24"/>
              </w:rPr>
            </w:pPr>
            <w:r>
              <w:rPr>
                <w:rFonts w:ascii="仿宋" w:hAnsi="仿宋" w:eastAsia="仿宋"/>
                <w:sz w:val="24"/>
                <w:szCs w:val="24"/>
              </w:rPr>
              <w:t>（手机）</w:t>
            </w: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657"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4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9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252" w:type="dxa"/>
            <w:tcBorders>
              <w:top w:val="single" w:color="auto" w:sz="4"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200" w:type="dxa"/>
            <w:tcBorders>
              <w:top w:val="single" w:color="auto" w:sz="4"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875" w:type="dxa"/>
            <w:tcBorders>
              <w:top w:val="single" w:color="auto" w:sz="4"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2040"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2069"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571"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657"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4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9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252"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200"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875"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2040"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2069"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571"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657"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4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9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252"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200"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875"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2040"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2069"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571"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657"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4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9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252"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200"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875"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2040"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2069"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571"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657"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4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9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252"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200"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875"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2040"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2069"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571"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657"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4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9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252"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200"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875"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2040"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2069"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571"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657"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4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9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252"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200"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875"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2040"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2069"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571"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657"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4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9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252"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200"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1875" w:type="dxa"/>
            <w:tcBorders>
              <w:top w:val="single" w:color="auto" w:sz="6" w:space="0"/>
              <w:left w:val="single" w:color="auto" w:sz="4" w:space="0"/>
              <w:bottom w:val="single" w:color="auto" w:sz="6" w:space="0"/>
              <w:right w:val="single" w:color="auto" w:sz="4" w:space="0"/>
            </w:tcBorders>
            <w:noWrap/>
            <w:vAlign w:val="center"/>
          </w:tcPr>
          <w:p>
            <w:pPr>
              <w:spacing w:line="440" w:lineRule="exact"/>
              <w:rPr>
                <w:rFonts w:ascii="仿宋" w:hAnsi="仿宋" w:eastAsia="仿宋"/>
                <w:sz w:val="24"/>
                <w:szCs w:val="24"/>
              </w:rPr>
            </w:pPr>
          </w:p>
        </w:tc>
        <w:tc>
          <w:tcPr>
            <w:tcW w:w="2040"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2069"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571"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cantSplit/>
          <w:trHeight w:val="499" w:hRule="atLeast"/>
          <w:jc w:val="center"/>
        </w:trPr>
        <w:tc>
          <w:tcPr>
            <w:tcW w:w="612"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r>
              <w:rPr>
                <w:rFonts w:ascii="仿宋" w:hAnsi="仿宋" w:eastAsia="仿宋"/>
                <w:sz w:val="24"/>
                <w:szCs w:val="24"/>
              </w:rPr>
              <w:t>合计</w:t>
            </w:r>
          </w:p>
        </w:tc>
        <w:tc>
          <w:tcPr>
            <w:tcW w:w="1657"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44" w:type="dxa"/>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193" w:type="dxa"/>
            <w:tcBorders>
              <w:top w:val="single" w:color="auto" w:sz="4" w:space="0"/>
              <w:left w:val="single" w:color="auto" w:sz="4" w:space="0"/>
              <w:bottom w:val="single" w:color="auto" w:sz="4" w:space="0"/>
              <w:right w:val="single" w:color="auto" w:sz="4" w:space="0"/>
            </w:tcBorders>
            <w:noWrap/>
          </w:tcPr>
          <w:p>
            <w:pPr>
              <w:spacing w:line="440" w:lineRule="exact"/>
              <w:rPr>
                <w:rFonts w:ascii="仿宋" w:hAnsi="仿宋" w:eastAsia="仿宋"/>
                <w:sz w:val="24"/>
                <w:szCs w:val="24"/>
              </w:rPr>
            </w:pPr>
          </w:p>
        </w:tc>
        <w:tc>
          <w:tcPr>
            <w:tcW w:w="1252" w:type="dxa"/>
            <w:tcBorders>
              <w:top w:val="single" w:color="auto" w:sz="6"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200" w:type="dxa"/>
            <w:tcBorders>
              <w:top w:val="single" w:color="auto" w:sz="6"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875" w:type="dxa"/>
            <w:tcBorders>
              <w:top w:val="single" w:color="auto" w:sz="6" w:space="0"/>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2040"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2069" w:type="dxa"/>
            <w:tcBorders>
              <w:top w:val="nil"/>
              <w:left w:val="single" w:color="auto" w:sz="4" w:space="0"/>
              <w:bottom w:val="single" w:color="auto" w:sz="4" w:space="0"/>
              <w:right w:val="single" w:color="auto" w:sz="4" w:space="0"/>
            </w:tcBorders>
            <w:noWrap/>
            <w:vAlign w:val="center"/>
          </w:tcPr>
          <w:p>
            <w:pPr>
              <w:spacing w:line="440" w:lineRule="exact"/>
              <w:rPr>
                <w:rFonts w:ascii="仿宋" w:hAnsi="仿宋" w:eastAsia="仿宋"/>
                <w:sz w:val="24"/>
                <w:szCs w:val="24"/>
              </w:rPr>
            </w:pPr>
          </w:p>
        </w:tc>
        <w:tc>
          <w:tcPr>
            <w:tcW w:w="1571" w:type="dxa"/>
            <w:tcBorders>
              <w:top w:val="nil"/>
              <w:left w:val="nil"/>
              <w:bottom w:val="single" w:color="auto" w:sz="4" w:space="0"/>
              <w:right w:val="single" w:color="auto" w:sz="4" w:space="0"/>
            </w:tcBorders>
            <w:noWrap/>
            <w:vAlign w:val="center"/>
          </w:tcPr>
          <w:p>
            <w:pPr>
              <w:spacing w:line="440" w:lineRule="exact"/>
              <w:rPr>
                <w:rFonts w:ascii="仿宋" w:hAnsi="仿宋" w:eastAsia="仿宋"/>
                <w:sz w:val="24"/>
                <w:szCs w:val="24"/>
              </w:rPr>
            </w:pPr>
          </w:p>
        </w:tc>
      </w:tr>
    </w:tbl>
    <w:p>
      <w:pPr>
        <w:spacing w:line="440" w:lineRule="exact"/>
        <w:rPr>
          <w:rFonts w:ascii="仿宋" w:hAnsi="仿宋" w:eastAsia="仿宋"/>
          <w:sz w:val="24"/>
          <w:szCs w:val="24"/>
        </w:rPr>
      </w:pPr>
      <w:r>
        <w:rPr>
          <w:rFonts w:ascii="仿宋" w:hAnsi="仿宋" w:eastAsia="仿宋"/>
          <w:sz w:val="24"/>
          <w:szCs w:val="24"/>
        </w:rPr>
        <w:t>填报人：联系电话：</w:t>
      </w:r>
    </w:p>
    <w:p>
      <w:pPr>
        <w:spacing w:line="440" w:lineRule="exact"/>
        <w:rPr>
          <w:rFonts w:hint="eastAsia" w:ascii="黑体" w:hAnsi="黑体" w:eastAsia="黑体" w:cs="黑体"/>
          <w:sz w:val="32"/>
          <w:szCs w:val="32"/>
        </w:rPr>
      </w:pPr>
    </w:p>
    <w:p>
      <w:pPr>
        <w:spacing w:line="440" w:lineRule="exact"/>
        <w:rPr>
          <w:rFonts w:eastAsia="黑体"/>
          <w:sz w:val="32"/>
          <w:szCs w:val="32"/>
        </w:rPr>
      </w:pPr>
      <w:r>
        <w:rPr>
          <w:rFonts w:hint="eastAsia" w:ascii="黑体" w:hAnsi="黑体" w:eastAsia="黑体" w:cs="黑体"/>
          <w:sz w:val="32"/>
          <w:szCs w:val="32"/>
        </w:rPr>
        <w:t>附件12</w:t>
      </w:r>
    </w:p>
    <w:p>
      <w:pPr>
        <w:spacing w:line="50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高效机收基地审核和奖补申请表</w:t>
      </w:r>
    </w:p>
    <w:p>
      <w:pPr>
        <w:spacing w:afterLines="20" w:line="500" w:lineRule="exact"/>
        <w:rPr>
          <w:rFonts w:ascii="Times New Roman" w:hAnsi="Times New Roman" w:eastAsia="仿宋" w:cs="Times New Roman"/>
          <w:sz w:val="24"/>
          <w:u w:val="single"/>
        </w:rPr>
      </w:pPr>
      <w:r>
        <w:rPr>
          <w:rFonts w:ascii="Times New Roman" w:hAnsi="仿宋" w:eastAsia="仿宋" w:cs="Times New Roman"/>
          <w:sz w:val="24"/>
          <w:shd w:val="clear" w:color="auto" w:fill="FFFFFF"/>
        </w:rPr>
        <w:t>个人（组织）</w:t>
      </w:r>
      <w:r>
        <w:rPr>
          <w:rFonts w:ascii="Times New Roman" w:hAnsi="仿宋" w:eastAsia="仿宋" w:cs="Times New Roman"/>
          <w:sz w:val="24"/>
        </w:rPr>
        <w:t>：身份证号码（统一社会信用代码）</w:t>
      </w:r>
      <w:r>
        <w:rPr>
          <w:rFonts w:ascii="Times New Roman" w:hAnsi="Times New Roman" w:eastAsia="仿宋" w:cs="Times New Roman"/>
          <w:sz w:val="24"/>
        </w:rPr>
        <w:t>:</w:t>
      </w:r>
      <w:r>
        <w:rPr>
          <w:rFonts w:ascii="Times New Roman" w:hAnsi="仿宋" w:eastAsia="仿宋" w:cs="Times New Roman"/>
          <w:sz w:val="24"/>
        </w:rPr>
        <w:t>联系电话：</w:t>
      </w:r>
      <w:r>
        <w:rPr>
          <w:rFonts w:hint="eastAsia" w:ascii="Times New Roman" w:hAnsi="Times New Roman" w:eastAsia="仿宋" w:cs="Times New Roman"/>
          <w:sz w:val="24"/>
        </w:rPr>
        <w:t>.</w:t>
      </w:r>
    </w:p>
    <w:p>
      <w:pPr>
        <w:spacing w:afterLines="20" w:line="500" w:lineRule="exact"/>
        <w:jc w:val="left"/>
        <w:rPr>
          <w:rFonts w:ascii="Times New Roman" w:hAnsi="Times New Roman" w:eastAsia="仿宋" w:cs="Times New Roman"/>
          <w:bCs/>
          <w:sz w:val="24"/>
        </w:rPr>
      </w:pPr>
      <w:r>
        <w:rPr>
          <w:rFonts w:ascii="Times New Roman" w:hAnsi="仿宋" w:eastAsia="仿宋" w:cs="Times New Roman"/>
          <w:sz w:val="24"/>
        </w:rPr>
        <w:t>开户银行：户名：账号（卡号）：申报时间：年月日</w:t>
      </w:r>
    </w:p>
    <w:tbl>
      <w:tblPr>
        <w:tblStyle w:val="6"/>
        <w:tblW w:w="14052" w:type="dxa"/>
        <w:jc w:val="center"/>
        <w:tblLayout w:type="fixed"/>
        <w:tblCellMar>
          <w:top w:w="0" w:type="dxa"/>
          <w:left w:w="108" w:type="dxa"/>
          <w:bottom w:w="0" w:type="dxa"/>
          <w:right w:w="108" w:type="dxa"/>
        </w:tblCellMar>
      </w:tblPr>
      <w:tblGrid>
        <w:gridCol w:w="749"/>
        <w:gridCol w:w="2066"/>
        <w:gridCol w:w="303"/>
        <w:gridCol w:w="1256"/>
        <w:gridCol w:w="1862"/>
        <w:gridCol w:w="690"/>
        <w:gridCol w:w="1988"/>
        <w:gridCol w:w="440"/>
        <w:gridCol w:w="1448"/>
        <w:gridCol w:w="1935"/>
        <w:gridCol w:w="1315"/>
      </w:tblGrid>
      <w:tr>
        <w:tblPrEx>
          <w:tblCellMar>
            <w:top w:w="0" w:type="dxa"/>
            <w:left w:w="108" w:type="dxa"/>
            <w:bottom w:w="0" w:type="dxa"/>
            <w:right w:w="108" w:type="dxa"/>
          </w:tblCellMar>
        </w:tblPrEx>
        <w:trPr>
          <w:trHeight w:val="265" w:hRule="atLeast"/>
          <w:jc w:val="center"/>
        </w:trPr>
        <w:tc>
          <w:tcPr>
            <w:tcW w:w="14052" w:type="dxa"/>
            <w:gridSpan w:val="11"/>
            <w:tcBorders>
              <w:top w:val="single" w:color="auto" w:sz="4" w:space="0"/>
              <w:left w:val="single" w:color="auto" w:sz="4" w:space="0"/>
              <w:bottom w:val="single" w:color="auto" w:sz="4" w:space="0"/>
              <w:right w:val="single" w:color="auto" w:sz="4" w:space="0"/>
            </w:tcBorders>
            <w:noWrap/>
            <w:vAlign w:val="center"/>
          </w:tcPr>
          <w:p>
            <w:pPr>
              <w:spacing w:line="500" w:lineRule="atLeast"/>
              <w:jc w:val="left"/>
              <w:rPr>
                <w:rFonts w:ascii="Times New Roman" w:hAnsi="Times New Roman" w:cs="Times New Roman"/>
                <w:sz w:val="24"/>
              </w:rPr>
            </w:pPr>
            <w:r>
              <w:rPr>
                <w:rFonts w:ascii="Times New Roman" w:hAnsi="仿宋" w:eastAsia="仿宋" w:cs="Times New Roman"/>
                <w:sz w:val="32"/>
                <w:szCs w:val="32"/>
              </w:rPr>
              <w:t>一、宜机化改造情况材料（已审核打</w:t>
            </w:r>
            <w:r>
              <w:rPr>
                <w:rFonts w:ascii="Times New Roman" w:hAnsi="Times New Roman" w:eastAsia="仿宋" w:cs="Times New Roman"/>
                <w:sz w:val="32"/>
                <w:szCs w:val="32"/>
              </w:rPr>
              <w:t>“√”</w:t>
            </w:r>
            <w:r>
              <w:rPr>
                <w:rFonts w:ascii="Times New Roman" w:hAnsi="仿宋" w:eastAsia="仿宋" w:cs="Times New Roman"/>
                <w:sz w:val="32"/>
                <w:szCs w:val="32"/>
              </w:rPr>
              <w:t>）：</w:t>
            </w:r>
          </w:p>
        </w:tc>
      </w:tr>
      <w:tr>
        <w:tblPrEx>
          <w:tblCellMar>
            <w:top w:w="0" w:type="dxa"/>
            <w:left w:w="108" w:type="dxa"/>
            <w:bottom w:w="0" w:type="dxa"/>
            <w:right w:w="108" w:type="dxa"/>
          </w:tblCellMar>
        </w:tblPrEx>
        <w:trPr>
          <w:trHeight w:val="821" w:hRule="atLeast"/>
          <w:jc w:val="center"/>
        </w:trPr>
        <w:tc>
          <w:tcPr>
            <w:tcW w:w="14052" w:type="dxa"/>
            <w:gridSpan w:val="11"/>
            <w:tcBorders>
              <w:top w:val="single" w:color="auto" w:sz="4" w:space="0"/>
              <w:left w:val="single" w:color="auto" w:sz="4" w:space="0"/>
              <w:bottom w:val="single" w:color="auto" w:sz="4" w:space="0"/>
              <w:right w:val="single" w:color="auto" w:sz="4" w:space="0"/>
            </w:tcBorders>
            <w:noWrap/>
            <w:vAlign w:val="center"/>
          </w:tcPr>
          <w:p>
            <w:pPr>
              <w:pStyle w:val="2"/>
              <w:ind w:firstLine="480" w:firstLineChars="200"/>
              <w:rPr>
                <w:rFonts w:ascii="Times New Roman" w:hAnsi="Times New Roman" w:eastAsia="仿宋"/>
                <w:color w:val="auto"/>
                <w:kern w:val="2"/>
              </w:rPr>
            </w:pPr>
            <w:r>
              <w:rPr>
                <w:rFonts w:ascii="Times New Roman" w:hAnsi="Times New Roman" w:eastAsia="仿宋"/>
                <w:color w:val="auto"/>
                <w:kern w:val="2"/>
              </w:rPr>
              <w:t>□</w:t>
            </w:r>
            <w:r>
              <w:rPr>
                <w:rFonts w:ascii="Times New Roman" w:hAnsi="仿宋" w:eastAsia="仿宋"/>
                <w:color w:val="auto"/>
                <w:kern w:val="2"/>
              </w:rPr>
              <w:t>每一块蔗地改造前、中、后的图片、摄像资料；</w:t>
            </w:r>
          </w:p>
          <w:p>
            <w:pPr>
              <w:pStyle w:val="2"/>
              <w:ind w:firstLine="480" w:firstLineChars="200"/>
              <w:rPr>
                <w:rFonts w:ascii="Times New Roman" w:hAnsi="Times New Roman" w:eastAsia="仿宋"/>
                <w:color w:val="auto"/>
                <w:kern w:val="2"/>
                <w:sz w:val="28"/>
                <w:szCs w:val="28"/>
              </w:rPr>
            </w:pPr>
            <w:r>
              <w:rPr>
                <w:rFonts w:ascii="Times New Roman" w:hAnsi="Times New Roman" w:eastAsia="仿宋"/>
                <w:color w:val="auto"/>
                <w:kern w:val="2"/>
              </w:rPr>
              <w:t>□</w:t>
            </w:r>
            <w:r>
              <w:rPr>
                <w:rFonts w:ascii="Times New Roman" w:hAnsi="仿宋" w:eastAsia="仿宋"/>
                <w:color w:val="auto"/>
                <w:kern w:val="2"/>
              </w:rPr>
              <w:t>改造实施项目的图片、摄像资料；</w:t>
            </w:r>
          </w:p>
        </w:tc>
      </w:tr>
      <w:tr>
        <w:tblPrEx>
          <w:tblCellMar>
            <w:top w:w="0" w:type="dxa"/>
            <w:left w:w="108" w:type="dxa"/>
            <w:bottom w:w="0" w:type="dxa"/>
            <w:right w:w="108" w:type="dxa"/>
          </w:tblCellMar>
        </w:tblPrEx>
        <w:trPr>
          <w:trHeight w:val="380" w:hRule="atLeast"/>
          <w:jc w:val="center"/>
        </w:trPr>
        <w:tc>
          <w:tcPr>
            <w:tcW w:w="14052" w:type="dxa"/>
            <w:gridSpan w:val="11"/>
            <w:tcBorders>
              <w:top w:val="single" w:color="auto" w:sz="4" w:space="0"/>
              <w:left w:val="single" w:color="auto" w:sz="4" w:space="0"/>
              <w:bottom w:val="single" w:color="auto" w:sz="4" w:space="0"/>
              <w:right w:val="single" w:color="auto" w:sz="4" w:space="0"/>
            </w:tcBorders>
            <w:noWrap/>
            <w:vAlign w:val="center"/>
          </w:tcPr>
          <w:p>
            <w:pPr>
              <w:pStyle w:val="2"/>
              <w:rPr>
                <w:rFonts w:ascii="Times New Roman" w:hAnsi="Times New Roman"/>
                <w:color w:val="auto"/>
              </w:rPr>
            </w:pPr>
            <w:r>
              <w:rPr>
                <w:rFonts w:ascii="Times New Roman" w:hAnsi="仿宋" w:eastAsia="仿宋"/>
                <w:color w:val="auto"/>
                <w:kern w:val="2"/>
                <w:sz w:val="32"/>
                <w:szCs w:val="32"/>
              </w:rPr>
              <w:t>二、全程实施机械化作业情况材料（已审核打</w:t>
            </w:r>
            <w:r>
              <w:rPr>
                <w:rFonts w:ascii="Times New Roman" w:hAnsi="Times New Roman" w:eastAsia="仿宋"/>
                <w:color w:val="auto"/>
                <w:kern w:val="2"/>
                <w:sz w:val="32"/>
                <w:szCs w:val="32"/>
              </w:rPr>
              <w:t>“√”</w:t>
            </w:r>
            <w:r>
              <w:rPr>
                <w:rFonts w:ascii="Times New Roman" w:hAnsi="仿宋" w:eastAsia="仿宋"/>
                <w:color w:val="auto"/>
                <w:kern w:val="2"/>
                <w:sz w:val="32"/>
                <w:szCs w:val="32"/>
              </w:rPr>
              <w:t>）：</w:t>
            </w:r>
          </w:p>
        </w:tc>
      </w:tr>
      <w:tr>
        <w:tblPrEx>
          <w:tblCellMar>
            <w:top w:w="0" w:type="dxa"/>
            <w:left w:w="108" w:type="dxa"/>
            <w:bottom w:w="0" w:type="dxa"/>
            <w:right w:w="108" w:type="dxa"/>
          </w:tblCellMar>
        </w:tblPrEx>
        <w:trPr>
          <w:trHeight w:val="814" w:hRule="atLeast"/>
          <w:jc w:val="center"/>
        </w:trPr>
        <w:tc>
          <w:tcPr>
            <w:tcW w:w="14052" w:type="dxa"/>
            <w:gridSpan w:val="11"/>
            <w:tcBorders>
              <w:top w:val="single" w:color="auto" w:sz="4" w:space="0"/>
              <w:left w:val="single" w:color="auto" w:sz="4" w:space="0"/>
              <w:bottom w:val="single" w:color="auto" w:sz="4" w:space="0"/>
              <w:right w:val="single" w:color="auto" w:sz="4" w:space="0"/>
            </w:tcBorders>
            <w:noWrap/>
            <w:vAlign w:val="center"/>
          </w:tcPr>
          <w:p>
            <w:pPr>
              <w:pStyle w:val="5"/>
              <w:ind w:firstLine="480" w:firstLineChars="200"/>
              <w:rPr>
                <w:rFonts w:eastAsia="仿宋"/>
                <w:shd w:val="clear" w:color="auto" w:fill="FFFFFF"/>
              </w:rPr>
            </w:pPr>
            <w:r>
              <w:rPr>
                <w:rFonts w:hAnsi="仿宋" w:eastAsia="仿宋"/>
              </w:rPr>
              <w:t>宿根蔗地：</w:t>
            </w:r>
            <w:r>
              <w:rPr>
                <w:rFonts w:eastAsia="仿宋"/>
              </w:rPr>
              <w:t>□</w:t>
            </w:r>
            <w:r>
              <w:rPr>
                <w:rFonts w:hAnsi="仿宋" w:eastAsia="仿宋"/>
                <w:shd w:val="clear" w:color="auto" w:fill="FFFFFF"/>
              </w:rPr>
              <w:t>中耕培土；</w:t>
            </w:r>
            <w:r>
              <w:rPr>
                <w:rFonts w:eastAsia="仿宋"/>
              </w:rPr>
              <w:t>□</w:t>
            </w:r>
            <w:r>
              <w:rPr>
                <w:rFonts w:hAnsi="仿宋" w:eastAsia="仿宋"/>
              </w:rPr>
              <w:t>机收</w:t>
            </w:r>
            <w:r>
              <w:rPr>
                <w:rFonts w:hAnsi="仿宋" w:eastAsia="仿宋"/>
                <w:shd w:val="clear" w:color="auto" w:fill="FFFFFF"/>
              </w:rPr>
              <w:t>。</w:t>
            </w:r>
          </w:p>
          <w:p>
            <w:pPr>
              <w:pStyle w:val="5"/>
              <w:ind w:firstLine="480" w:firstLineChars="200"/>
            </w:pPr>
            <w:r>
              <w:rPr>
                <w:rFonts w:hAnsi="仿宋" w:eastAsia="仿宋"/>
              </w:rPr>
              <w:t>新植蔗地：</w:t>
            </w:r>
            <w:r>
              <w:rPr>
                <w:rFonts w:eastAsia="仿宋"/>
              </w:rPr>
              <w:t>□</w:t>
            </w:r>
            <w:r>
              <w:rPr>
                <w:rFonts w:hAnsi="仿宋" w:eastAsia="仿宋"/>
              </w:rPr>
              <w:t>深耕</w:t>
            </w:r>
            <w:r>
              <w:rPr>
                <w:rFonts w:hAnsi="仿宋" w:eastAsia="仿宋"/>
                <w:shd w:val="clear" w:color="auto" w:fill="FFFFFF"/>
              </w:rPr>
              <w:t>（或旋耕）；</w:t>
            </w:r>
            <w:r>
              <w:rPr>
                <w:rFonts w:eastAsia="仿宋"/>
              </w:rPr>
              <w:t>□</w:t>
            </w:r>
            <w:r>
              <w:rPr>
                <w:rFonts w:hAnsi="仿宋" w:eastAsia="仿宋"/>
                <w:shd w:val="clear" w:color="auto" w:fill="FFFFFF"/>
              </w:rPr>
              <w:t>联合种植；</w:t>
            </w:r>
            <w:r>
              <w:rPr>
                <w:rFonts w:eastAsia="仿宋"/>
              </w:rPr>
              <w:t>□</w:t>
            </w:r>
            <w:r>
              <w:rPr>
                <w:rFonts w:hAnsi="仿宋" w:eastAsia="仿宋"/>
                <w:shd w:val="clear" w:color="auto" w:fill="FFFFFF"/>
              </w:rPr>
              <w:t>中耕培土；</w:t>
            </w:r>
            <w:r>
              <w:rPr>
                <w:rFonts w:eastAsia="仿宋"/>
              </w:rPr>
              <w:t>□</w:t>
            </w:r>
            <w:r>
              <w:rPr>
                <w:rFonts w:hAnsi="仿宋" w:eastAsia="仿宋"/>
              </w:rPr>
              <w:t>机收</w:t>
            </w:r>
            <w:r>
              <w:rPr>
                <w:rFonts w:hAnsi="仿宋" w:eastAsia="仿宋"/>
                <w:shd w:val="clear" w:color="auto" w:fill="FFFFFF"/>
              </w:rPr>
              <w:t>。</w:t>
            </w:r>
          </w:p>
        </w:tc>
      </w:tr>
      <w:tr>
        <w:tblPrEx>
          <w:tblCellMar>
            <w:top w:w="0" w:type="dxa"/>
            <w:left w:w="108" w:type="dxa"/>
            <w:bottom w:w="0" w:type="dxa"/>
            <w:right w:w="108" w:type="dxa"/>
          </w:tblCellMar>
        </w:tblPrEx>
        <w:trPr>
          <w:trHeight w:val="495" w:hRule="atLeast"/>
          <w:jc w:val="center"/>
        </w:trPr>
        <w:tc>
          <w:tcPr>
            <w:tcW w:w="14052" w:type="dxa"/>
            <w:gridSpan w:val="11"/>
            <w:tcBorders>
              <w:top w:val="single" w:color="auto" w:sz="4" w:space="0"/>
              <w:left w:val="single" w:color="auto" w:sz="4" w:space="0"/>
              <w:bottom w:val="single" w:color="auto" w:sz="4" w:space="0"/>
              <w:right w:val="single" w:color="auto" w:sz="4" w:space="0"/>
            </w:tcBorders>
            <w:noWrap/>
            <w:vAlign w:val="center"/>
          </w:tcPr>
          <w:p>
            <w:pPr>
              <w:spacing w:line="500" w:lineRule="atLeast"/>
              <w:jc w:val="left"/>
              <w:rPr>
                <w:rFonts w:ascii="Times New Roman" w:hAnsi="Times New Roman" w:cs="Times New Roman"/>
                <w:sz w:val="24"/>
              </w:rPr>
            </w:pPr>
            <w:r>
              <w:rPr>
                <w:rFonts w:ascii="Times New Roman" w:hAnsi="仿宋" w:eastAsia="仿宋" w:cs="Times New Roman"/>
                <w:sz w:val="32"/>
                <w:szCs w:val="32"/>
              </w:rPr>
              <w:t>三、机收效率：</w:t>
            </w:r>
          </w:p>
        </w:tc>
      </w:tr>
      <w:tr>
        <w:tblPrEx>
          <w:tblCellMar>
            <w:top w:w="0" w:type="dxa"/>
            <w:left w:w="108" w:type="dxa"/>
            <w:bottom w:w="0" w:type="dxa"/>
            <w:right w:w="108" w:type="dxa"/>
          </w:tblCellMar>
        </w:tblPrEx>
        <w:trPr>
          <w:trHeight w:val="615" w:hRule="atLeast"/>
          <w:jc w:val="center"/>
        </w:trPr>
        <w:tc>
          <w:tcPr>
            <w:tcW w:w="749"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cs="Times New Roman"/>
                <w:sz w:val="24"/>
              </w:rPr>
            </w:pPr>
            <w:r>
              <w:rPr>
                <w:rFonts w:ascii="Times New Roman" w:hAnsi="仿宋" w:eastAsia="仿宋" w:cs="Times New Roman"/>
                <w:sz w:val="24"/>
              </w:rPr>
              <w:t>序号</w:t>
            </w:r>
          </w:p>
        </w:tc>
        <w:tc>
          <w:tcPr>
            <w:tcW w:w="362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cs="Times New Roman"/>
                <w:sz w:val="24"/>
              </w:rPr>
            </w:pPr>
            <w:r>
              <w:rPr>
                <w:rFonts w:ascii="Times New Roman" w:hAnsi="仿宋" w:eastAsia="仿宋" w:cs="Times New Roman"/>
                <w:sz w:val="24"/>
              </w:rPr>
              <w:t>机收地点</w:t>
            </w:r>
          </w:p>
        </w:tc>
        <w:tc>
          <w:tcPr>
            <w:tcW w:w="255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cs="Times New Roman"/>
                <w:sz w:val="24"/>
              </w:rPr>
            </w:pPr>
            <w:r>
              <w:rPr>
                <w:rFonts w:ascii="Times New Roman" w:hAnsi="仿宋" w:eastAsia="仿宋" w:cs="Times New Roman"/>
                <w:sz w:val="24"/>
              </w:rPr>
              <w:t>甘蔗收获机类型</w:t>
            </w:r>
          </w:p>
        </w:tc>
        <w:tc>
          <w:tcPr>
            <w:tcW w:w="1988" w:type="dxa"/>
            <w:tcBorders>
              <w:top w:val="single" w:color="auto" w:sz="4" w:space="0"/>
              <w:left w:val="single" w:color="auto" w:sz="4" w:space="0"/>
              <w:bottom w:val="single" w:color="auto" w:sz="4" w:space="0"/>
              <w:right w:val="single" w:color="auto" w:sz="4" w:space="0"/>
            </w:tcBorders>
            <w:noWrap/>
            <w:vAlign w:val="center"/>
          </w:tcPr>
          <w:p>
            <w:pPr>
              <w:pStyle w:val="2"/>
              <w:jc w:val="center"/>
              <w:rPr>
                <w:rFonts w:ascii="Times New Roman" w:hAnsi="Times New Roman" w:eastAsia="仿宋"/>
                <w:color w:val="auto"/>
              </w:rPr>
            </w:pPr>
            <w:r>
              <w:rPr>
                <w:rFonts w:ascii="Times New Roman" w:hAnsi="仿宋" w:eastAsia="仿宋"/>
                <w:color w:val="auto"/>
              </w:rPr>
              <w:t>机收作业面积（亩）</w:t>
            </w:r>
          </w:p>
        </w:tc>
        <w:tc>
          <w:tcPr>
            <w:tcW w:w="18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cs="Times New Roman"/>
                <w:sz w:val="24"/>
              </w:rPr>
            </w:pPr>
            <w:r>
              <w:rPr>
                <w:rFonts w:ascii="Times New Roman" w:hAnsi="仿宋" w:eastAsia="仿宋" w:cs="Times New Roman"/>
                <w:sz w:val="24"/>
              </w:rPr>
              <w:t>机收作业时间（小时）</w:t>
            </w:r>
          </w:p>
        </w:tc>
        <w:tc>
          <w:tcPr>
            <w:tcW w:w="19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cs="Times New Roman"/>
                <w:sz w:val="24"/>
              </w:rPr>
            </w:pPr>
            <w:r>
              <w:rPr>
                <w:rFonts w:ascii="Times New Roman" w:hAnsi="仿宋" w:eastAsia="仿宋" w:cs="Times New Roman"/>
                <w:sz w:val="24"/>
              </w:rPr>
              <w:t>机收作业轨迹图编号</w:t>
            </w:r>
          </w:p>
        </w:tc>
        <w:tc>
          <w:tcPr>
            <w:tcW w:w="131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cs="Times New Roman"/>
                <w:sz w:val="24"/>
              </w:rPr>
            </w:pPr>
            <w:r>
              <w:rPr>
                <w:rFonts w:ascii="Times New Roman" w:hAnsi="仿宋" w:eastAsia="仿宋" w:cs="Times New Roman"/>
                <w:sz w:val="24"/>
              </w:rPr>
              <w:t>备注</w:t>
            </w:r>
          </w:p>
        </w:tc>
      </w:tr>
      <w:tr>
        <w:tblPrEx>
          <w:tblCellMar>
            <w:top w:w="0" w:type="dxa"/>
            <w:left w:w="108" w:type="dxa"/>
            <w:bottom w:w="0" w:type="dxa"/>
            <w:right w:w="108" w:type="dxa"/>
          </w:tblCellMar>
        </w:tblPrEx>
        <w:trPr>
          <w:trHeight w:val="560" w:hRule="atLeast"/>
          <w:jc w:val="center"/>
        </w:trPr>
        <w:tc>
          <w:tcPr>
            <w:tcW w:w="749" w:type="dxa"/>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3625"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1988" w:type="dxa"/>
            <w:tcBorders>
              <w:top w:val="single" w:color="auto" w:sz="4" w:space="0"/>
              <w:left w:val="single" w:color="auto" w:sz="4" w:space="0"/>
              <w:bottom w:val="single" w:color="auto" w:sz="4" w:space="0"/>
              <w:right w:val="single" w:color="auto" w:sz="4" w:space="0"/>
            </w:tcBorders>
            <w:noWrap/>
            <w:vAlign w:val="center"/>
          </w:tcPr>
          <w:p>
            <w:pPr>
              <w:pStyle w:val="2"/>
              <w:spacing w:line="500" w:lineRule="atLeast"/>
              <w:jc w:val="center"/>
              <w:rPr>
                <w:rFonts w:ascii="Times New Roman" w:hAnsi="Times New Roman" w:eastAsia="仿宋"/>
                <w:color w:val="auto"/>
              </w:rPr>
            </w:pPr>
          </w:p>
        </w:tc>
        <w:tc>
          <w:tcPr>
            <w:tcW w:w="1888"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19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cs="Times New Roman"/>
                <w:sz w:val="24"/>
              </w:rPr>
            </w:pPr>
          </w:p>
        </w:tc>
        <w:tc>
          <w:tcPr>
            <w:tcW w:w="1315" w:type="dxa"/>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545" w:hRule="atLeast"/>
          <w:jc w:val="center"/>
        </w:trPr>
        <w:tc>
          <w:tcPr>
            <w:tcW w:w="749" w:type="dxa"/>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3625"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1988" w:type="dxa"/>
            <w:tcBorders>
              <w:top w:val="single" w:color="auto" w:sz="4" w:space="0"/>
              <w:left w:val="single" w:color="auto" w:sz="4" w:space="0"/>
              <w:bottom w:val="single" w:color="auto" w:sz="4" w:space="0"/>
              <w:right w:val="single" w:color="auto" w:sz="4" w:space="0"/>
            </w:tcBorders>
            <w:noWrap/>
            <w:vAlign w:val="center"/>
          </w:tcPr>
          <w:p>
            <w:pPr>
              <w:pStyle w:val="2"/>
              <w:spacing w:line="500" w:lineRule="atLeast"/>
              <w:jc w:val="center"/>
              <w:rPr>
                <w:rFonts w:ascii="Times New Roman" w:hAnsi="Times New Roman" w:eastAsia="仿宋"/>
                <w:color w:val="auto"/>
              </w:rPr>
            </w:pPr>
          </w:p>
        </w:tc>
        <w:tc>
          <w:tcPr>
            <w:tcW w:w="1888"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19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cs="Times New Roman"/>
                <w:sz w:val="24"/>
              </w:rPr>
            </w:pPr>
          </w:p>
        </w:tc>
        <w:tc>
          <w:tcPr>
            <w:tcW w:w="1315" w:type="dxa"/>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550" w:hRule="atLeast"/>
          <w:jc w:val="center"/>
        </w:trPr>
        <w:tc>
          <w:tcPr>
            <w:tcW w:w="749" w:type="dxa"/>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3625" w:type="dxa"/>
            <w:gridSpan w:val="3"/>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1988" w:type="dxa"/>
            <w:tcBorders>
              <w:top w:val="single" w:color="auto" w:sz="4" w:space="0"/>
              <w:left w:val="single" w:color="auto" w:sz="4" w:space="0"/>
              <w:bottom w:val="single" w:color="auto" w:sz="4" w:space="0"/>
              <w:right w:val="single" w:color="auto" w:sz="4" w:space="0"/>
            </w:tcBorders>
            <w:noWrap/>
            <w:vAlign w:val="center"/>
          </w:tcPr>
          <w:p>
            <w:pPr>
              <w:pStyle w:val="2"/>
              <w:spacing w:line="500" w:lineRule="atLeast"/>
              <w:jc w:val="center"/>
              <w:rPr>
                <w:rFonts w:ascii="Times New Roman" w:hAnsi="Times New Roman" w:eastAsia="仿宋"/>
                <w:color w:val="auto"/>
              </w:rPr>
            </w:pPr>
          </w:p>
        </w:tc>
        <w:tc>
          <w:tcPr>
            <w:tcW w:w="1888"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c>
          <w:tcPr>
            <w:tcW w:w="193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 w:cs="Times New Roman"/>
                <w:sz w:val="24"/>
              </w:rPr>
            </w:pPr>
          </w:p>
        </w:tc>
        <w:tc>
          <w:tcPr>
            <w:tcW w:w="1315" w:type="dxa"/>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737" w:hRule="atLeast"/>
          <w:jc w:val="center"/>
        </w:trPr>
        <w:tc>
          <w:tcPr>
            <w:tcW w:w="6926" w:type="dxa"/>
            <w:gridSpan w:val="6"/>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eastAsia="仿宋" w:cs="Times New Roman"/>
                <w:sz w:val="24"/>
              </w:rPr>
            </w:pPr>
            <w:r>
              <w:rPr>
                <w:rFonts w:ascii="Times New Roman" w:hAnsi="仿宋" w:eastAsia="仿宋" w:cs="Times New Roman"/>
                <w:sz w:val="24"/>
              </w:rPr>
              <w:t>合计</w:t>
            </w:r>
          </w:p>
        </w:tc>
        <w:tc>
          <w:tcPr>
            <w:tcW w:w="1988" w:type="dxa"/>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cs="Times New Roman"/>
                <w:sz w:val="24"/>
              </w:rPr>
            </w:pPr>
          </w:p>
        </w:tc>
        <w:tc>
          <w:tcPr>
            <w:tcW w:w="1888" w:type="dxa"/>
            <w:gridSpan w:val="2"/>
            <w:tcBorders>
              <w:top w:val="single" w:color="auto" w:sz="4" w:space="0"/>
              <w:left w:val="single" w:color="auto" w:sz="4" w:space="0"/>
              <w:bottom w:val="single" w:color="auto" w:sz="4" w:space="0"/>
              <w:right w:val="single" w:color="auto" w:sz="4" w:space="0"/>
            </w:tcBorders>
            <w:noWrap/>
            <w:vAlign w:val="center"/>
          </w:tcPr>
          <w:p>
            <w:pPr>
              <w:spacing w:line="500" w:lineRule="atLeast"/>
              <w:jc w:val="center"/>
              <w:rPr>
                <w:rFonts w:ascii="Times New Roman" w:hAnsi="Times New Roman" w:cs="Times New Roman"/>
                <w:sz w:val="24"/>
              </w:rPr>
            </w:pPr>
          </w:p>
        </w:tc>
        <w:tc>
          <w:tcPr>
            <w:tcW w:w="3250" w:type="dxa"/>
            <w:gridSpan w:val="2"/>
            <w:tcBorders>
              <w:top w:val="single" w:color="auto" w:sz="4" w:space="0"/>
              <w:left w:val="single" w:color="auto" w:sz="4" w:space="0"/>
              <w:bottom w:val="single" w:color="auto" w:sz="4" w:space="0"/>
              <w:right w:val="single" w:color="auto" w:sz="4" w:space="0"/>
            </w:tcBorders>
            <w:noWrap/>
            <w:vAlign w:val="center"/>
          </w:tcPr>
          <w:p>
            <w:pPr>
              <w:rPr>
                <w:rFonts w:ascii="Times New Roman" w:hAnsi="Times New Roman" w:cs="Times New Roman"/>
                <w:sz w:val="24"/>
              </w:rPr>
            </w:pPr>
            <w:r>
              <w:rPr>
                <w:rFonts w:ascii="Times New Roman" w:hAnsi="仿宋" w:eastAsia="仿宋" w:cs="Times New Roman"/>
                <w:sz w:val="24"/>
              </w:rPr>
              <w:t>机收效率亩</w:t>
            </w:r>
            <w:r>
              <w:rPr>
                <w:rFonts w:ascii="Times New Roman" w:hAnsi="Times New Roman" w:eastAsia="仿宋" w:cs="Times New Roman"/>
                <w:sz w:val="24"/>
              </w:rPr>
              <w:t>/</w:t>
            </w:r>
            <w:r>
              <w:rPr>
                <w:rFonts w:ascii="Times New Roman" w:hAnsi="仿宋" w:eastAsia="仿宋" w:cs="Times New Roman"/>
                <w:sz w:val="24"/>
              </w:rPr>
              <w:t>小时（吨</w:t>
            </w:r>
            <w:r>
              <w:rPr>
                <w:rFonts w:ascii="Times New Roman" w:hAnsi="Times New Roman" w:eastAsia="仿宋" w:cs="Times New Roman"/>
                <w:sz w:val="24"/>
              </w:rPr>
              <w:t>/</w:t>
            </w:r>
            <w:r>
              <w:rPr>
                <w:rFonts w:ascii="Times New Roman" w:hAnsi="仿宋" w:eastAsia="仿宋" w:cs="Times New Roman"/>
                <w:sz w:val="24"/>
              </w:rPr>
              <w:t>小时）：</w:t>
            </w:r>
          </w:p>
        </w:tc>
      </w:tr>
      <w:tr>
        <w:tblPrEx>
          <w:tblCellMar>
            <w:top w:w="0" w:type="dxa"/>
            <w:left w:w="108" w:type="dxa"/>
            <w:bottom w:w="0" w:type="dxa"/>
            <w:right w:w="108" w:type="dxa"/>
          </w:tblCellMar>
        </w:tblPrEx>
        <w:trPr>
          <w:jc w:val="center"/>
        </w:trPr>
        <w:tc>
          <w:tcPr>
            <w:tcW w:w="14052" w:type="dxa"/>
            <w:gridSpan w:val="11"/>
            <w:tcBorders>
              <w:top w:val="single" w:color="auto" w:sz="4" w:space="0"/>
              <w:left w:val="single" w:color="auto" w:sz="4" w:space="0"/>
              <w:bottom w:val="single" w:color="auto" w:sz="4" w:space="0"/>
              <w:right w:val="single" w:color="auto" w:sz="4" w:space="0"/>
            </w:tcBorders>
            <w:noWrap/>
          </w:tcPr>
          <w:p>
            <w:pPr>
              <w:spacing w:line="500" w:lineRule="atLeast"/>
              <w:rPr>
                <w:rFonts w:ascii="Times New Roman" w:hAnsi="Times New Roman" w:cs="Times New Roman"/>
                <w:sz w:val="24"/>
              </w:rPr>
            </w:pPr>
            <w:r>
              <w:rPr>
                <w:rFonts w:ascii="Times New Roman" w:hAnsi="仿宋" w:eastAsia="仿宋" w:cs="Times New Roman"/>
                <w:sz w:val="32"/>
                <w:szCs w:val="32"/>
              </w:rPr>
              <w:t>四、全部投入：</w:t>
            </w:r>
            <w:r>
              <w:rPr>
                <w:rFonts w:ascii="Times New Roman" w:hAnsi="仿宋" w:eastAsia="仿宋" w:cs="Times New Roman"/>
                <w:sz w:val="24"/>
              </w:rPr>
              <w:t>元。</w:t>
            </w:r>
          </w:p>
        </w:tc>
      </w:tr>
      <w:tr>
        <w:tblPrEx>
          <w:tblCellMar>
            <w:top w:w="0" w:type="dxa"/>
            <w:left w:w="108" w:type="dxa"/>
            <w:bottom w:w="0" w:type="dxa"/>
            <w:right w:w="108" w:type="dxa"/>
          </w:tblCellMar>
        </w:tblPrEx>
        <w:trPr>
          <w:trHeight w:val="410" w:hRule="atLeast"/>
          <w:jc w:val="center"/>
        </w:trPr>
        <w:tc>
          <w:tcPr>
            <w:tcW w:w="6926" w:type="dxa"/>
            <w:gridSpan w:val="6"/>
            <w:tcBorders>
              <w:top w:val="single" w:color="auto" w:sz="4" w:space="0"/>
              <w:left w:val="single" w:color="auto" w:sz="4" w:space="0"/>
              <w:bottom w:val="single" w:color="auto" w:sz="4" w:space="0"/>
              <w:right w:val="single" w:color="auto" w:sz="4" w:space="0"/>
            </w:tcBorders>
            <w:noWrap/>
          </w:tcPr>
          <w:p>
            <w:pPr>
              <w:spacing w:line="500" w:lineRule="atLeast"/>
              <w:rPr>
                <w:rFonts w:ascii="Times New Roman" w:hAnsi="Times New Roman" w:cs="Times New Roman"/>
                <w:sz w:val="24"/>
              </w:rPr>
            </w:pPr>
            <w:r>
              <w:rPr>
                <w:rFonts w:ascii="Times New Roman" w:hAnsi="Times New Roman" w:eastAsia="仿宋" w:cs="Times New Roman"/>
                <w:sz w:val="24"/>
              </w:rPr>
              <w:t>1.</w:t>
            </w:r>
            <w:r>
              <w:rPr>
                <w:rFonts w:ascii="Times New Roman" w:hAnsi="仿宋" w:eastAsia="仿宋" w:cs="Times New Roman"/>
                <w:sz w:val="24"/>
              </w:rPr>
              <w:t>工程竣工结算书宜机化改造总价：元。</w:t>
            </w:r>
          </w:p>
        </w:tc>
        <w:tc>
          <w:tcPr>
            <w:tcW w:w="7126" w:type="dxa"/>
            <w:gridSpan w:val="5"/>
            <w:tcBorders>
              <w:top w:val="single" w:color="auto" w:sz="4" w:space="0"/>
              <w:left w:val="single" w:color="auto" w:sz="4" w:space="0"/>
              <w:bottom w:val="single" w:color="auto" w:sz="4" w:space="0"/>
              <w:right w:val="single" w:color="auto" w:sz="4" w:space="0"/>
            </w:tcBorders>
            <w:noWrap/>
          </w:tcPr>
          <w:p>
            <w:pPr>
              <w:spacing w:line="500" w:lineRule="atLeast"/>
              <w:rPr>
                <w:rFonts w:ascii="Times New Roman" w:hAnsi="Times New Roman" w:eastAsia="仿宋" w:cs="Times New Roman"/>
                <w:sz w:val="24"/>
              </w:rPr>
            </w:pPr>
            <w:r>
              <w:rPr>
                <w:rFonts w:ascii="Times New Roman" w:hAnsi="Times New Roman" w:eastAsia="仿宋" w:cs="Times New Roman"/>
                <w:sz w:val="24"/>
              </w:rPr>
              <w:t>2.</w:t>
            </w:r>
            <w:r>
              <w:rPr>
                <w:rFonts w:ascii="Times New Roman" w:hAnsi="仿宋" w:eastAsia="仿宋" w:cs="Times New Roman"/>
                <w:sz w:val="24"/>
              </w:rPr>
              <w:t>各种先进适用技术：元。</w:t>
            </w:r>
          </w:p>
        </w:tc>
      </w:tr>
      <w:tr>
        <w:tblPrEx>
          <w:tblCellMar>
            <w:top w:w="0" w:type="dxa"/>
            <w:left w:w="108" w:type="dxa"/>
            <w:bottom w:w="0" w:type="dxa"/>
            <w:right w:w="108" w:type="dxa"/>
          </w:tblCellMar>
        </w:tblPrEx>
        <w:trPr>
          <w:trHeight w:val="478" w:hRule="atLeast"/>
          <w:jc w:val="center"/>
        </w:trPr>
        <w:tc>
          <w:tcPr>
            <w:tcW w:w="6926" w:type="dxa"/>
            <w:gridSpan w:val="6"/>
            <w:tcBorders>
              <w:top w:val="single" w:color="auto" w:sz="4" w:space="0"/>
              <w:left w:val="single" w:color="auto" w:sz="4" w:space="0"/>
              <w:bottom w:val="single" w:color="auto" w:sz="4" w:space="0"/>
              <w:right w:val="single" w:color="auto" w:sz="4" w:space="0"/>
            </w:tcBorders>
            <w:noWrap/>
          </w:tcPr>
          <w:p>
            <w:pPr>
              <w:spacing w:line="500" w:lineRule="atLeast"/>
              <w:rPr>
                <w:rFonts w:ascii="Times New Roman" w:hAnsi="Times New Roman" w:eastAsia="仿宋" w:cs="Times New Roman"/>
                <w:sz w:val="24"/>
              </w:rPr>
            </w:pPr>
            <w:r>
              <w:rPr>
                <w:rFonts w:ascii="Times New Roman" w:hAnsi="Times New Roman" w:eastAsia="仿宋" w:cs="Times New Roman"/>
                <w:sz w:val="24"/>
              </w:rPr>
              <w:t>3.</w:t>
            </w:r>
            <w:r>
              <w:rPr>
                <w:rFonts w:ascii="Times New Roman" w:hAnsi="仿宋" w:eastAsia="仿宋" w:cs="Times New Roman"/>
                <w:sz w:val="24"/>
              </w:rPr>
              <w:t>培训：元。</w:t>
            </w:r>
          </w:p>
        </w:tc>
        <w:tc>
          <w:tcPr>
            <w:tcW w:w="7126" w:type="dxa"/>
            <w:gridSpan w:val="5"/>
            <w:tcBorders>
              <w:top w:val="single" w:color="auto" w:sz="4" w:space="0"/>
              <w:left w:val="single" w:color="auto" w:sz="4" w:space="0"/>
              <w:bottom w:val="single" w:color="auto" w:sz="4" w:space="0"/>
              <w:right w:val="single" w:color="auto" w:sz="4" w:space="0"/>
            </w:tcBorders>
            <w:noWrap/>
          </w:tcPr>
          <w:p>
            <w:pPr>
              <w:spacing w:line="500" w:lineRule="atLeast"/>
              <w:rPr>
                <w:rFonts w:ascii="Times New Roman" w:hAnsi="Times New Roman" w:eastAsia="仿宋" w:cs="Times New Roman"/>
                <w:sz w:val="24"/>
              </w:rPr>
            </w:pPr>
            <w:r>
              <w:rPr>
                <w:rFonts w:ascii="Times New Roman" w:hAnsi="Times New Roman" w:eastAsia="仿宋" w:cs="Times New Roman"/>
                <w:sz w:val="24"/>
              </w:rPr>
              <w:t>4.</w:t>
            </w:r>
            <w:r>
              <w:rPr>
                <w:rFonts w:ascii="Times New Roman" w:hAnsi="仿宋" w:eastAsia="仿宋" w:cs="Times New Roman"/>
                <w:sz w:val="24"/>
              </w:rPr>
              <w:t>佐证材料制作：元。</w:t>
            </w:r>
          </w:p>
        </w:tc>
      </w:tr>
      <w:tr>
        <w:tblPrEx>
          <w:tblCellMar>
            <w:top w:w="0" w:type="dxa"/>
            <w:left w:w="108" w:type="dxa"/>
            <w:bottom w:w="0" w:type="dxa"/>
            <w:right w:w="108" w:type="dxa"/>
          </w:tblCellMar>
        </w:tblPrEx>
        <w:trPr>
          <w:trHeight w:val="478" w:hRule="atLeast"/>
          <w:jc w:val="center"/>
        </w:trPr>
        <w:tc>
          <w:tcPr>
            <w:tcW w:w="6926" w:type="dxa"/>
            <w:gridSpan w:val="6"/>
            <w:tcBorders>
              <w:top w:val="single" w:color="auto" w:sz="4" w:space="0"/>
              <w:left w:val="single" w:color="auto" w:sz="4" w:space="0"/>
              <w:bottom w:val="single" w:color="auto" w:sz="4" w:space="0"/>
              <w:right w:val="single" w:color="auto" w:sz="4" w:space="0"/>
            </w:tcBorders>
            <w:noWrap/>
          </w:tcPr>
          <w:p>
            <w:pPr>
              <w:spacing w:line="500" w:lineRule="atLeast"/>
              <w:rPr>
                <w:rFonts w:ascii="Times New Roman" w:hAnsi="Times New Roman" w:eastAsia="仿宋" w:cs="Times New Roman"/>
                <w:sz w:val="24"/>
              </w:rPr>
            </w:pPr>
            <w:r>
              <w:rPr>
                <w:rFonts w:ascii="Times New Roman" w:hAnsi="Times New Roman" w:eastAsia="仿宋" w:cs="Times New Roman"/>
                <w:sz w:val="24"/>
              </w:rPr>
              <w:t>5.</w:t>
            </w:r>
            <w:r>
              <w:rPr>
                <w:rFonts w:ascii="Times New Roman" w:hAnsi="仿宋" w:eastAsia="仿宋" w:cs="Times New Roman"/>
                <w:sz w:val="24"/>
              </w:rPr>
              <w:t>其他支出：元。</w:t>
            </w:r>
          </w:p>
        </w:tc>
        <w:tc>
          <w:tcPr>
            <w:tcW w:w="7126" w:type="dxa"/>
            <w:gridSpan w:val="5"/>
            <w:tcBorders>
              <w:top w:val="single" w:color="auto" w:sz="4" w:space="0"/>
              <w:left w:val="single" w:color="auto" w:sz="4" w:space="0"/>
              <w:bottom w:val="single" w:color="auto" w:sz="4" w:space="0"/>
              <w:right w:val="single" w:color="auto" w:sz="4" w:space="0"/>
            </w:tcBorders>
            <w:noWrap/>
          </w:tcPr>
          <w:p>
            <w:pPr>
              <w:spacing w:line="500" w:lineRule="atLeast"/>
              <w:rPr>
                <w:rFonts w:ascii="Times New Roman" w:hAnsi="Times New Roman" w:eastAsia="仿宋" w:cs="Times New Roman"/>
                <w:sz w:val="24"/>
              </w:rPr>
            </w:pPr>
          </w:p>
        </w:tc>
      </w:tr>
      <w:tr>
        <w:tblPrEx>
          <w:tblCellMar>
            <w:top w:w="0" w:type="dxa"/>
            <w:left w:w="108" w:type="dxa"/>
            <w:bottom w:w="0" w:type="dxa"/>
            <w:right w:w="108" w:type="dxa"/>
          </w:tblCellMar>
        </w:tblPrEx>
        <w:trPr>
          <w:jc w:val="center"/>
        </w:trPr>
        <w:tc>
          <w:tcPr>
            <w:tcW w:w="14052" w:type="dxa"/>
            <w:gridSpan w:val="11"/>
            <w:tcBorders>
              <w:top w:val="single" w:color="auto" w:sz="4" w:space="0"/>
              <w:left w:val="single" w:color="auto" w:sz="4" w:space="0"/>
              <w:bottom w:val="single" w:color="auto" w:sz="4" w:space="0"/>
              <w:right w:val="single" w:color="auto" w:sz="4" w:space="0"/>
            </w:tcBorders>
            <w:noWrap/>
          </w:tcPr>
          <w:p>
            <w:pPr>
              <w:spacing w:line="500" w:lineRule="atLeast"/>
              <w:rPr>
                <w:rFonts w:ascii="Times New Roman" w:hAnsi="Times New Roman" w:cs="Times New Roman"/>
                <w:sz w:val="24"/>
              </w:rPr>
            </w:pPr>
            <w:r>
              <w:rPr>
                <w:rFonts w:ascii="Times New Roman" w:hAnsi="仿宋" w:eastAsia="仿宋" w:cs="Times New Roman"/>
                <w:sz w:val="32"/>
                <w:szCs w:val="32"/>
              </w:rPr>
              <w:t>五、审核结论：</w:t>
            </w:r>
          </w:p>
        </w:tc>
      </w:tr>
      <w:tr>
        <w:tblPrEx>
          <w:tblCellMar>
            <w:top w:w="0" w:type="dxa"/>
            <w:left w:w="108" w:type="dxa"/>
            <w:bottom w:w="0" w:type="dxa"/>
            <w:right w:w="108" w:type="dxa"/>
          </w:tblCellMar>
        </w:tblPrEx>
        <w:trPr>
          <w:trHeight w:val="680" w:hRule="atLeast"/>
          <w:jc w:val="center"/>
        </w:trPr>
        <w:tc>
          <w:tcPr>
            <w:tcW w:w="4374" w:type="dxa"/>
            <w:gridSpan w:val="4"/>
            <w:tcBorders>
              <w:top w:val="single" w:color="auto" w:sz="4" w:space="0"/>
              <w:left w:val="single" w:color="auto" w:sz="4" w:space="0"/>
              <w:bottom w:val="single" w:color="auto" w:sz="4" w:space="0"/>
              <w:right w:val="single" w:color="auto" w:sz="4" w:space="0"/>
            </w:tcBorders>
            <w:noWrap/>
          </w:tcPr>
          <w:p>
            <w:pPr>
              <w:pStyle w:val="5"/>
              <w:spacing w:line="520" w:lineRule="exact"/>
              <w:rPr>
                <w:rFonts w:eastAsia="仿宋"/>
              </w:rPr>
            </w:pPr>
            <w:r>
              <w:rPr>
                <w:rFonts w:hAnsi="仿宋" w:eastAsia="仿宋"/>
              </w:rPr>
              <w:t>是否同意奖补？</w:t>
            </w:r>
            <w:r>
              <w:rPr>
                <w:rFonts w:eastAsia="仿宋"/>
              </w:rPr>
              <w:t>□</w:t>
            </w:r>
            <w:r>
              <w:rPr>
                <w:rFonts w:hAnsi="仿宋" w:eastAsia="仿宋"/>
                <w:shd w:val="clear" w:color="auto" w:fill="FFFFFF"/>
              </w:rPr>
              <w:t>同意；</w:t>
            </w:r>
            <w:r>
              <w:rPr>
                <w:rFonts w:eastAsia="仿宋"/>
              </w:rPr>
              <w:t>□</w:t>
            </w:r>
            <w:r>
              <w:rPr>
                <w:rFonts w:hAnsi="仿宋" w:eastAsia="仿宋"/>
              </w:rPr>
              <w:t>不同意</w:t>
            </w:r>
            <w:r>
              <w:rPr>
                <w:rFonts w:hAnsi="仿宋" w:eastAsia="仿宋"/>
                <w:shd w:val="clear" w:color="auto" w:fill="FFFFFF"/>
              </w:rPr>
              <w:t>。</w:t>
            </w:r>
          </w:p>
        </w:tc>
        <w:tc>
          <w:tcPr>
            <w:tcW w:w="2552" w:type="dxa"/>
            <w:gridSpan w:val="2"/>
            <w:tcBorders>
              <w:top w:val="single" w:color="auto" w:sz="4" w:space="0"/>
              <w:left w:val="single" w:color="auto" w:sz="4" w:space="0"/>
              <w:bottom w:val="single" w:color="auto" w:sz="4" w:space="0"/>
              <w:right w:val="single" w:color="auto" w:sz="4" w:space="0"/>
            </w:tcBorders>
            <w:noWrap/>
          </w:tcPr>
          <w:p>
            <w:pPr>
              <w:spacing w:line="500" w:lineRule="atLeast"/>
              <w:rPr>
                <w:rFonts w:ascii="Times New Roman" w:hAnsi="Times New Roman" w:eastAsia="仿宋" w:cs="Times New Roman"/>
                <w:sz w:val="24"/>
              </w:rPr>
            </w:pPr>
            <w:r>
              <w:rPr>
                <w:rFonts w:ascii="Times New Roman" w:hAnsi="仿宋" w:eastAsia="仿宋" w:cs="Times New Roman"/>
                <w:sz w:val="24"/>
              </w:rPr>
              <w:t>核定投入总额（元）：</w:t>
            </w:r>
          </w:p>
        </w:tc>
        <w:tc>
          <w:tcPr>
            <w:tcW w:w="1988" w:type="dxa"/>
            <w:tcBorders>
              <w:top w:val="single" w:color="auto" w:sz="4" w:space="0"/>
              <w:left w:val="single" w:color="auto" w:sz="4" w:space="0"/>
              <w:bottom w:val="single" w:color="auto" w:sz="4" w:space="0"/>
              <w:right w:val="single" w:color="auto" w:sz="4" w:space="0"/>
            </w:tcBorders>
            <w:noWrap/>
          </w:tcPr>
          <w:p>
            <w:pPr>
              <w:spacing w:line="500" w:lineRule="atLeast"/>
              <w:jc w:val="right"/>
              <w:rPr>
                <w:rFonts w:ascii="Times New Roman" w:hAnsi="Times New Roman" w:eastAsia="仿宋" w:cs="Times New Roman"/>
                <w:sz w:val="24"/>
              </w:rPr>
            </w:pPr>
          </w:p>
        </w:tc>
        <w:tc>
          <w:tcPr>
            <w:tcW w:w="1888" w:type="dxa"/>
            <w:gridSpan w:val="2"/>
            <w:tcBorders>
              <w:top w:val="single" w:color="auto" w:sz="4" w:space="0"/>
              <w:left w:val="single" w:color="auto" w:sz="4" w:space="0"/>
              <w:bottom w:val="single" w:color="auto" w:sz="4" w:space="0"/>
              <w:right w:val="single" w:color="auto" w:sz="4" w:space="0"/>
            </w:tcBorders>
            <w:noWrap/>
          </w:tcPr>
          <w:p>
            <w:pPr>
              <w:spacing w:line="500" w:lineRule="atLeast"/>
              <w:jc w:val="center"/>
              <w:rPr>
                <w:rFonts w:ascii="Times New Roman" w:hAnsi="Times New Roman" w:eastAsia="仿宋" w:cs="Times New Roman"/>
                <w:sz w:val="24"/>
              </w:rPr>
            </w:pPr>
            <w:r>
              <w:rPr>
                <w:rFonts w:ascii="Times New Roman" w:hAnsi="仿宋" w:eastAsia="仿宋" w:cs="Times New Roman"/>
                <w:sz w:val="24"/>
              </w:rPr>
              <w:t>改造面积（亩）：</w:t>
            </w:r>
          </w:p>
        </w:tc>
        <w:tc>
          <w:tcPr>
            <w:tcW w:w="3250" w:type="dxa"/>
            <w:gridSpan w:val="2"/>
            <w:tcBorders>
              <w:top w:val="single" w:color="auto" w:sz="4" w:space="0"/>
              <w:left w:val="single" w:color="auto" w:sz="4" w:space="0"/>
              <w:bottom w:val="single" w:color="auto" w:sz="4" w:space="0"/>
              <w:right w:val="single" w:color="auto" w:sz="4" w:space="0"/>
            </w:tcBorders>
            <w:noWrap/>
          </w:tcPr>
          <w:p>
            <w:pPr>
              <w:spacing w:line="500" w:lineRule="atLeas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680" w:hRule="atLeast"/>
          <w:jc w:val="center"/>
        </w:trPr>
        <w:tc>
          <w:tcPr>
            <w:tcW w:w="2815" w:type="dxa"/>
            <w:gridSpan w:val="2"/>
            <w:tcBorders>
              <w:top w:val="single" w:color="auto" w:sz="4" w:space="0"/>
              <w:left w:val="single" w:color="auto" w:sz="4" w:space="0"/>
              <w:bottom w:val="single" w:color="auto" w:sz="4" w:space="0"/>
              <w:right w:val="single" w:color="auto" w:sz="4" w:space="0"/>
            </w:tcBorders>
            <w:noWrap/>
          </w:tcPr>
          <w:p>
            <w:pPr>
              <w:pStyle w:val="5"/>
              <w:spacing w:line="520" w:lineRule="exact"/>
              <w:rPr>
                <w:rFonts w:eastAsia="仿宋"/>
              </w:rPr>
            </w:pPr>
            <w:r>
              <w:rPr>
                <w:rFonts w:hAnsi="仿宋" w:eastAsia="仿宋"/>
              </w:rPr>
              <w:t>投入（元</w:t>
            </w:r>
            <w:r>
              <w:rPr>
                <w:rFonts w:eastAsia="仿宋"/>
              </w:rPr>
              <w:t>/</w:t>
            </w:r>
            <w:r>
              <w:rPr>
                <w:rFonts w:hAnsi="仿宋" w:eastAsia="仿宋"/>
              </w:rPr>
              <w:t>亩）：</w:t>
            </w:r>
          </w:p>
        </w:tc>
        <w:tc>
          <w:tcPr>
            <w:tcW w:w="1559" w:type="dxa"/>
            <w:gridSpan w:val="2"/>
            <w:tcBorders>
              <w:top w:val="single" w:color="auto" w:sz="4" w:space="0"/>
              <w:left w:val="single" w:color="auto" w:sz="4" w:space="0"/>
              <w:bottom w:val="single" w:color="auto" w:sz="4" w:space="0"/>
              <w:right w:val="single" w:color="auto" w:sz="4" w:space="0"/>
            </w:tcBorders>
            <w:noWrap/>
          </w:tcPr>
          <w:p>
            <w:pPr>
              <w:pStyle w:val="5"/>
              <w:spacing w:line="520" w:lineRule="exact"/>
              <w:ind w:firstLine="480" w:firstLineChars="200"/>
              <w:jc w:val="center"/>
              <w:rPr>
                <w:rFonts w:eastAsia="仿宋"/>
              </w:rPr>
            </w:pPr>
          </w:p>
        </w:tc>
        <w:tc>
          <w:tcPr>
            <w:tcW w:w="2552" w:type="dxa"/>
            <w:gridSpan w:val="2"/>
            <w:tcBorders>
              <w:top w:val="single" w:color="auto" w:sz="4" w:space="0"/>
              <w:left w:val="single" w:color="auto" w:sz="4" w:space="0"/>
              <w:bottom w:val="single" w:color="auto" w:sz="4" w:space="0"/>
              <w:right w:val="single" w:color="auto" w:sz="4" w:space="0"/>
            </w:tcBorders>
            <w:noWrap/>
          </w:tcPr>
          <w:p>
            <w:pPr>
              <w:spacing w:line="500" w:lineRule="atLeast"/>
              <w:rPr>
                <w:rFonts w:ascii="Times New Roman" w:hAnsi="Times New Roman" w:eastAsia="仿宋" w:cs="Times New Roman"/>
                <w:sz w:val="24"/>
              </w:rPr>
            </w:pPr>
            <w:r>
              <w:rPr>
                <w:rFonts w:ascii="Times New Roman" w:hAnsi="仿宋" w:eastAsia="仿宋" w:cs="Times New Roman"/>
                <w:sz w:val="24"/>
              </w:rPr>
              <w:t>奖补（元</w:t>
            </w:r>
            <w:r>
              <w:rPr>
                <w:rFonts w:ascii="Times New Roman" w:hAnsi="Times New Roman" w:eastAsia="仿宋" w:cs="Times New Roman"/>
                <w:sz w:val="24"/>
              </w:rPr>
              <w:t>/</w:t>
            </w:r>
            <w:r>
              <w:rPr>
                <w:rFonts w:ascii="Times New Roman" w:hAnsi="仿宋" w:eastAsia="仿宋" w:cs="Times New Roman"/>
                <w:sz w:val="24"/>
              </w:rPr>
              <w:t>亩）：</w:t>
            </w:r>
          </w:p>
        </w:tc>
        <w:tc>
          <w:tcPr>
            <w:tcW w:w="1988" w:type="dxa"/>
            <w:tcBorders>
              <w:top w:val="single" w:color="auto" w:sz="4" w:space="0"/>
              <w:left w:val="single" w:color="auto" w:sz="4" w:space="0"/>
              <w:bottom w:val="single" w:color="auto" w:sz="4" w:space="0"/>
              <w:right w:val="single" w:color="auto" w:sz="4" w:space="0"/>
            </w:tcBorders>
            <w:noWrap/>
          </w:tcPr>
          <w:p>
            <w:pPr>
              <w:spacing w:line="500" w:lineRule="atLeast"/>
              <w:jc w:val="right"/>
              <w:rPr>
                <w:rFonts w:ascii="Times New Roman" w:hAnsi="Times New Roman" w:eastAsia="仿宋" w:cs="Times New Roman"/>
                <w:sz w:val="24"/>
              </w:rPr>
            </w:pPr>
          </w:p>
        </w:tc>
        <w:tc>
          <w:tcPr>
            <w:tcW w:w="1888" w:type="dxa"/>
            <w:gridSpan w:val="2"/>
            <w:tcBorders>
              <w:top w:val="single" w:color="auto" w:sz="4" w:space="0"/>
              <w:left w:val="single" w:color="auto" w:sz="4" w:space="0"/>
              <w:bottom w:val="single" w:color="auto" w:sz="4" w:space="0"/>
              <w:right w:val="single" w:color="auto" w:sz="4" w:space="0"/>
            </w:tcBorders>
            <w:noWrap/>
          </w:tcPr>
          <w:p>
            <w:pPr>
              <w:spacing w:line="500" w:lineRule="atLeast"/>
              <w:jc w:val="center"/>
              <w:rPr>
                <w:rFonts w:ascii="Times New Roman" w:hAnsi="Times New Roman" w:eastAsia="仿宋" w:cs="Times New Roman"/>
                <w:sz w:val="24"/>
              </w:rPr>
            </w:pPr>
            <w:r>
              <w:rPr>
                <w:rFonts w:ascii="Times New Roman" w:hAnsi="仿宋" w:eastAsia="仿宋" w:cs="Times New Roman"/>
                <w:sz w:val="24"/>
              </w:rPr>
              <w:t>奖补总额（元）：</w:t>
            </w:r>
          </w:p>
        </w:tc>
        <w:tc>
          <w:tcPr>
            <w:tcW w:w="3250" w:type="dxa"/>
            <w:gridSpan w:val="2"/>
            <w:tcBorders>
              <w:top w:val="single" w:color="auto" w:sz="4" w:space="0"/>
              <w:left w:val="single" w:color="auto" w:sz="4" w:space="0"/>
              <w:bottom w:val="single" w:color="auto" w:sz="4" w:space="0"/>
              <w:right w:val="single" w:color="auto" w:sz="4" w:space="0"/>
            </w:tcBorders>
            <w:noWrap/>
          </w:tcPr>
          <w:p>
            <w:pPr>
              <w:spacing w:line="500" w:lineRule="atLeast"/>
              <w:jc w:val="center"/>
              <w:rPr>
                <w:rFonts w:ascii="Times New Roman" w:hAnsi="Times New Roman" w:eastAsia="仿宋" w:cs="Times New Roman"/>
                <w:sz w:val="24"/>
              </w:rPr>
            </w:pPr>
          </w:p>
        </w:tc>
      </w:tr>
      <w:tr>
        <w:tblPrEx>
          <w:tblCellMar>
            <w:top w:w="0" w:type="dxa"/>
            <w:left w:w="108" w:type="dxa"/>
            <w:bottom w:w="0" w:type="dxa"/>
            <w:right w:w="108" w:type="dxa"/>
          </w:tblCellMar>
        </w:tblPrEx>
        <w:trPr>
          <w:trHeight w:val="1984" w:hRule="atLeast"/>
          <w:jc w:val="center"/>
        </w:trPr>
        <w:tc>
          <w:tcPr>
            <w:tcW w:w="3118" w:type="dxa"/>
            <w:gridSpan w:val="3"/>
            <w:tcBorders>
              <w:top w:val="single" w:color="auto" w:sz="4" w:space="0"/>
              <w:left w:val="single" w:color="auto" w:sz="4" w:space="0"/>
              <w:bottom w:val="single" w:color="auto" w:sz="4" w:space="0"/>
              <w:right w:val="single" w:color="auto" w:sz="4" w:space="0"/>
            </w:tcBorders>
            <w:noWrap/>
          </w:tcPr>
          <w:p>
            <w:pPr>
              <w:spacing w:line="500" w:lineRule="exact"/>
              <w:rPr>
                <w:rFonts w:ascii="Times New Roman" w:hAnsi="Times New Roman" w:eastAsia="仿宋_GB2312" w:cs="Times New Roman"/>
                <w:bCs/>
                <w:sz w:val="28"/>
              </w:rPr>
            </w:pPr>
            <w:r>
              <w:rPr>
                <w:rFonts w:ascii="Times New Roman" w:hAnsi="Times New Roman" w:eastAsia="仿宋_GB2312" w:cs="Times New Roman"/>
                <w:bCs/>
                <w:sz w:val="28"/>
              </w:rPr>
              <w:t>申请人（签字）：</w:t>
            </w:r>
          </w:p>
          <w:p>
            <w:pPr>
              <w:pStyle w:val="2"/>
              <w:rPr>
                <w:rFonts w:ascii="Times New Roman" w:hAnsi="Times New Roman"/>
                <w:bCs/>
                <w:color w:val="auto"/>
                <w:sz w:val="28"/>
                <w:szCs w:val="28"/>
              </w:rPr>
            </w:pPr>
          </w:p>
          <w:p>
            <w:pPr>
              <w:pStyle w:val="2"/>
              <w:rPr>
                <w:rFonts w:ascii="Times New Roman" w:hAnsi="Times New Roman"/>
                <w:bCs/>
                <w:color w:val="auto"/>
                <w:sz w:val="28"/>
                <w:szCs w:val="28"/>
              </w:rPr>
            </w:pPr>
          </w:p>
          <w:p>
            <w:pPr>
              <w:pStyle w:val="2"/>
              <w:rPr>
                <w:rFonts w:ascii="Times New Roman" w:hAnsi="Times New Roman"/>
                <w:bCs/>
                <w:color w:val="auto"/>
                <w:sz w:val="28"/>
                <w:szCs w:val="28"/>
              </w:rPr>
            </w:pPr>
          </w:p>
          <w:p>
            <w:pPr>
              <w:pStyle w:val="2"/>
              <w:ind w:firstLine="1400" w:firstLineChars="500"/>
              <w:rPr>
                <w:rFonts w:ascii="Times New Roman" w:hAnsi="Times New Roman"/>
                <w:bCs/>
                <w:color w:val="auto"/>
                <w:sz w:val="28"/>
              </w:rPr>
            </w:pPr>
            <w:r>
              <w:rPr>
                <w:rFonts w:ascii="Times New Roman" w:hAnsi="Times New Roman"/>
                <w:bCs/>
                <w:color w:val="auto"/>
                <w:sz w:val="28"/>
                <w:szCs w:val="28"/>
              </w:rPr>
              <w:t>年  月  日</w:t>
            </w:r>
          </w:p>
        </w:tc>
        <w:tc>
          <w:tcPr>
            <w:tcW w:w="3118" w:type="dxa"/>
            <w:gridSpan w:val="2"/>
            <w:tcBorders>
              <w:top w:val="single" w:color="auto" w:sz="4" w:space="0"/>
              <w:left w:val="single" w:color="auto" w:sz="4" w:space="0"/>
              <w:bottom w:val="single" w:color="auto" w:sz="4" w:space="0"/>
              <w:right w:val="single" w:color="auto" w:sz="4" w:space="0"/>
            </w:tcBorders>
            <w:noWrap/>
          </w:tcPr>
          <w:p>
            <w:pPr>
              <w:spacing w:line="500" w:lineRule="exact"/>
              <w:rPr>
                <w:rFonts w:ascii="Times New Roman" w:hAnsi="Times New Roman" w:eastAsia="仿宋_GB2312" w:cs="Times New Roman"/>
                <w:bCs/>
                <w:kern w:val="0"/>
                <w:sz w:val="28"/>
              </w:rPr>
            </w:pPr>
            <w:r>
              <w:rPr>
                <w:rFonts w:ascii="Times New Roman" w:hAnsi="Times New Roman" w:eastAsia="仿宋_GB2312" w:cs="Times New Roman"/>
                <w:bCs/>
                <w:kern w:val="0"/>
                <w:sz w:val="28"/>
              </w:rPr>
              <w:t>受理人（签字）：</w:t>
            </w:r>
          </w:p>
          <w:p>
            <w:pPr>
              <w:pStyle w:val="2"/>
              <w:rPr>
                <w:rFonts w:ascii="Times New Roman" w:hAnsi="Times New Roman"/>
                <w:bCs/>
                <w:color w:val="auto"/>
                <w:sz w:val="28"/>
                <w:szCs w:val="28"/>
              </w:rPr>
            </w:pPr>
          </w:p>
          <w:p>
            <w:pPr>
              <w:pStyle w:val="2"/>
              <w:ind w:firstLine="840" w:firstLineChars="300"/>
              <w:rPr>
                <w:rFonts w:ascii="Times New Roman" w:hAnsi="Times New Roman"/>
                <w:bCs/>
                <w:color w:val="auto"/>
                <w:sz w:val="28"/>
                <w:szCs w:val="28"/>
              </w:rPr>
            </w:pPr>
          </w:p>
          <w:p>
            <w:pPr>
              <w:pStyle w:val="2"/>
              <w:ind w:firstLine="840" w:firstLineChars="300"/>
              <w:rPr>
                <w:rFonts w:ascii="Times New Roman" w:hAnsi="Times New Roman"/>
                <w:bCs/>
                <w:color w:val="auto"/>
                <w:sz w:val="28"/>
                <w:szCs w:val="28"/>
              </w:rPr>
            </w:pPr>
          </w:p>
          <w:p>
            <w:pPr>
              <w:pStyle w:val="2"/>
              <w:ind w:firstLine="1400" w:firstLineChars="500"/>
              <w:rPr>
                <w:rFonts w:ascii="Times New Roman" w:hAnsi="Times New Roman"/>
                <w:bCs/>
                <w:color w:val="auto"/>
                <w:sz w:val="28"/>
                <w:szCs w:val="28"/>
              </w:rPr>
            </w:pPr>
            <w:r>
              <w:rPr>
                <w:rFonts w:ascii="Times New Roman" w:hAnsi="Times New Roman"/>
                <w:bCs/>
                <w:color w:val="auto"/>
                <w:sz w:val="28"/>
                <w:szCs w:val="28"/>
              </w:rPr>
              <w:t>年  月  日</w:t>
            </w:r>
          </w:p>
        </w:tc>
        <w:tc>
          <w:tcPr>
            <w:tcW w:w="3118" w:type="dxa"/>
            <w:gridSpan w:val="3"/>
            <w:tcBorders>
              <w:top w:val="single" w:color="auto" w:sz="4" w:space="0"/>
              <w:left w:val="single" w:color="auto" w:sz="4" w:space="0"/>
              <w:bottom w:val="single" w:color="auto" w:sz="4" w:space="0"/>
              <w:right w:val="single" w:color="auto" w:sz="4" w:space="0"/>
            </w:tcBorders>
            <w:noWrap/>
          </w:tcPr>
          <w:p>
            <w:pPr>
              <w:spacing w:line="500" w:lineRule="exact"/>
              <w:rPr>
                <w:rFonts w:ascii="Times New Roman" w:hAnsi="Times New Roman" w:eastAsia="仿宋_GB2312" w:cs="Times New Roman"/>
                <w:bCs/>
                <w:kern w:val="0"/>
                <w:sz w:val="28"/>
              </w:rPr>
            </w:pPr>
            <w:r>
              <w:rPr>
                <w:rFonts w:ascii="Times New Roman" w:hAnsi="Times New Roman" w:eastAsia="仿宋_GB2312" w:cs="Times New Roman"/>
                <w:bCs/>
                <w:kern w:val="0"/>
                <w:sz w:val="28"/>
              </w:rPr>
              <w:t>审核人（签字）：</w:t>
            </w:r>
          </w:p>
          <w:p>
            <w:pPr>
              <w:pStyle w:val="2"/>
              <w:rPr>
                <w:rFonts w:ascii="Times New Roman" w:hAnsi="Times New Roman"/>
                <w:bCs/>
                <w:color w:val="auto"/>
                <w:sz w:val="28"/>
                <w:szCs w:val="28"/>
              </w:rPr>
            </w:pPr>
          </w:p>
          <w:p>
            <w:pPr>
              <w:pStyle w:val="2"/>
              <w:rPr>
                <w:rFonts w:ascii="Times New Roman" w:hAnsi="Times New Roman"/>
                <w:bCs/>
                <w:color w:val="auto"/>
                <w:sz w:val="28"/>
                <w:szCs w:val="28"/>
              </w:rPr>
            </w:pPr>
          </w:p>
          <w:p>
            <w:pPr>
              <w:pStyle w:val="2"/>
              <w:rPr>
                <w:rFonts w:ascii="Times New Roman" w:hAnsi="Times New Roman"/>
                <w:bCs/>
                <w:color w:val="auto"/>
                <w:sz w:val="28"/>
                <w:szCs w:val="28"/>
              </w:rPr>
            </w:pPr>
          </w:p>
          <w:p>
            <w:pPr>
              <w:pStyle w:val="2"/>
              <w:ind w:firstLine="1400" w:firstLineChars="500"/>
              <w:rPr>
                <w:rFonts w:ascii="Times New Roman" w:hAnsi="Times New Roman"/>
                <w:bCs/>
                <w:color w:val="auto"/>
                <w:sz w:val="28"/>
                <w:szCs w:val="28"/>
              </w:rPr>
            </w:pPr>
            <w:r>
              <w:rPr>
                <w:rFonts w:ascii="Times New Roman" w:hAnsi="Times New Roman"/>
                <w:bCs/>
                <w:color w:val="auto"/>
                <w:sz w:val="28"/>
                <w:szCs w:val="28"/>
              </w:rPr>
              <w:t>年  月  日</w:t>
            </w:r>
          </w:p>
        </w:tc>
        <w:tc>
          <w:tcPr>
            <w:tcW w:w="4698" w:type="dxa"/>
            <w:gridSpan w:val="3"/>
            <w:tcBorders>
              <w:top w:val="single" w:color="auto" w:sz="4" w:space="0"/>
              <w:left w:val="single" w:color="auto" w:sz="4" w:space="0"/>
              <w:bottom w:val="single" w:color="auto" w:sz="4" w:space="0"/>
              <w:right w:val="single" w:color="auto" w:sz="4" w:space="0"/>
            </w:tcBorders>
            <w:noWrap/>
          </w:tcPr>
          <w:p>
            <w:pPr>
              <w:spacing w:line="500" w:lineRule="exact"/>
              <w:rPr>
                <w:rFonts w:ascii="Times New Roman" w:hAnsi="Times New Roman" w:eastAsia="仿宋_GB2312" w:cs="Times New Roman"/>
                <w:sz w:val="28"/>
              </w:rPr>
            </w:pPr>
            <w:r>
              <w:rPr>
                <w:rFonts w:ascii="Times New Roman" w:hAnsi="Times New Roman" w:eastAsia="仿宋_GB2312" w:cs="Times New Roman"/>
                <w:bCs/>
                <w:sz w:val="28"/>
              </w:rPr>
              <w:t>乡镇人民政府</w:t>
            </w:r>
            <w:r>
              <w:rPr>
                <w:rFonts w:ascii="Times New Roman" w:hAnsi="Times New Roman" w:eastAsia="仿宋_GB2312" w:cs="Times New Roman"/>
                <w:sz w:val="28"/>
              </w:rPr>
              <w:t>（街道办事处）</w:t>
            </w:r>
          </w:p>
          <w:p>
            <w:pPr>
              <w:spacing w:line="500" w:lineRule="exact"/>
              <w:rPr>
                <w:rFonts w:ascii="Times New Roman" w:hAnsi="Times New Roman" w:eastAsia="仿宋_GB2312" w:cs="Times New Roman"/>
                <w:bCs/>
                <w:sz w:val="28"/>
              </w:rPr>
            </w:pPr>
            <w:r>
              <w:rPr>
                <w:rFonts w:ascii="Times New Roman" w:hAnsi="Times New Roman" w:eastAsia="仿宋_GB2312" w:cs="Times New Roman"/>
                <w:bCs/>
                <w:sz w:val="28"/>
              </w:rPr>
              <w:t>审核意见（盖章）：</w:t>
            </w:r>
          </w:p>
          <w:p>
            <w:pPr>
              <w:spacing w:line="500" w:lineRule="exact"/>
              <w:rPr>
                <w:rFonts w:ascii="Times New Roman" w:hAnsi="Times New Roman" w:eastAsia="仿宋_GB2312" w:cs="Times New Roman"/>
                <w:bCs/>
                <w:sz w:val="28"/>
              </w:rPr>
            </w:pPr>
          </w:p>
          <w:p>
            <w:pPr>
              <w:spacing w:line="500" w:lineRule="exact"/>
              <w:ind w:firstLine="2520" w:firstLineChars="900"/>
              <w:rPr>
                <w:rFonts w:ascii="Times New Roman" w:hAnsi="Times New Roman" w:eastAsia="仿宋_GB2312" w:cs="Times New Roman"/>
                <w:bCs/>
                <w:sz w:val="28"/>
              </w:rPr>
            </w:pPr>
          </w:p>
          <w:p>
            <w:pPr>
              <w:spacing w:line="500" w:lineRule="exact"/>
              <w:ind w:firstLine="2660" w:firstLineChars="950"/>
              <w:rPr>
                <w:rFonts w:ascii="Times New Roman" w:hAnsi="Times New Roman" w:eastAsia="仿宋_GB2312" w:cs="Times New Roman"/>
                <w:bCs/>
                <w:sz w:val="28"/>
              </w:rPr>
            </w:pPr>
            <w:r>
              <w:rPr>
                <w:rFonts w:ascii="Times New Roman" w:hAnsi="Times New Roman" w:eastAsia="仿宋_GB2312" w:cs="Times New Roman"/>
                <w:bCs/>
                <w:sz w:val="28"/>
              </w:rPr>
              <w:t xml:space="preserve">年   月   日 </w:t>
            </w:r>
          </w:p>
        </w:tc>
      </w:tr>
    </w:tbl>
    <w:p>
      <w:pPr>
        <w:spacing w:line="500" w:lineRule="exact"/>
        <w:ind w:leftChars="-135" w:hanging="283" w:hangingChars="135"/>
        <w:rPr>
          <w:rFonts w:ascii="Times New Roman" w:hAnsi="Times New Roman" w:eastAsia="黑体" w:cs="Times New Roman"/>
          <w:szCs w:val="21"/>
        </w:rPr>
      </w:pPr>
      <w:r>
        <w:rPr>
          <w:rFonts w:ascii="Times New Roman" w:hAnsi="黑体" w:eastAsia="黑体" w:cs="Times New Roman"/>
          <w:szCs w:val="21"/>
        </w:rPr>
        <w:t>注：机收作业时间、面积以远程监控系统提供数据为准，机收效率</w:t>
      </w:r>
      <w:r>
        <w:rPr>
          <w:rFonts w:ascii="Times New Roman" w:hAnsi="Times New Roman" w:eastAsia="黑体" w:cs="Times New Roman"/>
          <w:szCs w:val="21"/>
        </w:rPr>
        <w:t>=</w:t>
      </w:r>
      <w:r>
        <w:rPr>
          <w:rFonts w:ascii="Times New Roman" w:hAnsi="黑体" w:eastAsia="黑体" w:cs="Times New Roman"/>
          <w:szCs w:val="21"/>
        </w:rPr>
        <w:t>机收作业合计面积</w:t>
      </w:r>
      <w:r>
        <w:rPr>
          <w:rFonts w:ascii="Times New Roman" w:hAnsi="Times New Roman" w:eastAsia="黑体" w:cs="Times New Roman"/>
          <w:szCs w:val="21"/>
        </w:rPr>
        <w:t>/</w:t>
      </w:r>
      <w:r>
        <w:rPr>
          <w:rFonts w:ascii="Times New Roman" w:hAnsi="黑体" w:eastAsia="黑体" w:cs="Times New Roman"/>
          <w:szCs w:val="21"/>
        </w:rPr>
        <w:t>机收作业合计时间。</w:t>
      </w:r>
    </w:p>
    <w:p>
      <w:pPr>
        <w:pStyle w:val="2"/>
        <w:sectPr>
          <w:pgSz w:w="16838" w:h="11906" w:orient="landscape"/>
          <w:pgMar w:top="1417" w:right="1417" w:bottom="1417" w:left="1417" w:header="851" w:footer="992" w:gutter="0"/>
          <w:cols w:space="0" w:num="1"/>
          <w:docGrid w:type="lines" w:linePitch="312" w:charSpace="0"/>
        </w:sectPr>
      </w:pPr>
    </w:p>
    <w:p>
      <w:pPr>
        <w:spacing w:line="440" w:lineRule="exact"/>
        <w:rPr>
          <w:rFonts w:ascii="黑体" w:hAnsi="黑体" w:eastAsia="黑体" w:cs="黑体"/>
          <w:sz w:val="32"/>
          <w:szCs w:val="32"/>
        </w:rPr>
      </w:pPr>
      <w:r>
        <w:rPr>
          <w:rFonts w:ascii="黑体" w:hAnsi="黑体" w:eastAsia="黑体" w:cs="黑体"/>
          <w:sz w:val="32"/>
          <w:szCs w:val="32"/>
        </w:rPr>
        <w:t>附件</w:t>
      </w:r>
      <w:r>
        <w:rPr>
          <w:rFonts w:hint="eastAsia" w:ascii="黑体" w:hAnsi="黑体" w:eastAsia="黑体" w:cs="黑体"/>
          <w:sz w:val="32"/>
          <w:szCs w:val="32"/>
        </w:rPr>
        <w:t>13</w:t>
      </w:r>
    </w:p>
    <w:p>
      <w:pPr>
        <w:pStyle w:val="2"/>
        <w:spacing w:line="520" w:lineRule="exact"/>
        <w:rPr>
          <w:rFonts w:ascii="Times New Roman" w:hAnsi="Times New Roman" w:eastAsia="黑体"/>
          <w:color w:val="auto"/>
          <w:sz w:val="32"/>
          <w:szCs w:val="32"/>
        </w:rPr>
      </w:pPr>
    </w:p>
    <w:p>
      <w:pPr>
        <w:spacing w:line="52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高效机收基地审核要求</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乡镇人民政府（街道办事处）可根据本要求对实施主体提供的材料进行审核，可根据实际情况细化相关要求。审核内容包括蔗地高效机收基地宜机化改造、全程实施机械化作业情况和机收效率是否达标三个方面。</w:t>
      </w:r>
    </w:p>
    <w:p>
      <w:pPr>
        <w:ind w:firstLine="640" w:firstLineChars="200"/>
        <w:rPr>
          <w:rFonts w:ascii="黑体" w:hAnsi="黑体" w:eastAsia="黑体" w:cs="黑体"/>
          <w:sz w:val="32"/>
          <w:szCs w:val="32"/>
        </w:rPr>
      </w:pPr>
      <w:r>
        <w:rPr>
          <w:rFonts w:hint="eastAsia" w:ascii="黑体" w:hAnsi="黑体" w:eastAsia="黑体" w:cs="黑体"/>
          <w:sz w:val="32"/>
          <w:szCs w:val="32"/>
        </w:rPr>
        <w:t>一、基本要求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对于甘蔗联合收获机，90千瓦以下甘蔗收获机收获效率1亩/小时以上，或4.5吨/小时；90～220千瓦甘蔗收获机收获效率达2亩/小时以上，或9吨/小时；220千瓦以上甘蔗收获机收获效率达3亩/小时以上，或13.5吨/小时。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对于割铺（堆）机收获效率达2亩/小时以上，或9吨/小时。</w:t>
      </w:r>
    </w:p>
    <w:p>
      <w:pPr>
        <w:ind w:firstLine="640" w:firstLineChars="200"/>
        <w:rPr>
          <w:rFonts w:ascii="黑体" w:hAnsi="黑体" w:eastAsia="黑体" w:cs="黑体"/>
          <w:sz w:val="32"/>
          <w:szCs w:val="32"/>
        </w:rPr>
      </w:pPr>
      <w:r>
        <w:rPr>
          <w:rFonts w:hint="eastAsia" w:ascii="黑体" w:hAnsi="黑体" w:eastAsia="黑体" w:cs="黑体"/>
          <w:sz w:val="32"/>
          <w:szCs w:val="32"/>
        </w:rPr>
        <w:t>二、审核方法</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（一）宜机化改造情况审核。</w:t>
      </w:r>
      <w:r>
        <w:rPr>
          <w:rFonts w:hint="eastAsia" w:ascii="仿宋_GB2312" w:hAnsi="仿宋_GB2312" w:eastAsia="仿宋_GB2312" w:cs="仿宋_GB2312"/>
          <w:sz w:val="32"/>
          <w:szCs w:val="32"/>
        </w:rPr>
        <w:t>采取查看资料方式对改造实施项目实施情况进行审核，依据实施主体提供的每一块蔗地改造前、中、后和改造实施项目的图片、摄像资料等进行确认。</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（二）全程实施机械化作业情况审核。</w:t>
      </w:r>
      <w:r>
        <w:rPr>
          <w:rFonts w:hint="eastAsia" w:ascii="仿宋_GB2312" w:hAnsi="仿宋_GB2312" w:eastAsia="仿宋_GB2312" w:cs="仿宋_GB2312"/>
          <w:sz w:val="32"/>
          <w:szCs w:val="32"/>
        </w:rPr>
        <w:t>采取查看资料方式对全程实施机械化作业情况进行审核，依据实施主体提供远程监测记录的轨迹图、图片、视频等进行确认。宿根蔗地至少提供中耕培土、机收作业环节记录资料。新植蔗地至少提供深耕（或旋耕）、联合种植、中耕培土、机收作业环节记录资料。</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（三）机收效率审核</w:t>
      </w:r>
      <w:r>
        <w:rPr>
          <w:rFonts w:hint="eastAsia" w:ascii="黑体" w:hAnsi="黑体" w:eastAsia="黑体" w:cs="黑体"/>
          <w:sz w:val="32"/>
          <w:szCs w:val="32"/>
        </w:rPr>
        <w:t>。</w:t>
      </w:r>
      <w:r>
        <w:rPr>
          <w:rFonts w:hint="eastAsia" w:ascii="仿宋_GB2312" w:hAnsi="仿宋_GB2312" w:eastAsia="仿宋_GB2312" w:cs="仿宋_GB2312"/>
          <w:sz w:val="32"/>
          <w:szCs w:val="32"/>
        </w:rPr>
        <w:t>采取数据核算方法对机收效率进行审核，对照各类机型机收效率要求，以远程监测系统记录的收获机作业亩数和作业时间为依据，计算机收效率。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计算公式：机收效率=作业亩数（或吨数）/作业时间。</w:t>
      </w:r>
    </w:p>
    <w:p>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（四）投入审核</w:t>
      </w:r>
      <w:r>
        <w:rPr>
          <w:rFonts w:hint="eastAsia" w:ascii="仿宋_GB2312" w:hAnsi="仿宋_GB2312" w:eastAsia="仿宋_GB2312" w:cs="仿宋_GB2312"/>
          <w:sz w:val="32"/>
          <w:szCs w:val="32"/>
        </w:rPr>
        <w:t>。对实施宜机化改造、应用对高效机收有显著促进作用的新技术新方法新模式所增加的投入、宣传动员、开展技术培训、制作摄影摄像佐证材料等开支进行审核，采取查看工程竣工结算书、支出的发票的方式。</w:t>
      </w:r>
    </w:p>
    <w:p>
      <w:pPr>
        <w:ind w:firstLine="640" w:firstLineChars="200"/>
        <w:rPr>
          <w:rFonts w:ascii="黑体" w:hAnsi="黑体" w:eastAsia="黑体" w:cs="黑体"/>
          <w:sz w:val="32"/>
          <w:szCs w:val="32"/>
        </w:rPr>
      </w:pPr>
      <w:r>
        <w:rPr>
          <w:rFonts w:hint="eastAsia" w:ascii="黑体" w:hAnsi="黑体" w:eastAsia="黑体" w:cs="黑体"/>
          <w:sz w:val="32"/>
          <w:szCs w:val="32"/>
        </w:rPr>
        <w:t>三、审核结论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审核结论至少包括是否同意奖补及奖补额度。</w:t>
      </w:r>
    </w:p>
    <w:p>
      <w:pPr>
        <w:pStyle w:val="2"/>
      </w:pPr>
    </w:p>
    <w:p>
      <w:pPr>
        <w:pStyle w:val="2"/>
      </w:pPr>
    </w:p>
    <w:p>
      <w:pPr>
        <w:pStyle w:val="2"/>
        <w:spacing w:line="578" w:lineRule="exact"/>
      </w:pPr>
    </w:p>
    <w:p>
      <w:pPr>
        <w:pStyle w:val="2"/>
      </w:pPr>
    </w:p>
    <w:sectPr>
      <w:headerReference r:id="rId11" w:type="first"/>
      <w:footerReference r:id="rId14" w:type="first"/>
      <w:headerReference r:id="rId9" w:type="default"/>
      <w:footerReference r:id="rId12" w:type="default"/>
      <w:headerReference r:id="rId10" w:type="even"/>
      <w:footerReference r:id="rId13" w:type="even"/>
      <w:pgSz w:w="11906" w:h="16838"/>
      <w:pgMar w:top="2098" w:right="1474" w:bottom="1984"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00"/>
    <w:family w:val="swiss"/>
    <w:pitch w:val="default"/>
    <w:sig w:usb0="81000003" w:usb1="00000000" w:usb2="00000000" w:usb3="00000000" w:csb0="0001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FZXBSK--GBK1-0">
    <w:altName w:val="Times New Roman"/>
    <w:panose1 w:val="00000000000000000000"/>
    <w:charset w:val="00"/>
    <w:family w:val="roman"/>
    <w:pitch w:val="default"/>
    <w:sig w:usb0="00000000" w:usb1="00000000" w:usb2="00000000" w:usb3="00000000" w:csb0="00040001" w:csb1="00000000"/>
  </w:font>
  <w:font w:name="FZFSK--GBK1-0">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28"/>
        <w:szCs w:val="28"/>
      </w:rPr>
      <w:t xml:space="preserve">— </w:t>
    </w:r>
    <w:r>
      <w:rPr>
        <w:rFonts w:ascii="宋体" w:hAnsi="宋体" w:cs="宋体"/>
        <w:sz w:val="28"/>
        <w:szCs w:val="28"/>
      </w:rPr>
      <w:fldChar w:fldCharType="begin"/>
    </w:r>
    <w:r>
      <w:rPr>
        <w:rStyle w:val="8"/>
        <w:rFonts w:ascii="宋体" w:hAnsi="宋体" w:cs="宋体"/>
        <w:sz w:val="28"/>
        <w:szCs w:val="28"/>
      </w:rPr>
      <w:instrText xml:space="preserve"> PAGE </w:instrText>
    </w:r>
    <w:r>
      <w:rPr>
        <w:rFonts w:ascii="宋体" w:hAnsi="宋体" w:cs="宋体"/>
        <w:sz w:val="28"/>
        <w:szCs w:val="28"/>
      </w:rPr>
      <w:fldChar w:fldCharType="separate"/>
    </w:r>
    <w:r>
      <w:rPr>
        <w:rStyle w:val="8"/>
        <w:rFonts w:ascii="宋体" w:hAnsi="宋体" w:cs="宋体"/>
        <w:sz w:val="28"/>
        <w:szCs w:val="28"/>
      </w:rPr>
      <w:t>29</w:t>
    </w:r>
    <w:r>
      <w:rPr>
        <w:rFonts w:ascii="宋体" w:hAnsi="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pPr>
    <w:r>
      <w:rPr>
        <w:sz w:val="28"/>
        <w:szCs w:val="28"/>
      </w:rPr>
      <w:t>—</w:t>
    </w:r>
    <w:r>
      <w:rPr>
        <w:rFonts w:ascii="宋体" w:hAnsi="宋体" w:cs="宋体"/>
        <w:sz w:val="28"/>
        <w:szCs w:val="28"/>
      </w:rPr>
      <w:fldChar w:fldCharType="begin"/>
    </w:r>
    <w:r>
      <w:rPr>
        <w:rStyle w:val="8"/>
        <w:rFonts w:ascii="宋体" w:hAnsi="宋体" w:cs="宋体"/>
        <w:sz w:val="28"/>
        <w:szCs w:val="28"/>
      </w:rPr>
      <w:instrText xml:space="preserve"> PAGE </w:instrText>
    </w:r>
    <w:r>
      <w:rPr>
        <w:rFonts w:ascii="宋体" w:hAnsi="宋体" w:cs="宋体"/>
        <w:sz w:val="28"/>
        <w:szCs w:val="28"/>
      </w:rPr>
      <w:fldChar w:fldCharType="separate"/>
    </w:r>
    <w:r>
      <w:rPr>
        <w:rStyle w:val="8"/>
        <w:rFonts w:ascii="宋体" w:hAnsi="宋体" w:cs="宋体"/>
        <w:sz w:val="28"/>
        <w:szCs w:val="28"/>
      </w:rPr>
      <w:t>30</w:t>
    </w:r>
    <w:r>
      <w:rPr>
        <w:rFonts w:ascii="宋体" w:hAnsi="宋体" w:cs="宋体"/>
        <w:sz w:val="28"/>
        <w:szCs w:val="28"/>
      </w:rPr>
      <w:fldChar w:fldCharType="end"/>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ZGQwMzA1MGM1ODJjMzdiZjBmNTJkNTQyMDNkZDUifQ=="/>
  </w:docVars>
  <w:rsids>
    <w:rsidRoot w:val="54DF4C17"/>
    <w:rsid w:val="00162F14"/>
    <w:rsid w:val="00170E26"/>
    <w:rsid w:val="00194215"/>
    <w:rsid w:val="00217FFE"/>
    <w:rsid w:val="0027432A"/>
    <w:rsid w:val="00496A99"/>
    <w:rsid w:val="0061720D"/>
    <w:rsid w:val="00987AFC"/>
    <w:rsid w:val="00D61D80"/>
    <w:rsid w:val="00F32460"/>
    <w:rsid w:val="00FF2DBA"/>
    <w:rsid w:val="062B503C"/>
    <w:rsid w:val="0C56728E"/>
    <w:rsid w:val="117C0820"/>
    <w:rsid w:val="1F181D1E"/>
    <w:rsid w:val="270A07BA"/>
    <w:rsid w:val="3216361A"/>
    <w:rsid w:val="49402DF6"/>
    <w:rsid w:val="4C990E25"/>
    <w:rsid w:val="54DF4C17"/>
    <w:rsid w:val="56353063"/>
    <w:rsid w:val="5E572DFB"/>
    <w:rsid w:val="61C46D9B"/>
    <w:rsid w:val="66E24142"/>
    <w:rsid w:val="672C39B8"/>
    <w:rsid w:val="6DDE6F42"/>
    <w:rsid w:val="6EB830DA"/>
    <w:rsid w:val="71D43DE3"/>
    <w:rsid w:val="78BD5BB5"/>
    <w:rsid w:val="7B7B78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ordia New"/>
      <w:kern w:val="2"/>
      <w:sz w:val="21"/>
      <w:szCs w:val="28"/>
      <w:lang w:val="en-US" w:eastAsia="zh-CN" w:bidi="th-TH"/>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22"/>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22"/>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lang w:bidi="ar-SA"/>
    </w:rPr>
  </w:style>
  <w:style w:type="character" w:styleId="8">
    <w:name w:val="page number"/>
    <w:basedOn w:val="7"/>
    <w:qFormat/>
    <w:uiPriority w:val="0"/>
  </w:style>
  <w:style w:type="character" w:customStyle="1" w:styleId="9">
    <w:name w:val="font31"/>
    <w:qFormat/>
    <w:uiPriority w:val="0"/>
    <w:rPr>
      <w:rFonts w:hint="default" w:ascii="仿宋_GB2312" w:eastAsia="仿宋_GB2312" w:cs="仿宋_GB2312"/>
      <w:color w:val="000000"/>
      <w:sz w:val="28"/>
      <w:szCs w:val="28"/>
      <w:u w:val="none"/>
    </w:rPr>
  </w:style>
  <w:style w:type="character" w:customStyle="1" w:styleId="10">
    <w:name w:val="页眉 Char"/>
    <w:basedOn w:val="7"/>
    <w:link w:val="4"/>
    <w:uiPriority w:val="0"/>
    <w:rPr>
      <w:kern w:val="2"/>
      <w:sz w:val="18"/>
      <w:szCs w:val="22"/>
      <w:lang w:bidi="th-TH"/>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4156</Words>
  <Characters>4958</Characters>
  <Lines>1</Lines>
  <Paragraphs>1</Paragraphs>
  <TotalTime>1</TotalTime>
  <ScaleCrop>false</ScaleCrop>
  <LinksUpToDate>false</LinksUpToDate>
  <CharactersWithSpaces>5073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2020-10-30T10:34:00Z</dcterms:created>
  <dc:creator>欣怡1417505146</dc:creator>
  <cp:lastModifiedBy>Administrator</cp:lastModifiedBy>
  <cp:lastPrinted>2020-12-17T08:27:00Z</cp:lastPrinted>
  <dcterms:modified xsi:type="dcterms:W3CDTF">2023-08-19T09:21:13Z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1FE1B071F1EC407EA7A35905E6157373_12</vt:lpwstr>
  </property>
</Properties>
</file>