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beforeLines="50"/>
        <w:rPr>
          <w:color w:val="000000"/>
        </w:rPr>
      </w:pPr>
      <w:bookmarkStart w:id="0" w:name="_Toc23627"/>
      <w:bookmarkStart w:id="1" w:name="_Toc7960"/>
      <w:bookmarkStart w:id="2" w:name="_Toc21932"/>
      <w:bookmarkStart w:id="3" w:name="_Toc2532"/>
      <w:bookmarkStart w:id="4" w:name="_Toc30146"/>
      <w:bookmarkStart w:id="5" w:name="_Toc8128"/>
      <w:bookmarkStart w:id="6" w:name="_Toc3981"/>
      <w:bookmarkStart w:id="30" w:name="_GoBack"/>
      <w:bookmarkEnd w:id="30"/>
      <w:r>
        <w:rPr>
          <w:rFonts w:hint="eastAsia"/>
          <w:b/>
          <w:bCs/>
          <w:color w:val="000000"/>
        </w:rPr>
        <w:t>附件</w:t>
      </w:r>
      <w:r>
        <w:rPr>
          <w:b/>
          <w:bCs/>
          <w:color w:val="000000"/>
        </w:rPr>
        <w:t xml:space="preserve">1 </w:t>
      </w:r>
      <w:r>
        <w:rPr>
          <w:rFonts w:hint="eastAsia"/>
          <w:b/>
          <w:bCs/>
          <w:color w:val="000000"/>
        </w:rPr>
        <w:t>篮球（套气排球）场建设标准</w:t>
      </w:r>
    </w:p>
    <w:p>
      <w:pPr>
        <w:adjustRightInd w:val="0"/>
        <w:snapToGrid w:val="0"/>
        <w:spacing w:beforeLines="50" w:line="580" w:lineRule="exact"/>
        <w:ind w:firstLine="561"/>
        <w:rPr>
          <w:rFonts w:ascii="仿宋_GB2312" w:eastAsia="仿宋_GB2312"/>
          <w:color w:val="000000"/>
          <w:sz w:val="28"/>
          <w:szCs w:val="28"/>
        </w:rPr>
      </w:pPr>
      <w:r>
        <mc:AlternateContent>
          <mc:Choice Requires="wpg">
            <w:drawing>
              <wp:anchor distT="0" distB="0" distL="114300" distR="114300" simplePos="0" relativeHeight="251653120" behindDoc="0" locked="0" layoutInCell="1" allowOverlap="1">
                <wp:simplePos x="0" y="0"/>
                <wp:positionH relativeFrom="column">
                  <wp:posOffset>-444500</wp:posOffset>
                </wp:positionH>
                <wp:positionV relativeFrom="paragraph">
                  <wp:posOffset>336550</wp:posOffset>
                </wp:positionV>
                <wp:extent cx="5643245" cy="5566410"/>
                <wp:effectExtent l="0" t="0" r="14605" b="15240"/>
                <wp:wrapSquare wrapText="bothSides"/>
                <wp:docPr id="4" name="组合 6"/>
                <wp:cNvGraphicFramePr/>
                <a:graphic xmlns:a="http://schemas.openxmlformats.org/drawingml/2006/main">
                  <a:graphicData uri="http://schemas.microsoft.com/office/word/2010/wordprocessingGroup">
                    <wpg:wgp>
                      <wpg:cNvGrpSpPr/>
                      <wpg:grpSpPr>
                        <a:xfrm>
                          <a:off x="0" y="0"/>
                          <a:ext cx="5643245" cy="5566410"/>
                          <a:chOff x="1029" y="2727"/>
                          <a:chExt cx="9692" cy="9984"/>
                        </a:xfrm>
                      </wpg:grpSpPr>
                      <pic:pic xmlns:pic="http://schemas.openxmlformats.org/drawingml/2006/picture">
                        <pic:nvPicPr>
                          <pic:cNvPr id="1" name="图片 7"/>
                          <pic:cNvPicPr>
                            <a:picLocks noChangeAspect="1"/>
                          </pic:cNvPicPr>
                        </pic:nvPicPr>
                        <pic:blipFill>
                          <a:blip r:embed="rId6"/>
                          <a:srcRect l="5887" t="5019" r="8556" b="4655"/>
                          <a:stretch>
                            <a:fillRect/>
                          </a:stretch>
                        </pic:blipFill>
                        <pic:spPr>
                          <a:xfrm rot="5400000">
                            <a:off x="-507" y="4263"/>
                            <a:ext cx="9984" cy="6912"/>
                          </a:xfrm>
                          <a:prstGeom prst="rect">
                            <a:avLst/>
                          </a:prstGeom>
                          <a:noFill/>
                          <a:ln w="9525">
                            <a:noFill/>
                          </a:ln>
                        </pic:spPr>
                      </pic:pic>
                      <pic:pic xmlns:pic="http://schemas.openxmlformats.org/drawingml/2006/picture">
                        <pic:nvPicPr>
                          <pic:cNvPr id="2" name="图片 8"/>
                          <pic:cNvPicPr>
                            <a:picLocks noChangeAspect="1"/>
                          </pic:cNvPicPr>
                        </pic:nvPicPr>
                        <pic:blipFill>
                          <a:blip r:embed="rId7"/>
                          <a:srcRect l="1668" t="4219" r="1439" b="481"/>
                          <a:stretch>
                            <a:fillRect/>
                          </a:stretch>
                        </pic:blipFill>
                        <pic:spPr>
                          <a:xfrm rot="5400000">
                            <a:off x="6818" y="8534"/>
                            <a:ext cx="4680" cy="3126"/>
                          </a:xfrm>
                          <a:prstGeom prst="rect">
                            <a:avLst/>
                          </a:prstGeom>
                          <a:noFill/>
                          <a:ln w="9525">
                            <a:noFill/>
                          </a:ln>
                        </pic:spPr>
                      </pic:pic>
                      <pic:pic xmlns:pic="http://schemas.openxmlformats.org/drawingml/2006/picture">
                        <pic:nvPicPr>
                          <pic:cNvPr id="3" name="图片 8"/>
                          <pic:cNvPicPr>
                            <a:picLocks noChangeAspect="1"/>
                          </pic:cNvPicPr>
                        </pic:nvPicPr>
                        <pic:blipFill>
                          <a:blip r:embed="rId8"/>
                          <a:srcRect l="3972" t="3922" r="1881" b="1961"/>
                          <a:stretch>
                            <a:fillRect/>
                          </a:stretch>
                        </pic:blipFill>
                        <pic:spPr>
                          <a:xfrm rot="5400000">
                            <a:off x="6812" y="3706"/>
                            <a:ext cx="4628" cy="3058"/>
                          </a:xfrm>
                          <a:prstGeom prst="rect">
                            <a:avLst/>
                          </a:prstGeom>
                          <a:noFill/>
                          <a:ln w="9525">
                            <a:noFill/>
                          </a:ln>
                        </pic:spPr>
                      </pic:pic>
                    </wpg:wgp>
                  </a:graphicData>
                </a:graphic>
              </wp:anchor>
            </w:drawing>
          </mc:Choice>
          <mc:Fallback>
            <w:pict>
              <v:group id="组合 6" o:spid="_x0000_s1026" o:spt="203" style="position:absolute;left:0pt;margin-left:-35pt;margin-top:26.5pt;height:438.3pt;width:444.35pt;mso-wrap-distance-bottom:0pt;mso-wrap-distance-left:9pt;mso-wrap-distance-right:9pt;mso-wrap-distance-top:0pt;z-index:251653120;mso-width-relative:page;mso-height-relative:page;" coordorigin="1029,2727" coordsize="9692,9984" o:gfxdata="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">
                <o:lock v:ext="edit" aspectratio="f"/>
                <v:shape id="图片 7" o:spid="_x0000_s1026" o:spt="75" alt="" type="#_x0000_t75" style="position:absolute;left:-507;top:4263;height:6912;width:9984;rotation:5898240f;" filled="f" o:preferrelative="t" stroked="f" coordsize="21600,21600" o:gfxdata="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dHWbsAAADa&#10;AAAADwAAAAAAAAABACAAAAAiAAAAZHJzL2Rvd25yZXYueG1sUEsBAhQAFAAAAAgAh07iQDMvBZ47&#10;AAAAOQAAABAAAAAAAAAAAQAgAAAACgEAAGRycy9zaGFwZXhtbC54bWxQSwUGAAAAAAYABgBbAQAA&#10;tAMAAAAA&#10;">
                  <v:fill on="f" focussize="0,0"/>
                  <v:stroke on="f"/>
                  <v:imagedata r:id="rId6" cropleft="3858f" croptop="3289f" cropright="5607f" cropbottom="3051f" o:title=""/>
                  <o:lock v:ext="edit" aspectratio="t"/>
                </v:shape>
                <v:shape id="图片 8" o:spid="_x0000_s1026" o:spt="75" alt="" type="#_x0000_t75" style="position:absolute;left:6818;top:8534;height:3126;width:4680;rotation:5898240f;" filled="f" o:preferrelative="t" stroked="f" coordsize="21600,21600" o:gfxdata="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3feC5AAAA2gAA&#10;AA8AAAAAAAAAAQAgAAAAIgAAAGRycy9kb3ducmV2LnhtbFBLAQIUABQAAAAIAIdO4kAzLwWeOwAA&#10;ADkAAAAQAAAAAAAAAAEAIAAAAAgBAABkcnMvc2hhcGV4bWwueG1sUEsFBgAAAAAGAAYAWwEAALID&#10;AAAAAA==&#10;">
                  <v:fill on="f" focussize="0,0"/>
                  <v:stroke on="f"/>
                  <v:imagedata r:id="rId7" cropleft="1093f" croptop="2765f" cropright="943f" cropbottom="315f" o:title=""/>
                  <o:lock v:ext="edit" aspectratio="t"/>
                </v:shape>
                <v:shape id="图片 8" o:spid="_x0000_s1026" o:spt="75" alt="" type="#_x0000_t75" style="position:absolute;left:6812;top:3706;height:3058;width:4628;rotation:5898240f;" filled="f" o:preferrelative="t" stroked="f" coordsize="21600,21600" o:gfxdata="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Ql674A&#10;AADaAAAADwAAAAAAAAABACAAAAAiAAAAZHJzL2Rvd25yZXYueG1sUEsBAhQAFAAAAAgAh07iQDMv&#10;BZ47AAAAOQAAABAAAAAAAAAAAQAgAAAADQEAAGRycy9zaGFwZXhtbC54bWxQSwUGAAAAAAYABgBb&#10;AQAAtwMAAAAA&#10;">
                  <v:fill on="f" focussize="0,0"/>
                  <v:stroke on="f"/>
                  <v:imagedata r:id="rId8" cropleft="2603f" croptop="2570f" cropright="1233f" cropbottom="1285f" o:title=""/>
                  <o:lock v:ext="edit" aspectratio="t"/>
                </v:shape>
                <w10:wrap type="square"/>
              </v:group>
            </w:pict>
          </mc:Fallback>
        </mc:AlternateContent>
      </w:r>
      <w:bookmarkEnd w:id="0"/>
      <w:bookmarkEnd w:id="1"/>
      <w:bookmarkEnd w:id="2"/>
      <w:bookmarkEnd w:id="3"/>
      <w:bookmarkEnd w:id="4"/>
      <w:bookmarkEnd w:id="5"/>
      <w:bookmarkEnd w:id="6"/>
      <w:r>
        <w:rPr>
          <w:rFonts w:hint="eastAsia" w:ascii="仿宋_GB2312" w:eastAsia="仿宋_GB2312"/>
          <w:color w:val="000000"/>
          <w:sz w:val="28"/>
          <w:szCs w:val="28"/>
        </w:rPr>
        <w:t>球场：是一个长方形的坚实平面，无障碍物。球场的丈量要从界线的内沿量起，天花板或最低障碍物产高度至少</w:t>
      </w:r>
      <w:r>
        <w:rPr>
          <w:rFonts w:ascii="仿宋_GB2312" w:eastAsia="仿宋_GB2312"/>
          <w:color w:val="000000"/>
          <w:sz w:val="28"/>
          <w:szCs w:val="28"/>
        </w:rPr>
        <w:t>7m</w:t>
      </w:r>
      <w:r>
        <w:rPr>
          <w:rFonts w:hint="eastAsia" w:ascii="仿宋_GB2312" w:eastAsia="仿宋_GB2312"/>
          <w:color w:val="000000"/>
          <w:sz w:val="28"/>
          <w:szCs w:val="28"/>
        </w:rPr>
        <w:t>。所有新建球场的尺寸，要与国际篮联的主要正式比赛所规定的要求一致：长</w:t>
      </w:r>
      <w:r>
        <w:rPr>
          <w:rFonts w:ascii="仿宋_GB2312" w:eastAsia="仿宋_GB2312"/>
          <w:color w:val="000000"/>
          <w:sz w:val="28"/>
          <w:szCs w:val="28"/>
        </w:rPr>
        <w:t>28m</w:t>
      </w:r>
      <w:r>
        <w:rPr>
          <w:rFonts w:hint="eastAsia" w:ascii="仿宋_GB2312" w:eastAsia="仿宋_GB2312"/>
          <w:color w:val="000000"/>
          <w:sz w:val="28"/>
          <w:szCs w:val="28"/>
        </w:rPr>
        <w:t>，宽</w:t>
      </w:r>
      <w:r>
        <w:rPr>
          <w:rFonts w:ascii="仿宋_GB2312" w:eastAsia="仿宋_GB2312"/>
          <w:color w:val="000000"/>
          <w:sz w:val="28"/>
          <w:szCs w:val="28"/>
        </w:rPr>
        <w:t>15m</w:t>
      </w:r>
      <w:r>
        <w:rPr>
          <w:rFonts w:hint="eastAsia" w:ascii="仿宋_GB2312" w:eastAsia="仿宋_GB2312"/>
          <w:color w:val="000000"/>
          <w:sz w:val="28"/>
          <w:szCs w:val="28"/>
        </w:rPr>
        <w:t>。</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线条：宽度为</w:t>
      </w:r>
      <w:r>
        <w:rPr>
          <w:rFonts w:ascii="仿宋_GB2312" w:eastAsia="仿宋_GB2312"/>
          <w:color w:val="000000"/>
          <w:sz w:val="28"/>
          <w:szCs w:val="28"/>
        </w:rPr>
        <w:t>0.05m</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界线：球场界线距观众、广告牌或任何其它障碍物至少</w:t>
      </w:r>
      <w:r>
        <w:rPr>
          <w:rFonts w:ascii="仿宋_GB2312" w:eastAsia="仿宋_GB2312"/>
          <w:color w:val="000000"/>
          <w:sz w:val="28"/>
          <w:szCs w:val="28"/>
        </w:rPr>
        <w:t>2m</w:t>
      </w:r>
      <w:r>
        <w:rPr>
          <w:rFonts w:hint="eastAsia" w:ascii="仿宋_GB2312" w:eastAsia="仿宋_GB2312"/>
          <w:color w:val="000000"/>
          <w:sz w:val="28"/>
          <w:szCs w:val="28"/>
        </w:rPr>
        <w:t>。球场长边的界线叫边线，短边的界线叫端线。</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中线：从边线的中点画一平行于端线的线叫中线；中线要向两侧边线外各延长</w:t>
      </w:r>
      <w:r>
        <w:rPr>
          <w:rFonts w:ascii="仿宋_GB2312" w:eastAsia="仿宋_GB2312"/>
          <w:color w:val="000000"/>
          <w:sz w:val="28"/>
          <w:szCs w:val="28"/>
        </w:rPr>
        <w:t>0.15m</w:t>
      </w:r>
      <w:r>
        <w:rPr>
          <w:rFonts w:hint="eastAsia" w:ascii="仿宋_GB2312" w:eastAsia="仿宋_GB2312"/>
          <w:color w:val="000000"/>
          <w:sz w:val="28"/>
          <w:szCs w:val="28"/>
        </w:rPr>
        <w:t>。</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罚球线、限制区和罚球区：（</w:t>
      </w:r>
      <w:r>
        <w:rPr>
          <w:rFonts w:ascii="仿宋_GB2312" w:eastAsia="仿宋_GB2312"/>
          <w:color w:val="000000"/>
          <w:sz w:val="28"/>
          <w:szCs w:val="28"/>
        </w:rPr>
        <w:t>1</w:t>
      </w:r>
      <w:r>
        <w:rPr>
          <w:rFonts w:hint="eastAsia" w:ascii="仿宋_GB2312" w:eastAsia="仿宋_GB2312"/>
          <w:color w:val="000000"/>
          <w:sz w:val="28"/>
          <w:szCs w:val="28"/>
        </w:rPr>
        <w:t>）罚球线要与端线平行，它的外沿距离端线内沿</w:t>
      </w:r>
      <w:r>
        <w:rPr>
          <w:rFonts w:ascii="仿宋_GB2312" w:eastAsia="仿宋_GB2312"/>
          <w:color w:val="000000"/>
          <w:sz w:val="28"/>
          <w:szCs w:val="28"/>
        </w:rPr>
        <w:t>5.80m</w:t>
      </w:r>
      <w:r>
        <w:rPr>
          <w:rFonts w:hint="eastAsia" w:ascii="仿宋_GB2312" w:eastAsia="仿宋_GB2312"/>
          <w:color w:val="000000"/>
          <w:sz w:val="28"/>
          <w:szCs w:val="28"/>
        </w:rPr>
        <w:t>；这条线长为</w:t>
      </w:r>
      <w:r>
        <w:rPr>
          <w:rFonts w:ascii="仿宋_GB2312" w:eastAsia="仿宋_GB2312"/>
          <w:color w:val="000000"/>
          <w:sz w:val="28"/>
          <w:szCs w:val="28"/>
        </w:rPr>
        <w:t>3.60m</w:t>
      </w:r>
      <w:r>
        <w:rPr>
          <w:rFonts w:hint="eastAsia" w:ascii="仿宋_GB2312" w:eastAsia="仿宋_GB2312"/>
          <w:color w:val="000000"/>
          <w:sz w:val="28"/>
          <w:szCs w:val="28"/>
        </w:rPr>
        <w:t>。它的中点必须落在连接两条端线中点的假想线上。（</w:t>
      </w:r>
      <w:r>
        <w:rPr>
          <w:rFonts w:ascii="仿宋_GB2312" w:eastAsia="仿宋_GB2312"/>
          <w:color w:val="000000"/>
          <w:sz w:val="28"/>
          <w:szCs w:val="28"/>
        </w:rPr>
        <w:t>2</w:t>
      </w:r>
      <w:r>
        <w:rPr>
          <w:rFonts w:hint="eastAsia" w:ascii="仿宋_GB2312" w:eastAsia="仿宋_GB2312"/>
          <w:color w:val="000000"/>
          <w:sz w:val="28"/>
          <w:szCs w:val="28"/>
        </w:rPr>
        <w:t>）从罚球线两端画两条线至距离端线中点各</w:t>
      </w:r>
      <w:r>
        <w:rPr>
          <w:rFonts w:ascii="仿宋_GB2312" w:eastAsia="仿宋_GB2312"/>
          <w:color w:val="000000"/>
          <w:sz w:val="28"/>
          <w:szCs w:val="28"/>
        </w:rPr>
        <w:t>3m</w:t>
      </w:r>
      <w:r>
        <w:rPr>
          <w:rFonts w:hint="eastAsia" w:ascii="仿宋_GB2312" w:eastAsia="仿宋_GB2312"/>
          <w:color w:val="000000"/>
          <w:sz w:val="28"/>
          <w:szCs w:val="28"/>
        </w:rPr>
        <w:t>的地方（均从外沿量起）所构成的地面区域叫限制区。如果在限制区内部着色，它的颜色必须与中圈内部的着色相同。（</w:t>
      </w:r>
      <w:r>
        <w:rPr>
          <w:rFonts w:ascii="仿宋_GB2312" w:eastAsia="仿宋_GB2312"/>
          <w:color w:val="000000"/>
          <w:sz w:val="28"/>
          <w:szCs w:val="28"/>
        </w:rPr>
        <w:t>3</w:t>
      </w:r>
      <w:r>
        <w:rPr>
          <w:rFonts w:hint="eastAsia" w:ascii="仿宋_GB2312" w:eastAsia="仿宋_GB2312"/>
          <w:color w:val="000000"/>
          <w:sz w:val="28"/>
          <w:szCs w:val="28"/>
        </w:rPr>
        <w:t>）罚球区是限制区加上以罚球线中点为圆心，以</w:t>
      </w:r>
      <w:r>
        <w:rPr>
          <w:rFonts w:ascii="仿宋_GB2312" w:eastAsia="仿宋_GB2312"/>
          <w:color w:val="000000"/>
          <w:sz w:val="28"/>
          <w:szCs w:val="28"/>
        </w:rPr>
        <w:t>1.80m</w:t>
      </w:r>
      <w:r>
        <w:rPr>
          <w:rFonts w:hint="eastAsia" w:ascii="仿宋_GB2312" w:eastAsia="仿宋_GB2312"/>
          <w:color w:val="000000"/>
          <w:sz w:val="28"/>
          <w:szCs w:val="28"/>
        </w:rPr>
        <w:t>为半径，向限制区外所画出的半圆区域。在限制区内的半圆要画成虚线。（</w:t>
      </w:r>
      <w:r>
        <w:rPr>
          <w:rFonts w:ascii="仿宋_GB2312" w:eastAsia="仿宋_GB2312"/>
          <w:color w:val="000000"/>
          <w:sz w:val="28"/>
          <w:szCs w:val="28"/>
        </w:rPr>
        <w:t>4</w:t>
      </w:r>
      <w:r>
        <w:rPr>
          <w:rFonts w:hint="eastAsia" w:ascii="仿宋_GB2312" w:eastAsia="仿宋_GB2312"/>
          <w:color w:val="000000"/>
          <w:sz w:val="28"/>
          <w:szCs w:val="28"/>
        </w:rPr>
        <w:t>）罚球区两旁的位置区供队员在罚球时使用。</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中圈：中圈要画在球场的中央，半径为</w:t>
      </w:r>
      <w:r>
        <w:rPr>
          <w:rFonts w:ascii="仿宋_GB2312" w:eastAsia="仿宋_GB2312"/>
          <w:color w:val="000000"/>
          <w:sz w:val="28"/>
          <w:szCs w:val="28"/>
        </w:rPr>
        <w:t>1.80m</w:t>
      </w:r>
      <w:r>
        <w:rPr>
          <w:rFonts w:hint="eastAsia" w:ascii="仿宋_GB2312" w:eastAsia="仿宋_GB2312"/>
          <w:color w:val="000000"/>
          <w:sz w:val="28"/>
          <w:szCs w:val="28"/>
        </w:rPr>
        <w:t>，从圆周的外沿丈量。</w:t>
      </w:r>
    </w:p>
    <w:p>
      <w:pPr>
        <w:spacing w:line="580" w:lineRule="exact"/>
        <w:ind w:firstLine="561"/>
        <w:rPr>
          <w:rFonts w:ascii="仿宋_GB2312" w:eastAsia="仿宋_GB2312"/>
          <w:color w:val="000000"/>
          <w:sz w:val="28"/>
          <w:szCs w:val="28"/>
        </w:rPr>
      </w:pPr>
      <w:r>
        <w:rPr>
          <w:rFonts w:ascii="仿宋_GB2312" w:eastAsia="仿宋_GB2312"/>
          <w:color w:val="000000"/>
          <w:sz w:val="28"/>
          <w:szCs w:val="28"/>
        </w:rPr>
        <w:t>3</w:t>
      </w:r>
      <w:r>
        <w:rPr>
          <w:rFonts w:hint="eastAsia" w:ascii="仿宋_GB2312" w:eastAsia="仿宋_GB2312"/>
          <w:color w:val="000000"/>
          <w:sz w:val="28"/>
          <w:szCs w:val="28"/>
        </w:rPr>
        <w:t>分投篮区：（</w:t>
      </w:r>
      <w:r>
        <w:rPr>
          <w:rFonts w:ascii="仿宋_GB2312" w:eastAsia="仿宋_GB2312"/>
          <w:color w:val="000000"/>
          <w:sz w:val="28"/>
          <w:szCs w:val="28"/>
        </w:rPr>
        <w:t>1</w:t>
      </w:r>
      <w:r>
        <w:rPr>
          <w:rFonts w:hint="eastAsia" w:ascii="仿宋_GB2312" w:eastAsia="仿宋_GB2312"/>
          <w:color w:val="000000"/>
          <w:sz w:val="28"/>
          <w:szCs w:val="28"/>
        </w:rPr>
        <w:t>）分别距边线</w:t>
      </w:r>
      <w:r>
        <w:rPr>
          <w:rFonts w:ascii="仿宋_GB2312" w:eastAsia="仿宋_GB2312"/>
          <w:color w:val="000000"/>
          <w:sz w:val="28"/>
          <w:szCs w:val="28"/>
        </w:rPr>
        <w:t>1.25m</w:t>
      </w:r>
      <w:r>
        <w:rPr>
          <w:rFonts w:hint="eastAsia" w:ascii="仿宋_GB2312" w:eastAsia="仿宋_GB2312"/>
          <w:color w:val="000000"/>
          <w:sz w:val="28"/>
          <w:szCs w:val="28"/>
        </w:rPr>
        <w:t>，从端线引出两条平行线。（</w:t>
      </w:r>
      <w:r>
        <w:rPr>
          <w:rFonts w:ascii="仿宋_GB2312" w:eastAsia="仿宋_GB2312"/>
          <w:color w:val="000000"/>
          <w:sz w:val="28"/>
          <w:szCs w:val="28"/>
        </w:rPr>
        <w:t>2</w:t>
      </w:r>
      <w:r>
        <w:rPr>
          <w:rFonts w:hint="eastAsia" w:ascii="仿宋_GB2312" w:eastAsia="仿宋_GB2312"/>
          <w:color w:val="000000"/>
          <w:sz w:val="28"/>
          <w:szCs w:val="28"/>
        </w:rPr>
        <w:t>）半径为</w:t>
      </w:r>
      <w:r>
        <w:rPr>
          <w:rFonts w:ascii="仿宋_GB2312" w:eastAsia="仿宋_GB2312"/>
          <w:color w:val="000000"/>
          <w:sz w:val="28"/>
          <w:szCs w:val="28"/>
        </w:rPr>
        <w:t>6.25m</w:t>
      </w:r>
      <w:r>
        <w:rPr>
          <w:rFonts w:hint="eastAsia" w:ascii="仿宋_GB2312" w:eastAsia="仿宋_GB2312"/>
          <w:color w:val="000000"/>
          <w:sz w:val="28"/>
          <w:szCs w:val="28"/>
        </w:rPr>
        <w:t>（量至圆弧外沿）的圆弧（半圆）与两平行线相交。（</w:t>
      </w:r>
      <w:r>
        <w:rPr>
          <w:rFonts w:ascii="仿宋_GB2312" w:eastAsia="仿宋_GB2312"/>
          <w:color w:val="000000"/>
          <w:sz w:val="28"/>
          <w:szCs w:val="28"/>
        </w:rPr>
        <w:t>3</w:t>
      </w:r>
      <w:r>
        <w:rPr>
          <w:rFonts w:hint="eastAsia" w:ascii="仿宋_GB2312" w:eastAsia="仿宋_GB2312"/>
          <w:color w:val="000000"/>
          <w:sz w:val="28"/>
          <w:szCs w:val="28"/>
        </w:rPr>
        <w:t>）该圆弧的圆心要在对方球篮的中心垂直线与地面的交点上。圆心距端线内沿中点的距离为</w:t>
      </w:r>
      <w:r>
        <w:rPr>
          <w:rFonts w:ascii="仿宋_GB2312" w:eastAsia="仿宋_GB2312"/>
          <w:color w:val="000000"/>
          <w:sz w:val="28"/>
          <w:szCs w:val="28"/>
        </w:rPr>
        <w:t>1.575m</w:t>
      </w:r>
      <w:r>
        <w:rPr>
          <w:rFonts w:hint="eastAsia" w:ascii="仿宋_GB2312" w:eastAsia="仿宋_GB2312"/>
          <w:color w:val="000000"/>
          <w:sz w:val="28"/>
          <w:szCs w:val="28"/>
        </w:rPr>
        <w:t>。</w:t>
      </w:r>
    </w:p>
    <w:p>
      <w:pPr>
        <w:spacing w:line="580" w:lineRule="exact"/>
        <w:ind w:firstLine="561"/>
        <w:rPr>
          <w:rFonts w:ascii="仿宋_GB2312" w:eastAsia="仿宋_GB2312"/>
          <w:color w:val="000000"/>
          <w:sz w:val="28"/>
          <w:szCs w:val="28"/>
        </w:rPr>
      </w:pPr>
      <w:r>
        <w:rPr>
          <w:rFonts w:hint="eastAsia" w:ascii="仿宋_GB2312" w:eastAsia="仿宋_GB2312"/>
          <w:color w:val="000000"/>
          <w:sz w:val="28"/>
          <w:szCs w:val="28"/>
        </w:rPr>
        <w:t>篮球场（橙黄色）、气排球场（蓝色）场地互套。在外围固定的场地内部采用临时划线或不同颜色划线的方式区分场地，配置移动式球架、球网即可使用。</w:t>
      </w:r>
    </w:p>
    <w:p>
      <w:pPr>
        <w:ind w:firstLine="562"/>
        <w:rPr>
          <w:rFonts w:ascii="仿宋_GB2312" w:eastAsia="仿宋_GB2312"/>
          <w:b/>
          <w:bCs/>
          <w:color w:val="000000"/>
          <w:sz w:val="28"/>
          <w:szCs w:val="28"/>
        </w:rPr>
        <w:sectPr>
          <w:footerReference r:id="rId3" w:type="default"/>
          <w:pgSz w:w="11907" w:h="16840"/>
          <w:pgMar w:top="1701" w:right="1701" w:bottom="1701" w:left="1701" w:header="851" w:footer="992" w:gutter="0"/>
          <w:cols w:space="720" w:num="1"/>
          <w:docGrid w:type="lines" w:linePitch="312" w:charSpace="0"/>
        </w:sectPr>
      </w:pPr>
    </w:p>
    <w:p>
      <w:pPr>
        <w:adjustRightInd w:val="0"/>
        <w:snapToGrid w:val="0"/>
        <w:spacing w:beforeLines="50"/>
        <w:rPr>
          <w:rFonts w:ascii="仿宋_GB2312" w:eastAsia="仿宋_GB2312"/>
          <w:b/>
          <w:bCs/>
          <w:color w:val="000000"/>
          <w:sz w:val="28"/>
          <w:szCs w:val="28"/>
        </w:rPr>
      </w:pPr>
      <w:r>
        <w:rPr>
          <w:rFonts w:hint="eastAsia" w:ascii="仿宋_GB2312" w:eastAsia="仿宋_GB2312"/>
          <w:b/>
          <w:bCs/>
          <w:color w:val="000000"/>
          <w:sz w:val="28"/>
          <w:szCs w:val="28"/>
        </w:rPr>
        <w:t>附件</w:t>
      </w:r>
      <w:r>
        <w:rPr>
          <w:rFonts w:ascii="仿宋_GB2312" w:eastAsia="仿宋_GB2312"/>
          <w:b/>
          <w:bCs/>
          <w:color w:val="000000"/>
          <w:sz w:val="28"/>
          <w:szCs w:val="28"/>
        </w:rPr>
        <w:t xml:space="preserve">2 </w:t>
      </w:r>
      <w:r>
        <w:rPr>
          <w:rFonts w:hint="eastAsia" w:ascii="仿宋_GB2312" w:eastAsia="仿宋_GB2312"/>
          <w:b/>
          <w:bCs/>
          <w:color w:val="000000"/>
          <w:sz w:val="28"/>
          <w:szCs w:val="28"/>
        </w:rPr>
        <w:t>笼式多功能球场建设标准</w:t>
      </w:r>
    </w:p>
    <w:p>
      <w:pPr>
        <w:ind w:firstLine="560"/>
        <w:rPr>
          <w:rFonts w:ascii="仿宋_GB2312" w:eastAsia="仿宋_GB2312"/>
          <w:color w:val="000000"/>
          <w:sz w:val="28"/>
          <w:szCs w:val="28"/>
        </w:rPr>
      </w:pPr>
      <w:r>
        <w:drawing>
          <wp:anchor distT="0" distB="0" distL="114300" distR="114300" simplePos="0" relativeHeight="251654144" behindDoc="0" locked="0" layoutInCell="1" allowOverlap="1">
            <wp:simplePos x="0" y="0"/>
            <wp:positionH relativeFrom="column">
              <wp:posOffset>23495</wp:posOffset>
            </wp:positionH>
            <wp:positionV relativeFrom="paragraph">
              <wp:posOffset>165735</wp:posOffset>
            </wp:positionV>
            <wp:extent cx="5203190" cy="2369185"/>
            <wp:effectExtent l="0" t="0" r="16510" b="12065"/>
            <wp:wrapSquare wrapText="bothSides"/>
            <wp:docPr id="5" name="图片 10" descr="笼式球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笼式球场"/>
                    <pic:cNvPicPr>
                      <a:picLocks noChangeAspect="1"/>
                    </pic:cNvPicPr>
                  </pic:nvPicPr>
                  <pic:blipFill>
                    <a:blip r:embed="rId9"/>
                    <a:srcRect l="17439" t="18472" r="18510" b="17970"/>
                    <a:stretch>
                      <a:fillRect/>
                    </a:stretch>
                  </pic:blipFill>
                  <pic:spPr>
                    <a:xfrm>
                      <a:off x="0" y="0"/>
                      <a:ext cx="5203190" cy="2369185"/>
                    </a:xfrm>
                    <a:prstGeom prst="rect">
                      <a:avLst/>
                    </a:prstGeom>
                    <a:noFill/>
                    <a:ln w="9525">
                      <a:noFill/>
                    </a:ln>
                  </pic:spPr>
                </pic:pic>
              </a:graphicData>
            </a:graphic>
          </wp:anchor>
        </w:drawing>
      </w:r>
      <w:r>
        <w:rPr>
          <w:rFonts w:hint="eastAsia" w:ascii="仿宋_GB2312" w:eastAsia="仿宋_GB2312"/>
          <w:color w:val="000000"/>
          <w:sz w:val="28"/>
          <w:szCs w:val="28"/>
        </w:rPr>
        <w:t>围网及立柱的布置应保证有足够的刚度、稳定性，主要承载立柱的钢管直径应不小于</w:t>
      </w:r>
      <w:r>
        <w:rPr>
          <w:rFonts w:ascii="仿宋_GB2312" w:eastAsia="仿宋_GB2312"/>
          <w:color w:val="000000"/>
          <w:sz w:val="28"/>
          <w:szCs w:val="28"/>
        </w:rPr>
        <w:t>76mm</w:t>
      </w:r>
      <w:r>
        <w:rPr>
          <w:rFonts w:hint="eastAsia" w:ascii="仿宋_GB2312" w:eastAsia="仿宋_GB2312"/>
          <w:color w:val="000000"/>
          <w:sz w:val="28"/>
          <w:szCs w:val="28"/>
        </w:rPr>
        <w:t>，管壁厚度应不小于</w:t>
      </w:r>
      <w:r>
        <w:rPr>
          <w:rFonts w:ascii="仿宋_GB2312" w:eastAsia="仿宋_GB2312"/>
          <w:color w:val="000000"/>
          <w:sz w:val="28"/>
          <w:szCs w:val="28"/>
        </w:rPr>
        <w:t>3mm</w:t>
      </w:r>
      <w:r>
        <w:rPr>
          <w:rFonts w:hint="eastAsia" w:ascii="仿宋_GB2312" w:eastAsia="仿宋_GB2312"/>
          <w:color w:val="000000"/>
          <w:sz w:val="28"/>
          <w:szCs w:val="28"/>
        </w:rPr>
        <w:t>或同等强度；立柱间隔不大于</w:t>
      </w:r>
      <w:r>
        <w:rPr>
          <w:rFonts w:ascii="仿宋_GB2312" w:eastAsia="仿宋_GB2312"/>
          <w:color w:val="000000"/>
          <w:sz w:val="28"/>
          <w:szCs w:val="28"/>
        </w:rPr>
        <w:t>3m</w:t>
      </w:r>
      <w:r>
        <w:rPr>
          <w:rFonts w:hint="eastAsia" w:ascii="仿宋_GB2312" w:eastAsia="仿宋_GB2312"/>
          <w:color w:val="000000"/>
          <w:sz w:val="28"/>
          <w:szCs w:val="28"/>
        </w:rPr>
        <w:t>；围网高度不小于</w:t>
      </w:r>
      <w:r>
        <w:rPr>
          <w:rFonts w:ascii="仿宋_GB2312" w:eastAsia="仿宋_GB2312"/>
          <w:color w:val="000000"/>
          <w:sz w:val="28"/>
          <w:szCs w:val="28"/>
        </w:rPr>
        <w:t>4m</w:t>
      </w:r>
      <w:r>
        <w:rPr>
          <w:rFonts w:hint="eastAsia" w:ascii="仿宋_GB2312" w:eastAsia="仿宋_GB2312"/>
          <w:color w:val="000000"/>
          <w:sz w:val="28"/>
          <w:szCs w:val="28"/>
        </w:rPr>
        <w:t>；具有围网网片的，围网网片应经包塑、浸塑处理，处理后网片丝径应不小于</w:t>
      </w:r>
      <w:r>
        <w:rPr>
          <w:rFonts w:ascii="仿宋_GB2312" w:eastAsia="仿宋_GB2312"/>
          <w:color w:val="000000"/>
          <w:sz w:val="28"/>
          <w:szCs w:val="28"/>
        </w:rPr>
        <w:t>4mm</w:t>
      </w:r>
      <w:r>
        <w:rPr>
          <w:rFonts w:hint="eastAsia" w:ascii="仿宋_GB2312" w:eastAsia="仿宋_GB2312"/>
          <w:color w:val="000000"/>
          <w:sz w:val="28"/>
          <w:szCs w:val="28"/>
        </w:rPr>
        <w:t>，处理前丝径应不小于</w:t>
      </w:r>
      <w:r>
        <w:rPr>
          <w:rFonts w:ascii="仿宋_GB2312" w:eastAsia="仿宋_GB2312"/>
          <w:color w:val="000000"/>
          <w:sz w:val="28"/>
          <w:szCs w:val="28"/>
        </w:rPr>
        <w:t>3mm</w:t>
      </w:r>
      <w:r>
        <w:rPr>
          <w:rFonts w:hint="eastAsia" w:ascii="仿宋_GB2312" w:eastAsia="仿宋_GB2312"/>
          <w:color w:val="000000"/>
          <w:sz w:val="28"/>
          <w:szCs w:val="28"/>
        </w:rPr>
        <w:t>。围网孔径应与运动功能相适应，防止球脱出的功能。</w:t>
      </w:r>
    </w:p>
    <w:p>
      <w:pPr>
        <w:rPr>
          <w:b/>
          <w:bCs/>
          <w:color w:val="000000"/>
          <w:szCs w:val="28"/>
        </w:rPr>
      </w:pPr>
      <w:r>
        <w:drawing>
          <wp:anchor distT="0" distB="0" distL="114300" distR="114300" simplePos="0" relativeHeight="251655168" behindDoc="0" locked="0" layoutInCell="1" allowOverlap="1">
            <wp:simplePos x="0" y="0"/>
            <wp:positionH relativeFrom="column">
              <wp:posOffset>133350</wp:posOffset>
            </wp:positionH>
            <wp:positionV relativeFrom="paragraph">
              <wp:posOffset>46355</wp:posOffset>
            </wp:positionV>
            <wp:extent cx="4741545" cy="3714750"/>
            <wp:effectExtent l="0" t="0" r="1905" b="0"/>
            <wp:wrapSquare wrapText="bothSides"/>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0"/>
                    <a:srcRect l="7005" t="8011" r="7793" b="6787"/>
                    <a:stretch>
                      <a:fillRect/>
                    </a:stretch>
                  </pic:blipFill>
                  <pic:spPr>
                    <a:xfrm>
                      <a:off x="0" y="0"/>
                      <a:ext cx="4741545" cy="3714750"/>
                    </a:xfrm>
                    <a:prstGeom prst="rect">
                      <a:avLst/>
                    </a:prstGeom>
                    <a:noFill/>
                    <a:ln w="9525">
                      <a:noFill/>
                    </a:ln>
                  </pic:spPr>
                </pic:pic>
              </a:graphicData>
            </a:graphic>
          </wp:anchor>
        </w:drawing>
      </w:r>
      <w:r>
        <w:rPr>
          <w:color w:val="000000"/>
        </w:rPr>
        <w:br w:type="page"/>
      </w:r>
      <w:r>
        <w:rPr>
          <w:rFonts w:hint="eastAsia"/>
          <w:b/>
          <w:bCs/>
          <w:color w:val="000000"/>
        </w:rPr>
        <w:t>附件</w:t>
      </w:r>
      <w:r>
        <w:rPr>
          <w:b/>
          <w:bCs/>
          <w:color w:val="000000"/>
        </w:rPr>
        <w:t xml:space="preserve">3 </w:t>
      </w:r>
      <w:r>
        <w:rPr>
          <w:rFonts w:hint="eastAsia"/>
          <w:b/>
          <w:bCs/>
          <w:color w:val="000000"/>
        </w:rPr>
        <w:t>排球场建设标准</w:t>
      </w:r>
    </w:p>
    <w:p>
      <w:pPr>
        <w:ind w:firstLine="562"/>
        <w:rPr>
          <w:b/>
          <w:bCs/>
          <w:color w:val="000000"/>
          <w:szCs w:val="28"/>
        </w:rPr>
      </w:pPr>
      <w:r>
        <w:drawing>
          <wp:anchor distT="0" distB="0" distL="114300" distR="114300" simplePos="0" relativeHeight="251656192" behindDoc="0" locked="0" layoutInCell="1" allowOverlap="1">
            <wp:simplePos x="0" y="0"/>
            <wp:positionH relativeFrom="column">
              <wp:posOffset>-271145</wp:posOffset>
            </wp:positionH>
            <wp:positionV relativeFrom="paragraph">
              <wp:posOffset>132080</wp:posOffset>
            </wp:positionV>
            <wp:extent cx="5448300" cy="4266565"/>
            <wp:effectExtent l="0" t="0" r="0" b="635"/>
            <wp:wrapNone/>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1"/>
                    <a:stretch>
                      <a:fillRect/>
                    </a:stretch>
                  </pic:blipFill>
                  <pic:spPr>
                    <a:xfrm>
                      <a:off x="0" y="0"/>
                      <a:ext cx="5448300" cy="4266565"/>
                    </a:xfrm>
                    <a:prstGeom prst="rect">
                      <a:avLst/>
                    </a:prstGeom>
                    <a:noFill/>
                    <a:ln w="9525">
                      <a:noFill/>
                    </a:ln>
                  </pic:spPr>
                </pic:pic>
              </a:graphicData>
            </a:graphic>
          </wp:anchor>
        </w:drawing>
      </w:r>
    </w:p>
    <w:p>
      <w:pPr>
        <w:spacing w:beforeLines="50" w:afterLines="50"/>
        <w:ind w:firstLine="562"/>
        <w:rPr>
          <w:b/>
          <w:bCs/>
          <w:color w:val="000000"/>
        </w:rPr>
      </w:pPr>
      <w:r>
        <mc:AlternateContent>
          <mc:Choice Requires="wps">
            <w:drawing>
              <wp:anchor distT="0" distB="0" distL="114300" distR="114300" simplePos="0" relativeHeight="251663360" behindDoc="0" locked="0" layoutInCell="1" allowOverlap="1">
                <wp:simplePos x="0" y="0"/>
                <wp:positionH relativeFrom="column">
                  <wp:posOffset>911860</wp:posOffset>
                </wp:positionH>
                <wp:positionV relativeFrom="paragraph">
                  <wp:posOffset>224790</wp:posOffset>
                </wp:positionV>
                <wp:extent cx="6295390" cy="4445000"/>
                <wp:effectExtent l="0" t="0" r="0" b="0"/>
                <wp:wrapNone/>
                <wp:docPr id="14" name="图片 9"/>
                <wp:cNvGraphicFramePr/>
                <a:graphic xmlns:a="http://schemas.openxmlformats.org/drawingml/2006/main">
                  <a:graphicData uri="http://schemas.microsoft.com/office/word/2010/wordprocessingShape">
                    <wps:wsp>
                      <wps:cNvSpPr/>
                      <wps:spPr>
                        <a:xfrm>
                          <a:off x="0" y="0"/>
                          <a:ext cx="6295390" cy="4445000"/>
                        </a:xfrm>
                        <a:prstGeom prst="rect">
                          <a:avLst/>
                        </a:prstGeom>
                        <a:noFill/>
                        <a:ln w="9525">
                          <a:noFill/>
                        </a:ln>
                      </wps:spPr>
                      <wps:bodyPr upright="1"/>
                    </wps:wsp>
                  </a:graphicData>
                </a:graphic>
              </wp:anchor>
            </w:drawing>
          </mc:Choice>
          <mc:Fallback>
            <w:pict>
              <v:rect id="图片 9" o:spid="_x0000_s1026" o:spt="1" style="position:absolute;left:0pt;margin-left:71.8pt;margin-top:17.7pt;height:350pt;width:495.7pt;z-index:251663360;mso-width-relative:page;mso-height-relative:page;" filled="f" stroked="f" coordsize="21600,21600" o:gfxdata="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wDAFt2gAAAAsBAAAPAAAAAAAAAAEAIAAAACIAAABkcnMvZG93bnJl&#10;di54bWxQSwECFAAUAAAACACHTuJAPgS2sokBAADzAgAADgAAAAAAAAABACAAAAApAQAAZHJzL2Uy&#10;b0RvYy54bWxQSwUGAAAAAAYABgBZAQAAJAUAAAAA&#10;">
                <v:fill on="f" focussize="0,0"/>
                <v:stroke on="f"/>
                <v:imagedata o:title=""/>
                <o:lock v:ext="edit" aspectratio="f"/>
              </v:rect>
            </w:pict>
          </mc:Fallback>
        </mc:AlternateContent>
      </w:r>
    </w:p>
    <w:p>
      <w:pPr>
        <w:ind w:firstLine="562"/>
        <w:rPr>
          <w:b/>
          <w:bCs/>
          <w:color w:val="000000"/>
        </w:rPr>
      </w:pPr>
    </w:p>
    <w:p>
      <w:pPr>
        <w:ind w:firstLine="562"/>
        <w:rPr>
          <w:b/>
          <w:bCs/>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sz w:val="28"/>
          <w:szCs w:val="28"/>
        </w:rPr>
      </w:pPr>
      <w:r>
        <w:rPr>
          <w:rFonts w:hint="eastAsia"/>
          <w:color w:val="000000"/>
        </w:rPr>
        <w:t>面积：比赛场区为</w:t>
      </w:r>
      <w:r>
        <w:rPr>
          <w:color w:val="000000"/>
        </w:rPr>
        <w:t>18m×9m</w:t>
      </w:r>
      <w:r>
        <w:rPr>
          <w:rFonts w:hint="eastAsia"/>
          <w:color w:val="000000"/>
        </w:rPr>
        <w:t>的长方形。其四周至少有</w:t>
      </w:r>
      <w:r>
        <w:rPr>
          <w:color w:val="000000"/>
        </w:rPr>
        <w:t>3m</w:t>
      </w:r>
      <w:r>
        <w:rPr>
          <w:rFonts w:hint="eastAsia"/>
          <w:color w:val="000000"/>
        </w:rPr>
        <w:t>宽的无障碍区。比赛场区上空</w:t>
      </w:r>
      <w:r>
        <w:rPr>
          <w:rFonts w:hint="eastAsia"/>
          <w:color w:val="000000"/>
          <w:sz w:val="28"/>
          <w:szCs w:val="28"/>
        </w:rPr>
        <w:t>有无障碍空间从地面量起至少高</w:t>
      </w:r>
      <w:r>
        <w:rPr>
          <w:color w:val="000000"/>
          <w:sz w:val="28"/>
          <w:szCs w:val="28"/>
        </w:rPr>
        <w:t>7m</w:t>
      </w:r>
      <w:r>
        <w:rPr>
          <w:rFonts w:hint="eastAsia"/>
          <w:color w:val="000000"/>
          <w:sz w:val="28"/>
          <w:szCs w:val="28"/>
        </w:rPr>
        <w:t>，其间不得有任何障碍物。</w:t>
      </w:r>
    </w:p>
    <w:p>
      <w:pPr>
        <w:ind w:firstLine="560"/>
        <w:rPr>
          <w:color w:val="000000"/>
          <w:sz w:val="28"/>
          <w:szCs w:val="28"/>
        </w:rPr>
      </w:pPr>
      <w:r>
        <w:rPr>
          <w:rFonts w:hint="eastAsia"/>
          <w:color w:val="000000"/>
          <w:sz w:val="28"/>
          <w:szCs w:val="28"/>
        </w:rPr>
        <w:t>比赛场地的地面：（</w:t>
      </w:r>
      <w:r>
        <w:rPr>
          <w:color w:val="000000"/>
          <w:sz w:val="28"/>
          <w:szCs w:val="28"/>
        </w:rPr>
        <w:t>1</w:t>
      </w:r>
      <w:r>
        <w:rPr>
          <w:rFonts w:hint="eastAsia"/>
          <w:color w:val="000000"/>
          <w:sz w:val="28"/>
          <w:szCs w:val="28"/>
        </w:rPr>
        <w:t>）场地的地面必须平坦、水平，并且划的地面不得有任何能伤害队员的隐患。（</w:t>
      </w:r>
      <w:r>
        <w:rPr>
          <w:color w:val="000000"/>
          <w:sz w:val="28"/>
          <w:szCs w:val="28"/>
        </w:rPr>
        <w:t>2</w:t>
      </w:r>
      <w:r>
        <w:rPr>
          <w:rFonts w:hint="eastAsia"/>
          <w:color w:val="000000"/>
          <w:sz w:val="28"/>
          <w:szCs w:val="28"/>
        </w:rPr>
        <w:t>）室内</w:t>
      </w:r>
    </w:p>
    <w:p>
      <w:pPr>
        <w:ind w:firstLine="560"/>
        <w:rPr>
          <w:rFonts w:ascii="仿宋_GB2312" w:eastAsia="仿宋_GB2312"/>
          <w:color w:val="000000"/>
          <w:sz w:val="30"/>
          <w:szCs w:val="30"/>
        </w:rPr>
      </w:pPr>
      <w:r>
        <w:rPr>
          <w:rFonts w:hint="eastAsia" w:ascii="仿宋_GB2312" w:eastAsia="仿宋_GB2312"/>
          <w:color w:val="000000"/>
          <w:sz w:val="30"/>
          <w:szCs w:val="30"/>
        </w:rPr>
        <w:t>地面必须是浅色。比赛场区和无障碍区分别为另外不同的颜色。</w:t>
      </w:r>
    </w:p>
    <w:p>
      <w:pPr>
        <w:ind w:firstLine="560"/>
        <w:rPr>
          <w:rFonts w:ascii="仿宋_GB2312" w:eastAsia="仿宋_GB2312"/>
          <w:color w:val="000000"/>
          <w:sz w:val="30"/>
          <w:szCs w:val="30"/>
        </w:rPr>
      </w:pPr>
      <w:r>
        <w:rPr>
          <w:rFonts w:hint="eastAsia" w:ascii="仿宋_GB2312" w:eastAsia="仿宋_GB2312"/>
          <w:color w:val="000000"/>
          <w:sz w:val="30"/>
          <w:szCs w:val="30"/>
        </w:rPr>
        <w:t>场区上的画线：（</w:t>
      </w:r>
      <w:r>
        <w:rPr>
          <w:rFonts w:ascii="仿宋_GB2312" w:eastAsia="仿宋_GB2312"/>
          <w:color w:val="000000"/>
          <w:sz w:val="30"/>
          <w:szCs w:val="30"/>
        </w:rPr>
        <w:t>1</w:t>
      </w:r>
      <w:r>
        <w:rPr>
          <w:rFonts w:hint="eastAsia" w:ascii="仿宋_GB2312" w:eastAsia="仿宋_GB2312"/>
          <w:color w:val="000000"/>
          <w:sz w:val="30"/>
          <w:szCs w:val="30"/>
        </w:rPr>
        <w:t>）所有的界线宽</w:t>
      </w:r>
      <w:r>
        <w:rPr>
          <w:rFonts w:ascii="仿宋_GB2312" w:eastAsia="仿宋_GB2312"/>
          <w:color w:val="000000"/>
          <w:sz w:val="30"/>
          <w:szCs w:val="30"/>
        </w:rPr>
        <w:t>5cm</w:t>
      </w:r>
      <w:r>
        <w:rPr>
          <w:rFonts w:hint="eastAsia" w:ascii="仿宋_GB2312" w:eastAsia="仿宋_GB2312"/>
          <w:color w:val="000000"/>
          <w:sz w:val="30"/>
          <w:szCs w:val="30"/>
        </w:rPr>
        <w:t>。其颜色应是与地面和其它项目画线不同的浅色。（</w:t>
      </w:r>
      <w:r>
        <w:rPr>
          <w:rFonts w:ascii="仿宋_GB2312" w:eastAsia="仿宋_GB2312"/>
          <w:color w:val="000000"/>
          <w:sz w:val="30"/>
          <w:szCs w:val="30"/>
        </w:rPr>
        <w:t>2</w:t>
      </w:r>
      <w:r>
        <w:rPr>
          <w:rFonts w:hint="eastAsia" w:ascii="仿宋_GB2312" w:eastAsia="仿宋_GB2312"/>
          <w:color w:val="000000"/>
          <w:sz w:val="30"/>
          <w:szCs w:val="30"/>
        </w:rPr>
        <w:t>）界线：两条边线和两条端线划定了比赛场区，边线和端线都包括在比赛场区的面积之内。（</w:t>
      </w:r>
      <w:r>
        <w:rPr>
          <w:rFonts w:ascii="仿宋_GB2312" w:eastAsia="仿宋_GB2312"/>
          <w:color w:val="000000"/>
          <w:sz w:val="30"/>
          <w:szCs w:val="30"/>
        </w:rPr>
        <w:t>3</w:t>
      </w:r>
      <w:r>
        <w:rPr>
          <w:rFonts w:hint="eastAsia" w:ascii="仿宋_GB2312" w:eastAsia="仿宋_GB2312"/>
          <w:color w:val="000000"/>
          <w:sz w:val="30"/>
          <w:szCs w:val="30"/>
        </w:rPr>
        <w:t>）中线在网下连接两条边线的中点，中线的中心线将比赛场区分为长</w:t>
      </w:r>
      <w:r>
        <w:rPr>
          <w:rFonts w:ascii="仿宋_GB2312" w:eastAsia="仿宋_GB2312"/>
          <w:color w:val="000000"/>
          <w:sz w:val="30"/>
          <w:szCs w:val="30"/>
        </w:rPr>
        <w:t>9m</w:t>
      </w:r>
      <w:r>
        <w:rPr>
          <w:rFonts w:hint="eastAsia" w:ascii="仿宋_GB2312" w:eastAsia="仿宋_GB2312"/>
          <w:color w:val="000000"/>
          <w:sz w:val="30"/>
          <w:szCs w:val="30"/>
        </w:rPr>
        <w:t>、宽</w:t>
      </w:r>
      <w:r>
        <w:rPr>
          <w:rFonts w:ascii="仿宋_GB2312" w:eastAsia="仿宋_GB2312"/>
          <w:color w:val="000000"/>
          <w:sz w:val="30"/>
          <w:szCs w:val="30"/>
        </w:rPr>
        <w:t>9m</w:t>
      </w:r>
      <w:r>
        <w:rPr>
          <w:rFonts w:hint="eastAsia" w:ascii="仿宋_GB2312" w:eastAsia="仿宋_GB2312"/>
          <w:color w:val="000000"/>
          <w:sz w:val="30"/>
          <w:szCs w:val="30"/>
        </w:rPr>
        <w:t>的两个相等的场区。</w:t>
      </w:r>
    </w:p>
    <w:p>
      <w:pPr>
        <w:ind w:firstLine="560"/>
        <w:rPr>
          <w:rFonts w:ascii="仿宋_GB2312" w:eastAsia="仿宋_GB2312"/>
          <w:color w:val="000000"/>
          <w:sz w:val="30"/>
          <w:szCs w:val="30"/>
        </w:rPr>
      </w:pPr>
      <w:r>
        <w:rPr>
          <w:rFonts w:hint="eastAsia" w:ascii="仿宋_GB2312" w:eastAsia="仿宋_GB2312"/>
          <w:color w:val="000000"/>
          <w:sz w:val="30"/>
          <w:szCs w:val="30"/>
        </w:rPr>
        <w:t>区和区域：（</w:t>
      </w:r>
      <w:r>
        <w:rPr>
          <w:rFonts w:ascii="仿宋_GB2312" w:eastAsia="仿宋_GB2312"/>
          <w:color w:val="000000"/>
          <w:sz w:val="30"/>
          <w:szCs w:val="30"/>
        </w:rPr>
        <w:t>1</w:t>
      </w:r>
      <w:r>
        <w:rPr>
          <w:rFonts w:hint="eastAsia" w:ascii="仿宋_GB2312" w:eastAsia="仿宋_GB2312"/>
          <w:color w:val="000000"/>
          <w:sz w:val="30"/>
          <w:szCs w:val="30"/>
        </w:rPr>
        <w:t>）前场区：每个场区各画一条距离中线中心线</w:t>
      </w:r>
      <w:r>
        <w:rPr>
          <w:rFonts w:ascii="仿宋_GB2312" w:eastAsia="仿宋_GB2312"/>
          <w:color w:val="000000"/>
          <w:sz w:val="30"/>
          <w:szCs w:val="30"/>
        </w:rPr>
        <w:t>3m</w:t>
      </w:r>
      <w:r>
        <w:rPr>
          <w:rFonts w:hint="eastAsia" w:ascii="仿宋_GB2312" w:eastAsia="仿宋_GB2312"/>
          <w:color w:val="000000"/>
          <w:sz w:val="30"/>
          <w:szCs w:val="30"/>
        </w:rPr>
        <w:t>的进攻线（其宽度包括在内），中线与进攻线之间为前场区；前场区被认为是向边线外无限延长的。（</w:t>
      </w:r>
      <w:r>
        <w:rPr>
          <w:rFonts w:ascii="仿宋_GB2312" w:eastAsia="仿宋_GB2312"/>
          <w:color w:val="000000"/>
          <w:sz w:val="30"/>
          <w:szCs w:val="30"/>
        </w:rPr>
        <w:t>2</w:t>
      </w:r>
      <w:r>
        <w:rPr>
          <w:rFonts w:hint="eastAsia" w:ascii="仿宋_GB2312" w:eastAsia="仿宋_GB2312"/>
          <w:color w:val="000000"/>
          <w:sz w:val="30"/>
          <w:szCs w:val="30"/>
        </w:rPr>
        <w:t>）发球区：发球区宽</w:t>
      </w:r>
      <w:r>
        <w:rPr>
          <w:rFonts w:ascii="仿宋_GB2312" w:eastAsia="仿宋_GB2312"/>
          <w:color w:val="000000"/>
          <w:sz w:val="30"/>
          <w:szCs w:val="30"/>
        </w:rPr>
        <w:t>9m</w:t>
      </w:r>
      <w:r>
        <w:rPr>
          <w:rFonts w:hint="eastAsia" w:ascii="仿宋_GB2312" w:eastAsia="仿宋_GB2312"/>
          <w:color w:val="000000"/>
          <w:sz w:val="30"/>
          <w:szCs w:val="30"/>
        </w:rPr>
        <w:t>，位置在端线后（不包括端线）；两条端线后各画一条长</w:t>
      </w:r>
      <w:r>
        <w:rPr>
          <w:rFonts w:ascii="仿宋_GB2312" w:eastAsia="仿宋_GB2312"/>
          <w:color w:val="000000"/>
          <w:sz w:val="30"/>
          <w:szCs w:val="30"/>
        </w:rPr>
        <w:t>15cm</w:t>
      </w:r>
      <w:r>
        <w:rPr>
          <w:rFonts w:hint="eastAsia" w:ascii="仿宋_GB2312" w:eastAsia="仿宋_GB2312"/>
          <w:color w:val="000000"/>
          <w:sz w:val="30"/>
          <w:szCs w:val="30"/>
        </w:rPr>
        <w:t>、垂直并距离端线</w:t>
      </w:r>
      <w:r>
        <w:rPr>
          <w:rFonts w:ascii="仿宋_GB2312" w:eastAsia="仿宋_GB2312"/>
          <w:color w:val="000000"/>
          <w:sz w:val="30"/>
          <w:szCs w:val="30"/>
        </w:rPr>
        <w:t>20cm</w:t>
      </w:r>
      <w:r>
        <w:rPr>
          <w:rFonts w:hint="eastAsia" w:ascii="仿宋_GB2312" w:eastAsia="仿宋_GB2312"/>
          <w:color w:val="000000"/>
          <w:sz w:val="30"/>
          <w:szCs w:val="30"/>
        </w:rPr>
        <w:t>的短线，两条短线之间的区域为发球区，短线宽度包括在发球区之内；发球区的深度延至无障碍区的终端。（</w:t>
      </w:r>
      <w:r>
        <w:rPr>
          <w:rFonts w:ascii="仿宋_GB2312" w:eastAsia="仿宋_GB2312"/>
          <w:color w:val="000000"/>
          <w:sz w:val="30"/>
          <w:szCs w:val="30"/>
        </w:rPr>
        <w:t>3</w:t>
      </w:r>
      <w:r>
        <w:rPr>
          <w:rFonts w:hint="eastAsia" w:ascii="仿宋_GB2312" w:eastAsia="仿宋_GB2312"/>
          <w:color w:val="000000"/>
          <w:sz w:val="30"/>
          <w:szCs w:val="30"/>
        </w:rPr>
        <w:t>）换人区：两条进攻线的延长线之间、记录台一侧边线外的范围为换人区。</w:t>
      </w:r>
    </w:p>
    <w:p>
      <w:pPr>
        <w:rPr>
          <w:color w:val="000000"/>
        </w:rPr>
      </w:pPr>
      <w:r>
        <w:rPr>
          <w:rFonts w:ascii="仿宋_GB2312" w:eastAsia="仿宋_GB2312"/>
          <w:color w:val="000000"/>
          <w:sz w:val="30"/>
          <w:szCs w:val="30"/>
        </w:rPr>
        <w:br w:type="page"/>
      </w:r>
      <w:r>
        <w:rPr>
          <w:rFonts w:hint="eastAsia"/>
          <w:b/>
          <w:bCs/>
          <w:color w:val="000000"/>
        </w:rPr>
        <w:t>附件</w:t>
      </w:r>
      <w:r>
        <w:rPr>
          <w:b/>
          <w:bCs/>
          <w:color w:val="000000"/>
        </w:rPr>
        <w:t xml:space="preserve">4 </w:t>
      </w:r>
      <w:r>
        <w:rPr>
          <w:rFonts w:hint="eastAsia"/>
          <w:b/>
          <w:bCs/>
          <w:color w:val="000000"/>
        </w:rPr>
        <w:t>网球场地建设标准</w:t>
      </w:r>
    </w:p>
    <w:p>
      <w:pPr>
        <w:ind w:firstLine="560"/>
        <w:rPr>
          <w:rFonts w:ascii="仿宋_GB2312" w:eastAsia="仿宋_GB2312"/>
          <w:color w:val="000000"/>
          <w:sz w:val="28"/>
          <w:szCs w:val="28"/>
        </w:rPr>
      </w:pPr>
      <w:r>
        <w:drawing>
          <wp:anchor distT="0" distB="0" distL="114300" distR="114300" simplePos="0" relativeHeight="251657216" behindDoc="0" locked="0" layoutInCell="1" allowOverlap="1">
            <wp:simplePos x="0" y="0"/>
            <wp:positionH relativeFrom="column">
              <wp:posOffset>-41910</wp:posOffset>
            </wp:positionH>
            <wp:positionV relativeFrom="paragraph">
              <wp:posOffset>111760</wp:posOffset>
            </wp:positionV>
            <wp:extent cx="5194300" cy="4055745"/>
            <wp:effectExtent l="0" t="0" r="6350" b="1905"/>
            <wp:wrapSquare wrapText="bothSides"/>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pic:cNvPicPr>
                      <a:picLocks noChangeAspect="1"/>
                    </pic:cNvPicPr>
                  </pic:nvPicPr>
                  <pic:blipFill>
                    <a:blip r:embed="rId12"/>
                    <a:stretch>
                      <a:fillRect/>
                    </a:stretch>
                  </pic:blipFill>
                  <pic:spPr>
                    <a:xfrm>
                      <a:off x="0" y="0"/>
                      <a:ext cx="5194300" cy="4055745"/>
                    </a:xfrm>
                    <a:prstGeom prst="rect">
                      <a:avLst/>
                    </a:prstGeom>
                    <a:noFill/>
                    <a:ln w="9525">
                      <a:noFill/>
                    </a:ln>
                  </pic:spPr>
                </pic:pic>
              </a:graphicData>
            </a:graphic>
          </wp:anchor>
        </w:drawing>
      </w:r>
      <w:r>
        <w:rPr>
          <w:rFonts w:hint="eastAsia" w:ascii="仿宋_GB2312" w:eastAsia="仿宋_GB2312"/>
          <w:color w:val="000000"/>
          <w:sz w:val="28"/>
          <w:szCs w:val="28"/>
        </w:rPr>
        <w:t>一片标准的网球场地占地面积不小于</w:t>
      </w:r>
      <w:r>
        <w:rPr>
          <w:rFonts w:ascii="仿宋_GB2312" w:eastAsia="仿宋_GB2312"/>
          <w:color w:val="000000"/>
          <w:sz w:val="28"/>
          <w:szCs w:val="28"/>
        </w:rPr>
        <w:t>36.60</w:t>
      </w:r>
      <w:r>
        <w:rPr>
          <w:rFonts w:hint="eastAsia" w:ascii="仿宋_GB2312" w:eastAsia="仿宋_GB2312"/>
          <w:color w:val="000000"/>
          <w:sz w:val="28"/>
          <w:szCs w:val="28"/>
        </w:rPr>
        <w:t>米（长）×</w:t>
      </w:r>
      <w:r>
        <w:rPr>
          <w:rFonts w:ascii="仿宋_GB2312" w:eastAsia="仿宋_GB2312"/>
          <w:color w:val="000000"/>
          <w:sz w:val="28"/>
          <w:szCs w:val="28"/>
        </w:rPr>
        <w:t>18.30</w:t>
      </w:r>
      <w:r>
        <w:rPr>
          <w:rFonts w:hint="eastAsia" w:ascii="仿宋_GB2312" w:eastAsia="仿宋_GB2312"/>
          <w:color w:val="000000"/>
          <w:sz w:val="28"/>
          <w:szCs w:val="28"/>
        </w:rPr>
        <w:t>米（宽），这个尺寸也是一片标准网球场地四周围档网或室内建筑内墙面的净尺寸。在这个面积内，有效双打场地的标准尺寸是：</w:t>
      </w:r>
      <w:r>
        <w:rPr>
          <w:rFonts w:ascii="仿宋_GB2312" w:eastAsia="仿宋_GB2312"/>
          <w:color w:val="000000"/>
          <w:sz w:val="28"/>
          <w:szCs w:val="28"/>
        </w:rPr>
        <w:t>23.77</w:t>
      </w:r>
      <w:r>
        <w:rPr>
          <w:rFonts w:hint="eastAsia" w:ascii="仿宋_GB2312" w:eastAsia="仿宋_GB2312"/>
          <w:color w:val="000000"/>
          <w:sz w:val="28"/>
          <w:szCs w:val="28"/>
        </w:rPr>
        <w:t>米（长）×</w:t>
      </w:r>
      <w:r>
        <w:rPr>
          <w:rFonts w:ascii="仿宋_GB2312" w:eastAsia="仿宋_GB2312"/>
          <w:color w:val="000000"/>
          <w:sz w:val="28"/>
          <w:szCs w:val="28"/>
        </w:rPr>
        <w:t>10.97</w:t>
      </w:r>
      <w:r>
        <w:rPr>
          <w:rFonts w:hint="eastAsia" w:ascii="仿宋_GB2312" w:eastAsia="仿宋_GB2312"/>
          <w:color w:val="000000"/>
          <w:sz w:val="28"/>
          <w:szCs w:val="28"/>
        </w:rPr>
        <w:t>米（宽），在每条端线后应留有空余地不小于</w:t>
      </w:r>
      <w:r>
        <w:rPr>
          <w:rFonts w:ascii="仿宋_GB2312" w:eastAsia="仿宋_GB2312"/>
          <w:color w:val="000000"/>
          <w:sz w:val="28"/>
          <w:szCs w:val="28"/>
        </w:rPr>
        <w:t>6.40</w:t>
      </w:r>
      <w:r>
        <w:rPr>
          <w:rFonts w:hint="eastAsia" w:ascii="仿宋_GB2312" w:eastAsia="仿宋_GB2312"/>
          <w:color w:val="000000"/>
          <w:sz w:val="28"/>
          <w:szCs w:val="28"/>
        </w:rPr>
        <w:t>米。在球场安装网柱，两柱中心测量，柱间距离是</w:t>
      </w:r>
      <w:r>
        <w:rPr>
          <w:rFonts w:ascii="仿宋_GB2312" w:eastAsia="仿宋_GB2312"/>
          <w:color w:val="000000"/>
          <w:sz w:val="28"/>
          <w:szCs w:val="28"/>
        </w:rPr>
        <w:t>12.80</w:t>
      </w:r>
      <w:r>
        <w:rPr>
          <w:rFonts w:hint="eastAsia" w:ascii="仿宋_GB2312" w:eastAsia="仿宋_GB2312"/>
          <w:color w:val="000000"/>
          <w:sz w:val="28"/>
          <w:szCs w:val="28"/>
        </w:rPr>
        <w:t>米。网柱顶端距地平面是</w:t>
      </w:r>
      <w:r>
        <w:rPr>
          <w:rFonts w:ascii="仿宋_GB2312" w:eastAsia="仿宋_GB2312"/>
          <w:color w:val="000000"/>
          <w:sz w:val="28"/>
          <w:szCs w:val="28"/>
        </w:rPr>
        <w:t>1.07</w:t>
      </w:r>
      <w:r>
        <w:rPr>
          <w:rFonts w:hint="eastAsia" w:ascii="仿宋_GB2312" w:eastAsia="仿宋_GB2312"/>
          <w:color w:val="000000"/>
          <w:sz w:val="28"/>
          <w:szCs w:val="28"/>
        </w:rPr>
        <w:t>米，球网中心上沿距地平面是</w:t>
      </w:r>
      <w:r>
        <w:rPr>
          <w:rFonts w:ascii="仿宋_GB2312" w:eastAsia="仿宋_GB2312"/>
          <w:color w:val="000000"/>
          <w:sz w:val="28"/>
          <w:szCs w:val="28"/>
        </w:rPr>
        <w:t>0.914</w:t>
      </w:r>
      <w:r>
        <w:rPr>
          <w:rFonts w:hint="eastAsia" w:ascii="仿宋_GB2312" w:eastAsia="仿宋_GB2312"/>
          <w:color w:val="000000"/>
          <w:sz w:val="28"/>
          <w:szCs w:val="28"/>
        </w:rPr>
        <w:t>米，如果是两片或两片以上相邻而建的并行的网球场地，相邻场地的边线之间距离不小于</w:t>
      </w:r>
      <w:r>
        <w:rPr>
          <w:rFonts w:ascii="仿宋_GB2312" w:eastAsia="仿宋_GB2312"/>
          <w:color w:val="000000"/>
          <w:sz w:val="28"/>
          <w:szCs w:val="28"/>
        </w:rPr>
        <w:t>4</w:t>
      </w:r>
      <w:r>
        <w:rPr>
          <w:rFonts w:hint="eastAsia" w:ascii="仿宋_GB2312" w:eastAsia="仿宋_GB2312"/>
          <w:color w:val="000000"/>
          <w:sz w:val="28"/>
          <w:szCs w:val="28"/>
        </w:rPr>
        <w:t>米。</w:t>
      </w:r>
    </w:p>
    <w:p>
      <w:pPr>
        <w:ind w:firstLine="560"/>
        <w:rPr>
          <w:rFonts w:ascii="仿宋_GB2312" w:eastAsia="仿宋_GB2312"/>
          <w:color w:val="000000"/>
          <w:sz w:val="28"/>
          <w:szCs w:val="28"/>
        </w:rPr>
      </w:pPr>
      <w:r>
        <w:rPr>
          <w:rFonts w:hint="eastAsia" w:ascii="仿宋_GB2312" w:eastAsia="仿宋_GB2312"/>
          <w:color w:val="000000"/>
          <w:sz w:val="28"/>
          <w:szCs w:val="28"/>
        </w:rPr>
        <w:t>如果是室内网球场，端线</w:t>
      </w:r>
      <w:r>
        <w:rPr>
          <w:rFonts w:ascii="仿宋_GB2312" w:eastAsia="仿宋_GB2312"/>
          <w:color w:val="000000"/>
          <w:sz w:val="28"/>
          <w:szCs w:val="28"/>
        </w:rPr>
        <w:t>6.40</w:t>
      </w:r>
      <w:r>
        <w:rPr>
          <w:rFonts w:hint="eastAsia" w:ascii="仿宋_GB2312" w:eastAsia="仿宋_GB2312"/>
          <w:color w:val="000000"/>
          <w:sz w:val="28"/>
          <w:szCs w:val="28"/>
        </w:rPr>
        <w:t>米以外上空净高不小于</w:t>
      </w:r>
      <w:r>
        <w:rPr>
          <w:rFonts w:ascii="仿宋_GB2312" w:eastAsia="仿宋_GB2312"/>
          <w:color w:val="000000"/>
          <w:sz w:val="28"/>
          <w:szCs w:val="28"/>
        </w:rPr>
        <w:t>6.40</w:t>
      </w:r>
      <w:r>
        <w:rPr>
          <w:rFonts w:hint="eastAsia" w:ascii="仿宋_GB2312" w:eastAsia="仿宋_GB2312"/>
          <w:color w:val="000000"/>
          <w:sz w:val="28"/>
          <w:szCs w:val="28"/>
        </w:rPr>
        <w:t>米，室内屋顶在球网上空的净高不小于</w:t>
      </w:r>
      <w:r>
        <w:rPr>
          <w:rFonts w:ascii="仿宋_GB2312" w:eastAsia="仿宋_GB2312"/>
          <w:color w:val="000000"/>
          <w:sz w:val="28"/>
          <w:szCs w:val="28"/>
        </w:rPr>
        <w:t>11.50</w:t>
      </w:r>
      <w:r>
        <w:rPr>
          <w:rFonts w:hint="eastAsia" w:ascii="仿宋_GB2312" w:eastAsia="仿宋_GB2312"/>
          <w:color w:val="000000"/>
          <w:sz w:val="28"/>
          <w:szCs w:val="28"/>
        </w:rPr>
        <w:t>米。</w:t>
      </w:r>
    </w:p>
    <w:p>
      <w:pPr>
        <w:ind w:firstLine="560"/>
        <w:rPr>
          <w:color w:val="000000"/>
          <w:szCs w:val="28"/>
        </w:rPr>
        <w:sectPr>
          <w:pgSz w:w="11907" w:h="16840"/>
          <w:pgMar w:top="1701" w:right="1701" w:bottom="1701" w:left="1701" w:header="851" w:footer="992" w:gutter="0"/>
          <w:cols w:space="720" w:num="1"/>
          <w:docGrid w:type="lines" w:linePitch="312" w:charSpace="0"/>
        </w:sectPr>
      </w:pPr>
    </w:p>
    <w:p>
      <w:pPr>
        <w:rPr>
          <w:b/>
          <w:bCs/>
          <w:color w:val="000000"/>
        </w:rPr>
      </w:pPr>
      <w:r>
        <w:rPr>
          <w:rFonts w:hint="eastAsia"/>
          <w:b/>
          <w:bCs/>
          <w:color w:val="000000"/>
        </w:rPr>
        <w:t>附件</w:t>
      </w:r>
      <w:r>
        <w:rPr>
          <w:b/>
          <w:bCs/>
          <w:color w:val="000000"/>
        </w:rPr>
        <w:t xml:space="preserve">5 </w:t>
      </w:r>
      <w:r>
        <w:rPr>
          <w:rFonts w:hint="eastAsia"/>
          <w:b/>
          <w:bCs/>
          <w:color w:val="000000"/>
        </w:rPr>
        <w:t>门球场地建设标准</w:t>
      </w:r>
    </w:p>
    <w:p>
      <w:pPr>
        <w:ind w:firstLine="560"/>
        <w:rPr>
          <w:color w:val="0000FF"/>
          <w:bdr w:val="single" w:color="auto" w:sz="4" w:space="0"/>
        </w:rPr>
      </w:pPr>
      <w:r>
        <w:drawing>
          <wp:anchor distT="0" distB="0" distL="114300" distR="114300" simplePos="0" relativeHeight="251658240" behindDoc="0" locked="0" layoutInCell="1" allowOverlap="1">
            <wp:simplePos x="0" y="0"/>
            <wp:positionH relativeFrom="column">
              <wp:posOffset>502920</wp:posOffset>
            </wp:positionH>
            <wp:positionV relativeFrom="paragraph">
              <wp:posOffset>114300</wp:posOffset>
            </wp:positionV>
            <wp:extent cx="4873625" cy="3820160"/>
            <wp:effectExtent l="0" t="0" r="3175" b="8890"/>
            <wp:wrapSquare wrapText="bothSides"/>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13"/>
                    <a:stretch>
                      <a:fillRect/>
                    </a:stretch>
                  </pic:blipFill>
                  <pic:spPr>
                    <a:xfrm>
                      <a:off x="0" y="0"/>
                      <a:ext cx="4873625" cy="3820160"/>
                    </a:xfrm>
                    <a:prstGeom prst="rect">
                      <a:avLst/>
                    </a:prstGeom>
                    <a:noFill/>
                    <a:ln w="9525">
                      <a:noFill/>
                    </a:ln>
                  </pic:spPr>
                </pic:pic>
              </a:graphicData>
            </a:graphic>
          </wp:anchor>
        </w:drawing>
      </w: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color w:val="000000"/>
        </w:rPr>
      </w:pPr>
    </w:p>
    <w:p>
      <w:pPr>
        <w:ind w:firstLine="560"/>
        <w:rPr>
          <w:rFonts w:ascii="仿宋_GB2312" w:eastAsia="仿宋_GB2312"/>
          <w:color w:val="000000"/>
          <w:sz w:val="30"/>
          <w:szCs w:val="30"/>
        </w:rPr>
      </w:pPr>
      <w:r>
        <w:rPr>
          <w:rFonts w:hint="eastAsia" w:ascii="仿宋_GB2312" w:eastAsia="仿宋_GB2312"/>
          <w:color w:val="000000"/>
          <w:sz w:val="30"/>
          <w:szCs w:val="30"/>
        </w:rPr>
        <w:t>门球场地为矩形，是由限制线圈定，无任何障碍物；比赛线长</w:t>
      </w:r>
      <w:r>
        <w:rPr>
          <w:rFonts w:ascii="仿宋_GB2312" w:eastAsia="仿宋_GB2312"/>
          <w:color w:val="000000"/>
          <w:sz w:val="30"/>
          <w:szCs w:val="30"/>
        </w:rPr>
        <w:t>20-25</w:t>
      </w:r>
      <w:r>
        <w:rPr>
          <w:rFonts w:hint="eastAsia" w:ascii="仿宋_GB2312" w:eastAsia="仿宋_GB2312"/>
          <w:color w:val="000000"/>
          <w:sz w:val="30"/>
          <w:szCs w:val="30"/>
        </w:rPr>
        <w:t>米，宽</w:t>
      </w:r>
      <w:r>
        <w:rPr>
          <w:rFonts w:ascii="仿宋_GB2312" w:eastAsia="仿宋_GB2312"/>
          <w:color w:val="000000"/>
          <w:sz w:val="30"/>
          <w:szCs w:val="30"/>
        </w:rPr>
        <w:t>15-20</w:t>
      </w:r>
      <w:r>
        <w:rPr>
          <w:rFonts w:hint="eastAsia" w:ascii="仿宋_GB2312" w:eastAsia="仿宋_GB2312"/>
          <w:color w:val="000000"/>
          <w:sz w:val="30"/>
          <w:szCs w:val="30"/>
        </w:rPr>
        <w:t>米；限制线在比赛线外</w:t>
      </w:r>
      <w:r>
        <w:rPr>
          <w:rFonts w:ascii="仿宋_GB2312" w:eastAsia="仿宋_GB2312"/>
          <w:color w:val="000000"/>
          <w:sz w:val="30"/>
          <w:szCs w:val="30"/>
        </w:rPr>
        <w:t>1</w:t>
      </w:r>
      <w:r>
        <w:rPr>
          <w:rFonts w:hint="eastAsia" w:ascii="仿宋_GB2312" w:eastAsia="仿宋_GB2312"/>
          <w:color w:val="000000"/>
          <w:sz w:val="30"/>
          <w:szCs w:val="30"/>
        </w:rPr>
        <w:t>米处；原则上，比赛线宽</w:t>
      </w:r>
      <w:r>
        <w:rPr>
          <w:rFonts w:ascii="仿宋_GB2312" w:eastAsia="仿宋_GB2312"/>
          <w:color w:val="000000"/>
          <w:sz w:val="30"/>
          <w:szCs w:val="30"/>
        </w:rPr>
        <w:t>5</w:t>
      </w:r>
      <w:r>
        <w:rPr>
          <w:rFonts w:hint="eastAsia" w:ascii="仿宋_GB2312" w:eastAsia="仿宋_GB2312"/>
          <w:color w:val="000000"/>
          <w:sz w:val="30"/>
          <w:szCs w:val="30"/>
        </w:rPr>
        <w:t>厘米，限制线及其他线要易于识别；场地的尺寸以线的外沿为准。</w:t>
      </w:r>
    </w:p>
    <w:p>
      <w:pPr>
        <w:ind w:firstLine="560"/>
        <w:rPr>
          <w:rFonts w:ascii="仿宋_GB2312" w:eastAsia="仿宋_GB2312"/>
          <w:color w:val="000000"/>
          <w:sz w:val="30"/>
          <w:szCs w:val="30"/>
        </w:rPr>
      </w:pPr>
      <w:r>
        <w:rPr>
          <w:rFonts w:hint="eastAsia" w:ascii="仿宋_GB2312" w:eastAsia="仿宋_GB2312"/>
          <w:color w:val="000000"/>
          <w:sz w:val="30"/>
          <w:szCs w:val="30"/>
        </w:rPr>
        <w:t>比赛线构成</w:t>
      </w:r>
      <w:r>
        <w:rPr>
          <w:rFonts w:ascii="仿宋_GB2312" w:eastAsia="仿宋_GB2312"/>
          <w:color w:val="000000"/>
          <w:sz w:val="30"/>
          <w:szCs w:val="30"/>
        </w:rPr>
        <w:t>4</w:t>
      </w:r>
      <w:r>
        <w:rPr>
          <w:rFonts w:hint="eastAsia" w:ascii="仿宋_GB2312" w:eastAsia="仿宋_GB2312"/>
          <w:color w:val="000000"/>
          <w:sz w:val="30"/>
          <w:szCs w:val="30"/>
        </w:rPr>
        <w:t>个外角，自发球区开始，依逆时针顺序，依次为第</w:t>
      </w:r>
      <w:r>
        <w:rPr>
          <w:rFonts w:ascii="仿宋_GB2312" w:eastAsia="仿宋_GB2312"/>
          <w:color w:val="000000"/>
          <w:sz w:val="30"/>
          <w:szCs w:val="30"/>
        </w:rPr>
        <w:t>1</w:t>
      </w:r>
      <w:r>
        <w:rPr>
          <w:rFonts w:hint="eastAsia" w:ascii="仿宋_GB2312" w:eastAsia="仿宋_GB2312"/>
          <w:color w:val="000000"/>
          <w:sz w:val="30"/>
          <w:szCs w:val="30"/>
        </w:rPr>
        <w:t>角，第</w:t>
      </w:r>
      <w:r>
        <w:rPr>
          <w:rFonts w:ascii="仿宋_GB2312" w:eastAsia="仿宋_GB2312"/>
          <w:color w:val="000000"/>
          <w:sz w:val="30"/>
          <w:szCs w:val="30"/>
        </w:rPr>
        <w:t>2</w:t>
      </w:r>
      <w:r>
        <w:rPr>
          <w:rFonts w:hint="eastAsia" w:ascii="仿宋_GB2312" w:eastAsia="仿宋_GB2312"/>
          <w:color w:val="000000"/>
          <w:sz w:val="30"/>
          <w:szCs w:val="30"/>
        </w:rPr>
        <w:t>角，第</w:t>
      </w:r>
      <w:r>
        <w:rPr>
          <w:rFonts w:ascii="仿宋_GB2312" w:eastAsia="仿宋_GB2312"/>
          <w:color w:val="000000"/>
          <w:sz w:val="30"/>
          <w:szCs w:val="30"/>
        </w:rPr>
        <w:t>3</w:t>
      </w:r>
      <w:r>
        <w:rPr>
          <w:rFonts w:hint="eastAsia" w:ascii="仿宋_GB2312" w:eastAsia="仿宋_GB2312"/>
          <w:color w:val="000000"/>
          <w:sz w:val="30"/>
          <w:szCs w:val="30"/>
        </w:rPr>
        <w:t>角，第</w:t>
      </w:r>
      <w:r>
        <w:rPr>
          <w:rFonts w:ascii="仿宋_GB2312" w:eastAsia="仿宋_GB2312"/>
          <w:color w:val="000000"/>
          <w:sz w:val="30"/>
          <w:szCs w:val="30"/>
        </w:rPr>
        <w:t>4</w:t>
      </w:r>
      <w:r>
        <w:rPr>
          <w:rFonts w:hint="eastAsia" w:ascii="仿宋_GB2312" w:eastAsia="仿宋_GB2312"/>
          <w:color w:val="000000"/>
          <w:sz w:val="30"/>
          <w:szCs w:val="30"/>
        </w:rPr>
        <w:t>角；第</w:t>
      </w:r>
      <w:r>
        <w:rPr>
          <w:rFonts w:ascii="仿宋_GB2312" w:eastAsia="仿宋_GB2312"/>
          <w:color w:val="000000"/>
          <w:sz w:val="30"/>
          <w:szCs w:val="30"/>
        </w:rPr>
        <w:t>1</w:t>
      </w:r>
      <w:r>
        <w:rPr>
          <w:rFonts w:hint="eastAsia" w:ascii="仿宋_GB2312" w:eastAsia="仿宋_GB2312"/>
          <w:color w:val="000000"/>
          <w:sz w:val="30"/>
          <w:szCs w:val="30"/>
        </w:rPr>
        <w:t>角和第</w:t>
      </w:r>
      <w:r>
        <w:rPr>
          <w:rFonts w:ascii="仿宋_GB2312" w:eastAsia="仿宋_GB2312"/>
          <w:color w:val="000000"/>
          <w:sz w:val="30"/>
          <w:szCs w:val="30"/>
        </w:rPr>
        <w:t>2</w:t>
      </w:r>
      <w:r>
        <w:rPr>
          <w:rFonts w:hint="eastAsia" w:ascii="仿宋_GB2312" w:eastAsia="仿宋_GB2312"/>
          <w:color w:val="000000"/>
          <w:sz w:val="30"/>
          <w:szCs w:val="30"/>
        </w:rPr>
        <w:t>角之间的线为第</w:t>
      </w:r>
      <w:r>
        <w:rPr>
          <w:rFonts w:ascii="仿宋_GB2312" w:eastAsia="仿宋_GB2312"/>
          <w:color w:val="000000"/>
          <w:sz w:val="30"/>
          <w:szCs w:val="30"/>
        </w:rPr>
        <w:t>1</w:t>
      </w:r>
      <w:r>
        <w:rPr>
          <w:rFonts w:hint="eastAsia" w:ascii="仿宋_GB2312" w:eastAsia="仿宋_GB2312"/>
          <w:color w:val="000000"/>
          <w:sz w:val="30"/>
          <w:szCs w:val="30"/>
        </w:rPr>
        <w:t>线；第</w:t>
      </w:r>
      <w:r>
        <w:rPr>
          <w:rFonts w:ascii="仿宋_GB2312" w:eastAsia="仿宋_GB2312"/>
          <w:color w:val="000000"/>
          <w:sz w:val="30"/>
          <w:szCs w:val="30"/>
        </w:rPr>
        <w:t>2</w:t>
      </w:r>
      <w:r>
        <w:rPr>
          <w:rFonts w:hint="eastAsia" w:ascii="仿宋_GB2312" w:eastAsia="仿宋_GB2312"/>
          <w:color w:val="000000"/>
          <w:sz w:val="30"/>
          <w:szCs w:val="30"/>
        </w:rPr>
        <w:t>角和第</w:t>
      </w:r>
      <w:r>
        <w:rPr>
          <w:rFonts w:ascii="仿宋_GB2312" w:eastAsia="仿宋_GB2312"/>
          <w:color w:val="000000"/>
          <w:sz w:val="30"/>
          <w:szCs w:val="30"/>
        </w:rPr>
        <w:t>3</w:t>
      </w:r>
      <w:r>
        <w:rPr>
          <w:rFonts w:hint="eastAsia" w:ascii="仿宋_GB2312" w:eastAsia="仿宋_GB2312"/>
          <w:color w:val="000000"/>
          <w:sz w:val="30"/>
          <w:szCs w:val="30"/>
        </w:rPr>
        <w:t>角之间的线为第</w:t>
      </w:r>
      <w:r>
        <w:rPr>
          <w:rFonts w:ascii="仿宋_GB2312" w:eastAsia="仿宋_GB2312"/>
          <w:color w:val="000000"/>
          <w:sz w:val="30"/>
          <w:szCs w:val="30"/>
        </w:rPr>
        <w:t>2</w:t>
      </w:r>
      <w:r>
        <w:rPr>
          <w:rFonts w:hint="eastAsia" w:ascii="仿宋_GB2312" w:eastAsia="仿宋_GB2312"/>
          <w:color w:val="000000"/>
          <w:sz w:val="30"/>
          <w:szCs w:val="30"/>
        </w:rPr>
        <w:t>线；第</w:t>
      </w:r>
      <w:r>
        <w:rPr>
          <w:rFonts w:ascii="仿宋_GB2312" w:eastAsia="仿宋_GB2312"/>
          <w:color w:val="000000"/>
          <w:sz w:val="30"/>
          <w:szCs w:val="30"/>
        </w:rPr>
        <w:t>3</w:t>
      </w:r>
      <w:r>
        <w:rPr>
          <w:rFonts w:hint="eastAsia" w:ascii="仿宋_GB2312" w:eastAsia="仿宋_GB2312"/>
          <w:color w:val="000000"/>
          <w:sz w:val="30"/>
          <w:szCs w:val="30"/>
        </w:rPr>
        <w:t>角和第</w:t>
      </w:r>
      <w:r>
        <w:rPr>
          <w:rFonts w:ascii="仿宋_GB2312" w:eastAsia="仿宋_GB2312"/>
          <w:color w:val="000000"/>
          <w:sz w:val="30"/>
          <w:szCs w:val="30"/>
        </w:rPr>
        <w:t>4</w:t>
      </w:r>
      <w:r>
        <w:rPr>
          <w:rFonts w:hint="eastAsia" w:ascii="仿宋_GB2312" w:eastAsia="仿宋_GB2312"/>
          <w:color w:val="000000"/>
          <w:sz w:val="30"/>
          <w:szCs w:val="30"/>
        </w:rPr>
        <w:t>角之间的线为第</w:t>
      </w:r>
      <w:r>
        <w:rPr>
          <w:rFonts w:ascii="仿宋_GB2312" w:eastAsia="仿宋_GB2312"/>
          <w:color w:val="000000"/>
          <w:sz w:val="30"/>
          <w:szCs w:val="30"/>
        </w:rPr>
        <w:t>3</w:t>
      </w:r>
      <w:r>
        <w:rPr>
          <w:rFonts w:hint="eastAsia" w:ascii="仿宋_GB2312" w:eastAsia="仿宋_GB2312"/>
          <w:color w:val="000000"/>
          <w:sz w:val="30"/>
          <w:szCs w:val="30"/>
        </w:rPr>
        <w:t>线；第</w:t>
      </w:r>
      <w:r>
        <w:rPr>
          <w:rFonts w:ascii="仿宋_GB2312" w:eastAsia="仿宋_GB2312"/>
          <w:color w:val="000000"/>
          <w:sz w:val="30"/>
          <w:szCs w:val="30"/>
        </w:rPr>
        <w:t>4</w:t>
      </w:r>
      <w:r>
        <w:rPr>
          <w:rFonts w:hint="eastAsia" w:ascii="仿宋_GB2312" w:eastAsia="仿宋_GB2312"/>
          <w:color w:val="000000"/>
          <w:sz w:val="30"/>
          <w:szCs w:val="30"/>
        </w:rPr>
        <w:t>角和第</w:t>
      </w:r>
      <w:r>
        <w:rPr>
          <w:rFonts w:ascii="仿宋_GB2312" w:eastAsia="仿宋_GB2312"/>
          <w:color w:val="000000"/>
          <w:sz w:val="30"/>
          <w:szCs w:val="30"/>
        </w:rPr>
        <w:t>1</w:t>
      </w:r>
      <w:r>
        <w:rPr>
          <w:rFonts w:hint="eastAsia" w:ascii="仿宋_GB2312" w:eastAsia="仿宋_GB2312"/>
          <w:color w:val="000000"/>
          <w:sz w:val="30"/>
          <w:szCs w:val="30"/>
        </w:rPr>
        <w:t>角之间的线为第</w:t>
      </w:r>
      <w:r>
        <w:rPr>
          <w:rFonts w:ascii="仿宋_GB2312" w:eastAsia="仿宋_GB2312"/>
          <w:color w:val="000000"/>
          <w:sz w:val="30"/>
          <w:szCs w:val="30"/>
        </w:rPr>
        <w:t>4</w:t>
      </w:r>
      <w:r>
        <w:rPr>
          <w:rFonts w:hint="eastAsia" w:ascii="仿宋_GB2312" w:eastAsia="仿宋_GB2312"/>
          <w:color w:val="000000"/>
          <w:sz w:val="30"/>
          <w:szCs w:val="30"/>
        </w:rPr>
        <w:t>线；发球区是一个矩形，其边线由第</w:t>
      </w:r>
      <w:r>
        <w:rPr>
          <w:rFonts w:ascii="仿宋_GB2312" w:eastAsia="仿宋_GB2312"/>
          <w:color w:val="000000"/>
          <w:sz w:val="30"/>
          <w:szCs w:val="30"/>
        </w:rPr>
        <w:t>4</w:t>
      </w:r>
      <w:r>
        <w:rPr>
          <w:rFonts w:hint="eastAsia" w:ascii="仿宋_GB2312" w:eastAsia="仿宋_GB2312"/>
          <w:color w:val="000000"/>
          <w:sz w:val="30"/>
          <w:szCs w:val="30"/>
        </w:rPr>
        <w:t>线及其外线，以及从第</w:t>
      </w:r>
      <w:r>
        <w:rPr>
          <w:rFonts w:ascii="仿宋_GB2312" w:eastAsia="仿宋_GB2312"/>
          <w:color w:val="000000"/>
          <w:sz w:val="30"/>
          <w:szCs w:val="30"/>
        </w:rPr>
        <w:t>1</w:t>
      </w:r>
      <w:r>
        <w:rPr>
          <w:rFonts w:hint="eastAsia" w:ascii="仿宋_GB2312" w:eastAsia="仿宋_GB2312"/>
          <w:color w:val="000000"/>
          <w:sz w:val="30"/>
          <w:szCs w:val="30"/>
        </w:rPr>
        <w:t>角向第</w:t>
      </w:r>
      <w:r>
        <w:rPr>
          <w:rFonts w:ascii="仿宋_GB2312" w:eastAsia="仿宋_GB2312"/>
          <w:color w:val="000000"/>
          <w:sz w:val="30"/>
          <w:szCs w:val="30"/>
        </w:rPr>
        <w:t>4</w:t>
      </w:r>
      <w:r>
        <w:rPr>
          <w:rFonts w:hint="eastAsia" w:ascii="仿宋_GB2312" w:eastAsia="仿宋_GB2312"/>
          <w:color w:val="000000"/>
          <w:sz w:val="30"/>
          <w:szCs w:val="30"/>
        </w:rPr>
        <w:t>角方向的</w:t>
      </w:r>
      <w:r>
        <w:rPr>
          <w:rFonts w:ascii="仿宋_GB2312" w:eastAsia="仿宋_GB2312"/>
          <w:color w:val="000000"/>
          <w:sz w:val="30"/>
          <w:szCs w:val="30"/>
        </w:rPr>
        <w:t>1</w:t>
      </w:r>
      <w:r>
        <w:rPr>
          <w:rFonts w:hint="eastAsia" w:ascii="仿宋_GB2312" w:eastAsia="仿宋_GB2312"/>
          <w:color w:val="000000"/>
          <w:sz w:val="30"/>
          <w:szCs w:val="30"/>
        </w:rPr>
        <w:t>米和</w:t>
      </w:r>
      <w:r>
        <w:rPr>
          <w:rFonts w:ascii="仿宋_GB2312" w:eastAsia="仿宋_GB2312"/>
          <w:color w:val="000000"/>
          <w:sz w:val="30"/>
          <w:szCs w:val="30"/>
        </w:rPr>
        <w:t>3</w:t>
      </w:r>
      <w:r>
        <w:rPr>
          <w:rFonts w:hint="eastAsia" w:ascii="仿宋_GB2312" w:eastAsia="仿宋_GB2312"/>
          <w:color w:val="000000"/>
          <w:sz w:val="30"/>
          <w:szCs w:val="30"/>
        </w:rPr>
        <w:t>米距离的垂直线组成。</w:t>
      </w:r>
    </w:p>
    <w:p>
      <w:pPr>
        <w:ind w:firstLine="560"/>
        <w:rPr>
          <w:color w:val="000000"/>
          <w:szCs w:val="28"/>
        </w:rPr>
      </w:pPr>
    </w:p>
    <w:p>
      <w:pPr>
        <w:rPr>
          <w:color w:val="000000"/>
        </w:rPr>
      </w:pPr>
      <w:r>
        <w:rPr>
          <w:color w:val="000000"/>
        </w:rPr>
        <w:br w:type="page"/>
      </w:r>
      <w:r>
        <w:rPr>
          <w:rFonts w:hint="eastAsia"/>
          <w:b/>
          <w:bCs/>
          <w:color w:val="000000"/>
        </w:rPr>
        <w:t>附件</w:t>
      </w:r>
      <w:r>
        <w:rPr>
          <w:b/>
          <w:bCs/>
          <w:color w:val="000000"/>
        </w:rPr>
        <w:t xml:space="preserve">6 </w:t>
      </w:r>
      <w:r>
        <w:rPr>
          <w:rFonts w:hint="eastAsia"/>
          <w:b/>
          <w:bCs/>
          <w:color w:val="000000"/>
        </w:rPr>
        <w:t>五人制足球场地建设标准</w:t>
      </w:r>
    </w:p>
    <w:p>
      <w:pPr>
        <w:ind w:firstLine="560"/>
        <w:rPr>
          <w:rFonts w:ascii="仿宋_GB2312" w:eastAsia="仿宋_GB2312"/>
          <w:color w:val="000000"/>
        </w:rPr>
      </w:pPr>
      <w:r>
        <w:drawing>
          <wp:anchor distT="0" distB="0" distL="114300" distR="114300" simplePos="0" relativeHeight="251659264" behindDoc="0" locked="0" layoutInCell="1" allowOverlap="1">
            <wp:simplePos x="0" y="0"/>
            <wp:positionH relativeFrom="column">
              <wp:posOffset>196215</wp:posOffset>
            </wp:positionH>
            <wp:positionV relativeFrom="paragraph">
              <wp:posOffset>255270</wp:posOffset>
            </wp:positionV>
            <wp:extent cx="5329555" cy="4064635"/>
            <wp:effectExtent l="0" t="0" r="4445" b="12065"/>
            <wp:wrapSquare wrapText="bothSides"/>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14"/>
                    <a:stretch>
                      <a:fillRect/>
                    </a:stretch>
                  </pic:blipFill>
                  <pic:spPr>
                    <a:xfrm>
                      <a:off x="0" y="0"/>
                      <a:ext cx="5329555" cy="4064635"/>
                    </a:xfrm>
                    <a:prstGeom prst="rect">
                      <a:avLst/>
                    </a:prstGeom>
                    <a:noFill/>
                    <a:ln w="9525">
                      <a:noFill/>
                    </a:ln>
                  </pic:spPr>
                </pic:pic>
              </a:graphicData>
            </a:graphic>
          </wp:anchor>
        </w:drawing>
      </w:r>
      <w:r>
        <w:rPr>
          <w:rFonts w:hint="eastAsia" w:ascii="仿宋_GB2312" w:eastAsia="仿宋_GB2312"/>
          <w:color w:val="000000"/>
        </w:rPr>
        <w:t>比赛区长</w:t>
      </w:r>
      <w:r>
        <w:rPr>
          <w:rFonts w:ascii="仿宋_GB2312" w:eastAsia="仿宋_GB2312"/>
          <w:color w:val="000000"/>
        </w:rPr>
        <w:t>25~42m</w:t>
      </w:r>
      <w:r>
        <w:rPr>
          <w:rFonts w:hint="eastAsia" w:ascii="仿宋_GB2312" w:eastAsia="仿宋_GB2312"/>
          <w:color w:val="000000"/>
        </w:rPr>
        <w:t>，宽</w:t>
      </w:r>
      <w:r>
        <w:rPr>
          <w:rFonts w:ascii="仿宋_GB2312" w:eastAsia="仿宋_GB2312"/>
          <w:color w:val="000000"/>
        </w:rPr>
        <w:t>15~25m</w:t>
      </w:r>
      <w:r>
        <w:rPr>
          <w:rFonts w:hint="eastAsia" w:ascii="仿宋_GB2312" w:eastAsia="仿宋_GB2312"/>
          <w:color w:val="000000"/>
        </w:rPr>
        <w:t>，在任何情况下，长度必须超过宽度。</w:t>
      </w:r>
    </w:p>
    <w:p>
      <w:pPr>
        <w:spacing w:line="520" w:lineRule="exact"/>
        <w:ind w:firstLine="561"/>
        <w:rPr>
          <w:rFonts w:ascii="仿宋_GB2312" w:hAnsi="仿宋" w:eastAsia="仿宋_GB2312"/>
          <w:color w:val="000000"/>
          <w:sz w:val="28"/>
          <w:szCs w:val="28"/>
        </w:rPr>
      </w:pPr>
      <w:r>
        <w:rPr>
          <w:rFonts w:hint="eastAsia" w:ascii="仿宋_GB2312" w:hAnsi="仿宋" w:eastAsia="仿宋_GB2312"/>
          <w:color w:val="000000"/>
          <w:sz w:val="28"/>
          <w:szCs w:val="28"/>
        </w:rPr>
        <w:t>国际比赛场地比赛区长为</w:t>
      </w:r>
      <w:r>
        <w:rPr>
          <w:rFonts w:ascii="仿宋_GB2312" w:hAnsi="仿宋" w:eastAsia="仿宋_GB2312"/>
          <w:color w:val="000000"/>
          <w:sz w:val="28"/>
          <w:szCs w:val="28"/>
        </w:rPr>
        <w:t>38~42m</w:t>
      </w:r>
      <w:r>
        <w:rPr>
          <w:rFonts w:hint="eastAsia" w:ascii="仿宋_GB2312" w:hAnsi="仿宋" w:eastAsia="仿宋_GB2312"/>
          <w:color w:val="000000"/>
          <w:sz w:val="28"/>
          <w:szCs w:val="28"/>
        </w:rPr>
        <w:t>，宽为</w:t>
      </w:r>
      <w:r>
        <w:rPr>
          <w:rFonts w:ascii="仿宋_GB2312" w:hAnsi="仿宋" w:eastAsia="仿宋_GB2312"/>
          <w:color w:val="000000"/>
          <w:sz w:val="28"/>
          <w:szCs w:val="28"/>
        </w:rPr>
        <w:t>18~22m</w:t>
      </w:r>
      <w:r>
        <w:rPr>
          <w:rFonts w:hint="eastAsia" w:ascii="仿宋_GB2312" w:hAnsi="仿宋" w:eastAsia="仿宋_GB2312"/>
          <w:color w:val="000000"/>
          <w:sz w:val="28"/>
          <w:szCs w:val="28"/>
        </w:rPr>
        <w:t>；场地线宽不得超过</w:t>
      </w:r>
      <w:r>
        <w:rPr>
          <w:rFonts w:ascii="仿宋_GB2312" w:hAnsi="仿宋" w:eastAsia="仿宋_GB2312"/>
          <w:color w:val="000000"/>
          <w:sz w:val="28"/>
          <w:szCs w:val="28"/>
        </w:rPr>
        <w:t>8cm</w:t>
      </w:r>
      <w:r>
        <w:rPr>
          <w:rFonts w:hint="eastAsia" w:ascii="仿宋_GB2312" w:hAnsi="仿宋" w:eastAsia="仿宋_GB2312"/>
          <w:color w:val="000000"/>
          <w:sz w:val="28"/>
          <w:szCs w:val="28"/>
        </w:rPr>
        <w:t>。场地中间有一条横穿球场的线叫中线，以中线中心为圆心，以</w:t>
      </w:r>
      <w:r>
        <w:rPr>
          <w:rFonts w:ascii="仿宋_GB2312" w:hAnsi="仿宋" w:eastAsia="仿宋_GB2312"/>
          <w:color w:val="000000"/>
          <w:sz w:val="28"/>
          <w:szCs w:val="28"/>
        </w:rPr>
        <w:t>3m</w:t>
      </w:r>
      <w:r>
        <w:rPr>
          <w:rFonts w:hint="eastAsia" w:ascii="仿宋_GB2312" w:hAnsi="仿宋" w:eastAsia="仿宋_GB2312"/>
          <w:color w:val="000000"/>
          <w:sz w:val="28"/>
          <w:szCs w:val="28"/>
        </w:rPr>
        <w:t>为半径，画一个圆圈叫中圈。</w:t>
      </w:r>
    </w:p>
    <w:p>
      <w:pPr>
        <w:spacing w:line="520" w:lineRule="exact"/>
        <w:ind w:firstLine="561"/>
        <w:rPr>
          <w:rFonts w:ascii="仿宋_GB2312" w:hAnsi="仿宋" w:eastAsia="仿宋_GB2312"/>
          <w:color w:val="000000"/>
          <w:sz w:val="28"/>
          <w:szCs w:val="28"/>
        </w:rPr>
      </w:pPr>
      <w:r>
        <w:rPr>
          <w:rFonts w:hint="eastAsia" w:ascii="仿宋_GB2312" w:hAnsi="仿宋" w:eastAsia="仿宋_GB2312"/>
          <w:color w:val="000000"/>
          <w:sz w:val="28"/>
          <w:szCs w:val="28"/>
        </w:rPr>
        <w:t>罚球区以一每根门柱内侧为圆心，以</w:t>
      </w:r>
      <w:r>
        <w:rPr>
          <w:rFonts w:ascii="仿宋_GB2312" w:hAnsi="仿宋" w:eastAsia="仿宋_GB2312"/>
          <w:color w:val="000000"/>
          <w:sz w:val="28"/>
          <w:szCs w:val="28"/>
        </w:rPr>
        <w:t>6m</w:t>
      </w:r>
      <w:r>
        <w:rPr>
          <w:rFonts w:hint="eastAsia" w:ascii="仿宋_GB2312" w:hAnsi="仿宋" w:eastAsia="仿宋_GB2312"/>
          <w:color w:val="000000"/>
          <w:sz w:val="28"/>
          <w:szCs w:val="28"/>
        </w:rPr>
        <w:t>为半径各画一弧线，一端与球门线相连，另一端与一条长</w:t>
      </w:r>
      <w:r>
        <w:rPr>
          <w:rFonts w:ascii="仿宋_GB2312" w:hAnsi="仿宋" w:eastAsia="仿宋_GB2312"/>
          <w:color w:val="000000"/>
          <w:sz w:val="28"/>
          <w:szCs w:val="28"/>
        </w:rPr>
        <w:t>3m</w:t>
      </w:r>
      <w:r>
        <w:rPr>
          <w:rFonts w:hint="eastAsia" w:ascii="仿宋_GB2312" w:hAnsi="仿宋" w:eastAsia="仿宋_GB2312"/>
          <w:color w:val="000000"/>
          <w:sz w:val="28"/>
          <w:szCs w:val="28"/>
        </w:rPr>
        <w:t>、平行于球门线的直线相连，这两条弧线和一条直线与球门线间的区域叫罚球区；罚球点在两条球门线中点垂直向场内</w:t>
      </w:r>
      <w:r>
        <w:rPr>
          <w:rFonts w:ascii="仿宋_GB2312" w:hAnsi="仿宋" w:eastAsia="仿宋_GB2312"/>
          <w:color w:val="000000"/>
          <w:sz w:val="28"/>
          <w:szCs w:val="28"/>
        </w:rPr>
        <w:t>6m</w:t>
      </w:r>
      <w:r>
        <w:rPr>
          <w:rFonts w:hint="eastAsia" w:ascii="仿宋_GB2312" w:hAnsi="仿宋" w:eastAsia="仿宋_GB2312"/>
          <w:color w:val="000000"/>
          <w:sz w:val="28"/>
          <w:szCs w:val="28"/>
        </w:rPr>
        <w:t>处各做一清晰的标记，即为罚球点的正确位置；球门应设在两条球门线的中央</w:t>
      </w:r>
      <w:r>
        <w:rPr>
          <w:rFonts w:hint="eastAsia" w:ascii="仿宋_GB2312" w:hAnsi="仿宋" w:eastAsia="仿宋_GB2312"/>
          <w:sz w:val="28"/>
          <w:szCs w:val="28"/>
        </w:rPr>
        <w:t>，</w:t>
      </w:r>
      <w:r>
        <w:rPr>
          <w:rFonts w:hint="eastAsia" w:ascii="仿宋_GB2312" w:hAnsi="仿宋" w:eastAsia="仿宋_GB2312"/>
          <w:sz w:val="28"/>
          <w:szCs w:val="28"/>
          <w:u w:val="single"/>
        </w:rPr>
        <w:t>由两根直立门柱，上架一根水平横梁组成。两根门柱与球场两角的距离相等。两根球门柱（从门柱内缘丈量）距离</w:t>
      </w:r>
      <w:r>
        <w:rPr>
          <w:rFonts w:ascii="仿宋_GB2312" w:hAnsi="仿宋" w:eastAsia="仿宋_GB2312"/>
          <w:sz w:val="28"/>
          <w:szCs w:val="28"/>
          <w:u w:val="single"/>
        </w:rPr>
        <w:t>3</w:t>
      </w:r>
      <w:r>
        <w:rPr>
          <w:rFonts w:hint="eastAsia" w:ascii="仿宋_GB2312" w:hAnsi="仿宋" w:eastAsia="仿宋_GB2312"/>
          <w:sz w:val="28"/>
          <w:szCs w:val="28"/>
          <w:u w:val="single"/>
        </w:rPr>
        <w:t>米，从球门横梁下缘至地面距离</w:t>
      </w:r>
      <w:r>
        <w:rPr>
          <w:rFonts w:ascii="仿宋_GB2312" w:hAnsi="仿宋" w:eastAsia="仿宋_GB2312"/>
          <w:sz w:val="28"/>
          <w:szCs w:val="28"/>
          <w:u w:val="single"/>
        </w:rPr>
        <w:t>2</w:t>
      </w:r>
      <w:r>
        <w:rPr>
          <w:rFonts w:hint="eastAsia" w:ascii="仿宋_GB2312" w:hAnsi="仿宋" w:eastAsia="仿宋_GB2312"/>
          <w:sz w:val="28"/>
          <w:szCs w:val="28"/>
          <w:u w:val="single"/>
        </w:rPr>
        <w:t>米，两根门柱及横梁的宽度与厚度同为</w:t>
      </w:r>
      <w:r>
        <w:rPr>
          <w:rFonts w:ascii="仿宋_GB2312" w:hAnsi="仿宋" w:eastAsia="仿宋_GB2312"/>
          <w:sz w:val="28"/>
          <w:szCs w:val="28"/>
          <w:u w:val="single"/>
        </w:rPr>
        <w:t>8</w:t>
      </w:r>
      <w:r>
        <w:rPr>
          <w:rFonts w:hint="eastAsia" w:ascii="仿宋_GB2312" w:hAnsi="仿宋" w:eastAsia="仿宋_GB2312"/>
          <w:sz w:val="28"/>
          <w:szCs w:val="28"/>
          <w:u w:val="single"/>
        </w:rPr>
        <w:t>厘米。门</w:t>
      </w:r>
      <w:r>
        <w:rPr>
          <w:rFonts w:hint="eastAsia" w:ascii="仿宋_GB2312" w:hAnsi="仿宋" w:eastAsia="仿宋_GB2312"/>
          <w:color w:val="000000"/>
          <w:sz w:val="28"/>
          <w:szCs w:val="28"/>
        </w:rPr>
        <w:t>柱与横木的宽度相等。</w:t>
      </w:r>
    </w:p>
    <w:p>
      <w:pPr>
        <w:rPr>
          <w:color w:val="000000"/>
        </w:rPr>
      </w:pPr>
      <w:r>
        <w:rPr>
          <w:color w:val="000000"/>
          <w:sz w:val="24"/>
        </w:rPr>
        <w:br w:type="page"/>
      </w:r>
      <w:r>
        <w:rPr>
          <w:rFonts w:hint="eastAsia"/>
          <w:b/>
          <w:bCs/>
          <w:color w:val="000000"/>
        </w:rPr>
        <w:t>附件</w:t>
      </w:r>
      <w:r>
        <w:rPr>
          <w:b/>
          <w:bCs/>
          <w:color w:val="000000"/>
        </w:rPr>
        <w:t xml:space="preserve">7 </w:t>
      </w:r>
      <w:r>
        <w:rPr>
          <w:rFonts w:hint="eastAsia"/>
          <w:b/>
          <w:bCs/>
          <w:color w:val="000000"/>
        </w:rPr>
        <w:t>水球场建设标准</w:t>
      </w:r>
    </w:p>
    <w:p>
      <w:pPr>
        <w:ind w:firstLine="560"/>
        <w:rPr>
          <w:rFonts w:ascii="仿宋_GB2312" w:eastAsia="仿宋_GB2312"/>
          <w:color w:val="000000"/>
          <w:sz w:val="30"/>
          <w:szCs w:val="30"/>
        </w:rPr>
      </w:pPr>
      <w:r>
        <w:drawing>
          <wp:anchor distT="0" distB="0" distL="114300" distR="114300" simplePos="0" relativeHeight="251660288" behindDoc="0" locked="0" layoutInCell="1" allowOverlap="1">
            <wp:simplePos x="0" y="0"/>
            <wp:positionH relativeFrom="column">
              <wp:posOffset>278130</wp:posOffset>
            </wp:positionH>
            <wp:positionV relativeFrom="paragraph">
              <wp:posOffset>248285</wp:posOffset>
            </wp:positionV>
            <wp:extent cx="5230495" cy="4109720"/>
            <wp:effectExtent l="0" t="0" r="8255" b="5080"/>
            <wp:wrapSquare wrapText="bothSides"/>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pic:cNvPicPr>
                  </pic:nvPicPr>
                  <pic:blipFill>
                    <a:blip r:embed="rId15"/>
                    <a:stretch>
                      <a:fillRect/>
                    </a:stretch>
                  </pic:blipFill>
                  <pic:spPr>
                    <a:xfrm>
                      <a:off x="0" y="0"/>
                      <a:ext cx="5230495" cy="4109720"/>
                    </a:xfrm>
                    <a:prstGeom prst="rect">
                      <a:avLst/>
                    </a:prstGeom>
                    <a:noFill/>
                    <a:ln w="9525">
                      <a:noFill/>
                    </a:ln>
                  </pic:spPr>
                </pic:pic>
              </a:graphicData>
            </a:graphic>
          </wp:anchor>
        </w:drawing>
      </w:r>
      <w:r>
        <w:rPr>
          <w:rFonts w:hint="eastAsia"/>
          <w:color w:val="000000"/>
        </w:rPr>
        <w:t>水球场地一般与标准游泳池套用，其位置可结合视线设计向左或向右调整。水池比赛池</w:t>
      </w:r>
      <w:r>
        <w:rPr>
          <w:rFonts w:hint="eastAsia" w:ascii="仿宋_GB2312" w:eastAsia="仿宋_GB2312"/>
          <w:color w:val="000000"/>
          <w:sz w:val="30"/>
          <w:szCs w:val="30"/>
        </w:rPr>
        <w:t>男子为</w:t>
      </w:r>
      <w:r>
        <w:rPr>
          <w:rFonts w:ascii="仿宋_GB2312" w:eastAsia="仿宋_GB2312"/>
          <w:color w:val="000000"/>
          <w:sz w:val="30"/>
          <w:szCs w:val="30"/>
        </w:rPr>
        <w:t>30m</w:t>
      </w:r>
      <w:r>
        <w:rPr>
          <w:rFonts w:hint="eastAsia" w:ascii="仿宋_GB2312" w:eastAsia="仿宋_GB2312"/>
          <w:color w:val="000000"/>
          <w:sz w:val="30"/>
          <w:szCs w:val="30"/>
        </w:rPr>
        <w:t>×</w:t>
      </w:r>
      <w:r>
        <w:rPr>
          <w:rFonts w:ascii="仿宋_GB2312" w:eastAsia="仿宋_GB2312"/>
          <w:color w:val="000000"/>
          <w:sz w:val="30"/>
          <w:szCs w:val="30"/>
        </w:rPr>
        <w:t>20m</w:t>
      </w:r>
      <w:r>
        <w:rPr>
          <w:rFonts w:hint="eastAsia" w:ascii="仿宋_GB2312" w:eastAsia="仿宋_GB2312"/>
          <w:color w:val="000000"/>
          <w:sz w:val="30"/>
          <w:szCs w:val="30"/>
        </w:rPr>
        <w:t>，女子为</w:t>
      </w:r>
      <w:r>
        <w:rPr>
          <w:rFonts w:ascii="仿宋_GB2312" w:eastAsia="仿宋_GB2312"/>
          <w:color w:val="000000"/>
          <w:sz w:val="30"/>
          <w:szCs w:val="30"/>
        </w:rPr>
        <w:t>25m</w:t>
      </w:r>
      <w:r>
        <w:rPr>
          <w:rFonts w:hint="eastAsia" w:ascii="仿宋_GB2312" w:eastAsia="仿宋_GB2312"/>
          <w:color w:val="000000"/>
          <w:sz w:val="30"/>
          <w:szCs w:val="30"/>
        </w:rPr>
        <w:t>×</w:t>
      </w:r>
      <w:r>
        <w:rPr>
          <w:rFonts w:ascii="仿宋_GB2312" w:eastAsia="仿宋_GB2312"/>
          <w:color w:val="000000"/>
          <w:sz w:val="30"/>
          <w:szCs w:val="30"/>
        </w:rPr>
        <w:t>20m</w:t>
      </w:r>
      <w:r>
        <w:rPr>
          <w:rFonts w:hint="eastAsia" w:ascii="仿宋_GB2312" w:eastAsia="仿宋_GB2312"/>
          <w:color w:val="000000"/>
          <w:sz w:val="30"/>
          <w:szCs w:val="30"/>
        </w:rPr>
        <w:t>，水深不能小于</w:t>
      </w:r>
      <w:r>
        <w:rPr>
          <w:rFonts w:ascii="仿宋_GB2312" w:eastAsia="仿宋_GB2312"/>
          <w:color w:val="000000"/>
          <w:sz w:val="30"/>
          <w:szCs w:val="30"/>
        </w:rPr>
        <w:t>1.8m</w:t>
      </w:r>
      <w:r>
        <w:rPr>
          <w:rFonts w:hint="eastAsia" w:ascii="仿宋_GB2312" w:eastAsia="仿宋_GB2312"/>
          <w:color w:val="000000"/>
          <w:sz w:val="30"/>
          <w:szCs w:val="30"/>
        </w:rPr>
        <w:t>，最好为</w:t>
      </w:r>
      <w:r>
        <w:rPr>
          <w:rFonts w:ascii="仿宋_GB2312" w:eastAsia="仿宋_GB2312"/>
          <w:color w:val="000000"/>
          <w:sz w:val="30"/>
          <w:szCs w:val="30"/>
        </w:rPr>
        <w:t>2.0m</w:t>
      </w:r>
      <w:r>
        <w:rPr>
          <w:rFonts w:hint="eastAsia" w:ascii="仿宋_GB2312" w:eastAsia="仿宋_GB2312"/>
          <w:color w:val="000000"/>
          <w:sz w:val="30"/>
          <w:szCs w:val="30"/>
        </w:rPr>
        <w:t>。场地两侧水线外留有不小于</w:t>
      </w:r>
      <w:r>
        <w:rPr>
          <w:rFonts w:ascii="仿宋_GB2312" w:eastAsia="仿宋_GB2312"/>
          <w:color w:val="000000"/>
          <w:sz w:val="30"/>
          <w:szCs w:val="30"/>
        </w:rPr>
        <w:t>0.5m</w:t>
      </w:r>
      <w:r>
        <w:rPr>
          <w:rFonts w:hint="eastAsia" w:ascii="仿宋_GB2312" w:eastAsia="仿宋_GB2312"/>
          <w:color w:val="000000"/>
          <w:sz w:val="30"/>
          <w:szCs w:val="30"/>
        </w:rPr>
        <w:t>的通道，场地两端的边界线在球门线后</w:t>
      </w:r>
      <w:r>
        <w:rPr>
          <w:rFonts w:ascii="仿宋_GB2312" w:eastAsia="仿宋_GB2312"/>
          <w:color w:val="000000"/>
          <w:sz w:val="30"/>
          <w:szCs w:val="30"/>
        </w:rPr>
        <w:t>0.3m</w:t>
      </w:r>
      <w:r>
        <w:rPr>
          <w:rFonts w:hint="eastAsia" w:ascii="仿宋_GB2312" w:eastAsia="仿宋_GB2312"/>
          <w:color w:val="000000"/>
          <w:sz w:val="30"/>
          <w:szCs w:val="30"/>
        </w:rPr>
        <w:t>处，球门线距离池壁的距离不少于</w:t>
      </w:r>
      <w:r>
        <w:rPr>
          <w:rFonts w:ascii="仿宋_GB2312" w:eastAsia="仿宋_GB2312"/>
          <w:color w:val="000000"/>
          <w:sz w:val="30"/>
          <w:szCs w:val="30"/>
        </w:rPr>
        <w:t>1.66m</w:t>
      </w:r>
      <w:r>
        <w:rPr>
          <w:rFonts w:hint="eastAsia" w:ascii="仿宋_GB2312" w:eastAsia="仿宋_GB2312"/>
          <w:color w:val="000000"/>
          <w:sz w:val="30"/>
          <w:szCs w:val="30"/>
        </w:rPr>
        <w:t>。比赛场地两侧应有明显的白色球门线，分别为距球门线</w:t>
      </w:r>
      <w:r>
        <w:rPr>
          <w:rFonts w:ascii="仿宋_GB2312" w:eastAsia="仿宋_GB2312"/>
          <w:color w:val="000000"/>
          <w:sz w:val="30"/>
          <w:szCs w:val="30"/>
        </w:rPr>
        <w:t>2.0m</w:t>
      </w:r>
      <w:r>
        <w:rPr>
          <w:rFonts w:hint="eastAsia" w:ascii="仿宋_GB2312" w:eastAsia="仿宋_GB2312"/>
          <w:color w:val="000000"/>
          <w:sz w:val="30"/>
          <w:szCs w:val="30"/>
        </w:rPr>
        <w:t>的红色标志线、距球门线</w:t>
      </w:r>
      <w:r>
        <w:rPr>
          <w:rFonts w:ascii="仿宋_GB2312" w:eastAsia="仿宋_GB2312"/>
          <w:color w:val="000000"/>
          <w:sz w:val="30"/>
          <w:szCs w:val="30"/>
        </w:rPr>
        <w:t>5.0m</w:t>
      </w:r>
      <w:r>
        <w:rPr>
          <w:rFonts w:hint="eastAsia" w:ascii="仿宋_GB2312" w:eastAsia="仿宋_GB2312"/>
          <w:color w:val="000000"/>
          <w:sz w:val="30"/>
          <w:szCs w:val="30"/>
        </w:rPr>
        <w:t>的黄色标志线和白色种场标志线。红色罚球区位于泳池的两端，在球门线后面距脚边</w:t>
      </w:r>
      <w:r>
        <w:rPr>
          <w:rFonts w:ascii="仿宋_GB2312" w:eastAsia="仿宋_GB2312"/>
          <w:color w:val="000000"/>
          <w:sz w:val="30"/>
          <w:szCs w:val="30"/>
        </w:rPr>
        <w:t>2.0m</w:t>
      </w:r>
      <w:r>
        <w:rPr>
          <w:rFonts w:hint="eastAsia" w:ascii="仿宋_GB2312" w:eastAsia="仿宋_GB2312"/>
          <w:color w:val="000000"/>
          <w:sz w:val="30"/>
          <w:szCs w:val="30"/>
        </w:rPr>
        <w:t>处。</w:t>
      </w:r>
    </w:p>
    <w:p>
      <w:pPr>
        <w:spacing w:line="460" w:lineRule="exact"/>
        <w:rPr>
          <w:rFonts w:ascii="仿宋_GB2312" w:hAnsi="宋体" w:eastAsia="仿宋_GB2312"/>
          <w:b/>
          <w:bCs/>
          <w:color w:val="000000"/>
          <w:sz w:val="28"/>
          <w:szCs w:val="28"/>
        </w:rPr>
      </w:pPr>
      <w:r>
        <w:rPr>
          <w:color w:val="000000"/>
          <w:szCs w:val="28"/>
        </w:rPr>
        <w:br w:type="page"/>
      </w:r>
      <w:r>
        <w:rPr>
          <w:rFonts w:hint="eastAsia" w:ascii="仿宋_GB2312" w:hAnsi="宋体" w:eastAsia="仿宋_GB2312"/>
          <w:b/>
          <w:bCs/>
          <w:color w:val="000000"/>
          <w:sz w:val="28"/>
          <w:szCs w:val="28"/>
        </w:rPr>
        <w:t>附件</w:t>
      </w:r>
      <w:r>
        <w:rPr>
          <w:rFonts w:ascii="仿宋_GB2312" w:hAnsi="宋体" w:eastAsia="仿宋_GB2312"/>
          <w:b/>
          <w:bCs/>
          <w:color w:val="000000"/>
          <w:sz w:val="28"/>
          <w:szCs w:val="28"/>
        </w:rPr>
        <w:t xml:space="preserve">8 </w:t>
      </w:r>
      <w:r>
        <w:rPr>
          <w:rFonts w:hint="eastAsia" w:ascii="仿宋_GB2312" w:hAnsi="宋体" w:eastAsia="仿宋_GB2312"/>
          <w:b/>
          <w:bCs/>
          <w:color w:val="000000"/>
          <w:sz w:val="28"/>
          <w:szCs w:val="28"/>
        </w:rPr>
        <w:t>滑水场地建设标准</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滑水运动应备有快艇、滑水板、滑水绳、拉把、救生衣和手套等装备。快艇多用玻璃纤维强化塑胶造成，长约</w:t>
      </w:r>
      <w:r>
        <w:rPr>
          <w:rFonts w:ascii="仿宋_GB2312" w:hAnsi="宋体" w:eastAsia="仿宋_GB2312"/>
          <w:color w:val="000000"/>
          <w:sz w:val="28"/>
          <w:szCs w:val="28"/>
        </w:rPr>
        <w:t>5</w:t>
      </w:r>
      <w:r>
        <w:rPr>
          <w:rFonts w:hint="eastAsia" w:ascii="仿宋_GB2312" w:hAnsi="宋体" w:eastAsia="仿宋_GB2312"/>
          <w:color w:val="000000"/>
          <w:sz w:val="28"/>
          <w:szCs w:val="28"/>
        </w:rPr>
        <w:t>公尺，引擎多在</w:t>
      </w:r>
      <w:r>
        <w:rPr>
          <w:rFonts w:ascii="仿宋_GB2312" w:hAnsi="宋体" w:eastAsia="仿宋_GB2312"/>
          <w:color w:val="000000"/>
          <w:sz w:val="28"/>
          <w:szCs w:val="28"/>
        </w:rPr>
        <w:t>65</w:t>
      </w:r>
      <w:r>
        <w:rPr>
          <w:rFonts w:hint="eastAsia" w:ascii="仿宋_GB2312" w:hAnsi="宋体" w:eastAsia="仿宋_GB2312"/>
          <w:color w:val="000000"/>
          <w:sz w:val="28"/>
          <w:szCs w:val="28"/>
        </w:rPr>
        <w:t>匹马力以上；滑水板的种类包括有双板、单板、花式板、跳跃板和圆板等。滑水绳为</w:t>
      </w:r>
      <w:r>
        <w:rPr>
          <w:rFonts w:ascii="仿宋_GB2312" w:hAnsi="宋体" w:eastAsia="仿宋_GB2312"/>
          <w:color w:val="000000"/>
          <w:sz w:val="28"/>
          <w:szCs w:val="28"/>
        </w:rPr>
        <w:t>23</w:t>
      </w:r>
      <w:r>
        <w:rPr>
          <w:rFonts w:hint="eastAsia" w:ascii="仿宋_GB2312" w:hAnsi="宋体" w:eastAsia="仿宋_GB2312"/>
          <w:color w:val="000000"/>
          <w:sz w:val="28"/>
          <w:szCs w:val="28"/>
        </w:rPr>
        <w:t>公尺或</w:t>
      </w:r>
      <w:r>
        <w:rPr>
          <w:rFonts w:ascii="仿宋_GB2312" w:hAnsi="宋体" w:eastAsia="仿宋_GB2312"/>
          <w:color w:val="000000"/>
          <w:sz w:val="28"/>
          <w:szCs w:val="28"/>
        </w:rPr>
        <w:t>31</w:t>
      </w:r>
      <w:r>
        <w:rPr>
          <w:rFonts w:hint="eastAsia" w:ascii="仿宋_GB2312" w:hAnsi="宋体" w:eastAsia="仿宋_GB2312"/>
          <w:color w:val="000000"/>
          <w:sz w:val="28"/>
          <w:szCs w:val="28"/>
        </w:rPr>
        <w:t>公尺，比赛或表演时绳长可有所变化，跳跃拖绳长</w:t>
      </w:r>
      <w:r>
        <w:rPr>
          <w:rFonts w:ascii="仿宋_GB2312" w:hAnsi="宋体" w:eastAsia="仿宋_GB2312"/>
          <w:color w:val="000000"/>
          <w:sz w:val="28"/>
          <w:szCs w:val="28"/>
        </w:rPr>
        <w:t>21.5</w:t>
      </w:r>
      <w:r>
        <w:rPr>
          <w:rFonts w:hint="eastAsia" w:ascii="仿宋_GB2312" w:hAnsi="宋体" w:eastAsia="仿宋_GB2312"/>
          <w:color w:val="000000"/>
          <w:sz w:val="28"/>
          <w:szCs w:val="28"/>
        </w:rPr>
        <w:t>公尺，曲道拖绳长</w:t>
      </w:r>
      <w:r>
        <w:rPr>
          <w:rFonts w:ascii="仿宋_GB2312" w:hAnsi="宋体" w:eastAsia="仿宋_GB2312"/>
          <w:color w:val="000000"/>
          <w:sz w:val="28"/>
          <w:szCs w:val="28"/>
        </w:rPr>
        <w:t>16.75</w:t>
      </w:r>
      <w:r>
        <w:rPr>
          <w:rFonts w:hint="eastAsia" w:ascii="仿宋_GB2312" w:hAnsi="宋体" w:eastAsia="仿宋_GB2312"/>
          <w:color w:val="000000"/>
          <w:sz w:val="28"/>
          <w:szCs w:val="28"/>
        </w:rPr>
        <w:t>公尺，花式绳长不限制。</w:t>
      </w:r>
    </w:p>
    <w:p>
      <w:pPr>
        <w:spacing w:line="460" w:lineRule="exact"/>
        <w:rPr>
          <w:rFonts w:ascii="仿宋_GB2312" w:hAnsi="宋体" w:eastAsia="仿宋_GB2312"/>
          <w:b/>
          <w:bCs/>
          <w:color w:val="000000"/>
          <w:sz w:val="28"/>
          <w:szCs w:val="28"/>
          <w:u w:val="single"/>
        </w:rPr>
      </w:pPr>
      <w:r>
        <w:rPr>
          <w:rFonts w:hint="eastAsia" w:ascii="仿宋_GB2312" w:hAnsi="宋体" w:eastAsia="仿宋_GB2312"/>
          <w:b/>
          <w:bCs/>
          <w:color w:val="000000"/>
          <w:sz w:val="28"/>
          <w:szCs w:val="28"/>
          <w:u w:val="single"/>
        </w:rPr>
        <w:t>附件</w:t>
      </w:r>
      <w:r>
        <w:rPr>
          <w:rFonts w:ascii="仿宋_GB2312" w:hAnsi="宋体" w:eastAsia="仿宋_GB2312"/>
          <w:b/>
          <w:bCs/>
          <w:color w:val="000000"/>
          <w:sz w:val="28"/>
          <w:szCs w:val="28"/>
          <w:u w:val="single"/>
        </w:rPr>
        <w:t xml:space="preserve">9 </w:t>
      </w:r>
      <w:r>
        <w:rPr>
          <w:rFonts w:hint="eastAsia" w:ascii="仿宋_GB2312" w:hAnsi="宋体" w:eastAsia="仿宋_GB2312"/>
          <w:b/>
          <w:bCs/>
          <w:color w:val="000000"/>
          <w:sz w:val="28"/>
          <w:szCs w:val="28"/>
          <w:u w:val="single"/>
        </w:rPr>
        <w:t>冲浪运动场建设标准</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冲浪运动以浪为动力，要在有风浪的海滨进行。海浪的高度要在</w:t>
      </w:r>
      <w:r>
        <w:rPr>
          <w:rFonts w:ascii="仿宋_GB2312" w:hAnsi="宋体" w:eastAsia="仿宋_GB2312"/>
          <w:color w:val="000000"/>
          <w:sz w:val="28"/>
          <w:szCs w:val="28"/>
        </w:rPr>
        <w:t>1m</w:t>
      </w:r>
      <w:r>
        <w:rPr>
          <w:rFonts w:hint="eastAsia" w:ascii="仿宋_GB2312" w:hAnsi="宋体" w:eastAsia="仿宋_GB2312"/>
          <w:color w:val="000000"/>
          <w:sz w:val="28"/>
          <w:szCs w:val="28"/>
        </w:rPr>
        <w:t>左右，最低不少于</w:t>
      </w:r>
      <w:r>
        <w:rPr>
          <w:rFonts w:ascii="仿宋_GB2312" w:hAnsi="宋体" w:eastAsia="仿宋_GB2312"/>
          <w:color w:val="000000"/>
          <w:sz w:val="28"/>
          <w:szCs w:val="28"/>
        </w:rPr>
        <w:t>30cm</w:t>
      </w:r>
      <w:r>
        <w:rPr>
          <w:rFonts w:hint="eastAsia" w:ascii="仿宋_GB2312" w:hAnsi="宋体" w:eastAsia="仿宋_GB2312"/>
          <w:color w:val="000000"/>
          <w:sz w:val="28"/>
          <w:szCs w:val="28"/>
        </w:rPr>
        <w:t>。</w:t>
      </w:r>
    </w:p>
    <w:p>
      <w:pPr>
        <w:spacing w:line="460" w:lineRule="exact"/>
        <w:rPr>
          <w:rFonts w:ascii="仿宋_GB2312" w:hAnsi="宋体" w:eastAsia="仿宋_GB2312"/>
          <w:b/>
          <w:bCs/>
          <w:color w:val="000000"/>
          <w:sz w:val="28"/>
          <w:szCs w:val="28"/>
          <w:u w:val="single"/>
        </w:rPr>
      </w:pPr>
      <w:r>
        <w:rPr>
          <w:rFonts w:hint="eastAsia" w:ascii="仿宋_GB2312" w:hAnsi="宋体" w:eastAsia="仿宋_GB2312"/>
          <w:b/>
          <w:bCs/>
          <w:color w:val="000000"/>
          <w:sz w:val="28"/>
          <w:szCs w:val="28"/>
          <w:u w:val="single"/>
        </w:rPr>
        <w:t>附件</w:t>
      </w:r>
      <w:r>
        <w:rPr>
          <w:rFonts w:ascii="仿宋_GB2312" w:hAnsi="宋体" w:eastAsia="仿宋_GB2312"/>
          <w:b/>
          <w:bCs/>
          <w:color w:val="000000"/>
          <w:sz w:val="28"/>
          <w:szCs w:val="28"/>
          <w:u w:val="single"/>
        </w:rPr>
        <w:t xml:space="preserve">10 </w:t>
      </w:r>
      <w:r>
        <w:rPr>
          <w:rFonts w:hint="eastAsia" w:ascii="仿宋_GB2312" w:hAnsi="宋体" w:eastAsia="仿宋_GB2312"/>
          <w:b/>
          <w:bCs/>
          <w:color w:val="000000"/>
          <w:sz w:val="28"/>
          <w:szCs w:val="28"/>
          <w:u w:val="single"/>
        </w:rPr>
        <w:t>骑行场建设标准</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骑行是一种健康自然的运动旅游方式，能充分享受旅行过程之美。骑行场地最好选在公园内，以醒目色彩标示出骑行跑道，在拐弯和交叉路口设置凸面反射镜，健身步道路宽最小为</w:t>
      </w:r>
      <w:r>
        <w:rPr>
          <w:rFonts w:ascii="仿宋_GB2312" w:hAnsi="宋体" w:eastAsia="仿宋_GB2312"/>
          <w:color w:val="000000"/>
          <w:sz w:val="28"/>
          <w:szCs w:val="28"/>
        </w:rPr>
        <w:t>2</w:t>
      </w:r>
      <w:r>
        <w:rPr>
          <w:rFonts w:hint="eastAsia" w:ascii="仿宋_GB2312" w:hAnsi="宋体" w:eastAsia="仿宋_GB2312"/>
          <w:color w:val="000000"/>
          <w:sz w:val="28"/>
          <w:szCs w:val="28"/>
        </w:rPr>
        <w:t>米。</w:t>
      </w:r>
    </w:p>
    <w:p>
      <w:pPr>
        <w:spacing w:line="460" w:lineRule="exact"/>
        <w:ind w:firstLine="560"/>
        <w:rPr>
          <w:rFonts w:ascii="仿宋_GB2312" w:hAnsi="宋体" w:eastAsia="仿宋_GB2312"/>
          <w:color w:val="000000"/>
          <w:sz w:val="28"/>
          <w:szCs w:val="28"/>
        </w:rPr>
      </w:pPr>
      <w:r>
        <w:rPr>
          <w:rFonts w:hint="eastAsia" w:ascii="仿宋_GB2312" w:hAnsi="宋体" w:eastAsia="仿宋_GB2312"/>
          <w:color w:val="000000"/>
          <w:sz w:val="28"/>
          <w:szCs w:val="28"/>
        </w:rPr>
        <w:t>场地自行车骑行竞赛赛场建设：场地自行车赛，赛车场为椭圆盆形，跑道用硬木、水泥或沥青筑造，跑道周长分</w:t>
      </w:r>
      <w:r>
        <w:rPr>
          <w:rFonts w:ascii="仿宋_GB2312" w:hAnsi="宋体" w:eastAsia="仿宋_GB2312"/>
          <w:color w:val="000000"/>
          <w:sz w:val="28"/>
          <w:szCs w:val="28"/>
        </w:rPr>
        <w:t>400</w:t>
      </w:r>
      <w:r>
        <w:rPr>
          <w:rFonts w:hint="eastAsia" w:ascii="仿宋_GB2312" w:hAnsi="宋体" w:eastAsia="仿宋_GB2312"/>
          <w:color w:val="000000"/>
          <w:sz w:val="28"/>
          <w:szCs w:val="28"/>
        </w:rPr>
        <w:t>米、</w:t>
      </w:r>
      <w:r>
        <w:rPr>
          <w:rFonts w:ascii="仿宋_GB2312" w:hAnsi="宋体" w:eastAsia="仿宋_GB2312"/>
          <w:color w:val="000000"/>
          <w:sz w:val="28"/>
          <w:szCs w:val="28"/>
        </w:rPr>
        <w:t>250</w:t>
      </w:r>
      <w:r>
        <w:rPr>
          <w:rFonts w:hint="eastAsia" w:ascii="仿宋_GB2312" w:hAnsi="宋体" w:eastAsia="仿宋_GB2312"/>
          <w:color w:val="000000"/>
          <w:sz w:val="28"/>
          <w:szCs w:val="28"/>
        </w:rPr>
        <w:t>米和</w:t>
      </w:r>
      <w:r>
        <w:rPr>
          <w:rFonts w:ascii="仿宋_GB2312" w:hAnsi="宋体" w:eastAsia="仿宋_GB2312"/>
          <w:color w:val="000000"/>
          <w:sz w:val="28"/>
          <w:szCs w:val="28"/>
        </w:rPr>
        <w:t>333.33</w:t>
      </w:r>
      <w:r>
        <w:rPr>
          <w:rFonts w:hint="eastAsia" w:ascii="仿宋_GB2312" w:hAnsi="宋体" w:eastAsia="仿宋_GB2312"/>
          <w:color w:val="000000"/>
          <w:sz w:val="28"/>
          <w:szCs w:val="28"/>
        </w:rPr>
        <w:t>米，其中</w:t>
      </w:r>
      <w:r>
        <w:rPr>
          <w:rFonts w:ascii="仿宋_GB2312" w:hAnsi="宋体" w:eastAsia="仿宋_GB2312"/>
          <w:color w:val="000000"/>
          <w:sz w:val="28"/>
          <w:szCs w:val="28"/>
        </w:rPr>
        <w:t>333.33</w:t>
      </w:r>
      <w:r>
        <w:rPr>
          <w:rFonts w:hint="eastAsia" w:ascii="仿宋_GB2312" w:hAnsi="宋体" w:eastAsia="仿宋_GB2312"/>
          <w:color w:val="000000"/>
          <w:sz w:val="28"/>
          <w:szCs w:val="28"/>
        </w:rPr>
        <w:t>米为国际标准场地。跑道宽</w:t>
      </w:r>
      <w:r>
        <w:rPr>
          <w:rFonts w:ascii="仿宋_GB2312" w:hAnsi="宋体" w:eastAsia="仿宋_GB2312"/>
          <w:color w:val="000000"/>
          <w:sz w:val="28"/>
          <w:szCs w:val="28"/>
        </w:rPr>
        <w:t>5-9</w:t>
      </w:r>
      <w:r>
        <w:rPr>
          <w:rFonts w:hint="eastAsia" w:ascii="仿宋_GB2312" w:hAnsi="宋体" w:eastAsia="仿宋_GB2312"/>
          <w:color w:val="000000"/>
          <w:sz w:val="28"/>
          <w:szCs w:val="28"/>
        </w:rPr>
        <w:t>米，弯道坡度</w:t>
      </w:r>
      <w:r>
        <w:rPr>
          <w:rFonts w:ascii="仿宋_GB2312" w:hAnsi="宋体" w:eastAsia="仿宋_GB2312"/>
          <w:color w:val="000000"/>
          <w:sz w:val="28"/>
          <w:szCs w:val="28"/>
        </w:rPr>
        <w:t>25-45</w:t>
      </w:r>
      <w:r>
        <w:rPr>
          <w:rFonts w:hint="eastAsia" w:ascii="仿宋_GB2312" w:hAnsi="宋体" w:eastAsia="仿宋_GB2312"/>
          <w:color w:val="000000"/>
          <w:sz w:val="28"/>
          <w:szCs w:val="28"/>
        </w:rPr>
        <w:t>度。</w:t>
      </w:r>
    </w:p>
    <w:p>
      <w:pPr>
        <w:spacing w:line="460" w:lineRule="exact"/>
        <w:rPr>
          <w:rFonts w:ascii="仿宋_GB2312" w:hAnsi="宋体" w:eastAsia="仿宋_GB2312"/>
          <w:b/>
          <w:bCs/>
          <w:color w:val="000000"/>
          <w:sz w:val="28"/>
          <w:szCs w:val="28"/>
          <w:u w:val="single"/>
        </w:rPr>
      </w:pPr>
      <w:r>
        <w:rPr>
          <w:rFonts w:hint="eastAsia" w:ascii="仿宋_GB2312" w:hAnsi="宋体" w:eastAsia="仿宋_GB2312"/>
          <w:b/>
          <w:bCs/>
          <w:color w:val="000000"/>
          <w:sz w:val="28"/>
          <w:szCs w:val="28"/>
          <w:u w:val="single"/>
        </w:rPr>
        <w:t>附件</w:t>
      </w:r>
      <w:r>
        <w:rPr>
          <w:rFonts w:ascii="仿宋_GB2312" w:hAnsi="宋体" w:eastAsia="仿宋_GB2312"/>
          <w:b/>
          <w:bCs/>
          <w:color w:val="000000"/>
          <w:sz w:val="28"/>
          <w:szCs w:val="28"/>
          <w:u w:val="single"/>
        </w:rPr>
        <w:t xml:space="preserve">11 </w:t>
      </w:r>
      <w:r>
        <w:rPr>
          <w:rFonts w:hint="eastAsia" w:ascii="仿宋_GB2312" w:hAnsi="宋体" w:eastAsia="仿宋_GB2312"/>
          <w:b/>
          <w:bCs/>
          <w:color w:val="000000"/>
          <w:sz w:val="28"/>
          <w:szCs w:val="28"/>
          <w:u w:val="single"/>
        </w:rPr>
        <w:t>（健身步道）徒步场建设标准</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w:t>
      </w:r>
      <w:r>
        <w:rPr>
          <w:rFonts w:hint="eastAsia" w:ascii="仿宋_GB2312" w:hAnsi="宋体" w:eastAsia="仿宋_GB2312"/>
          <w:sz w:val="28"/>
          <w:szCs w:val="28"/>
        </w:rPr>
        <w:t>）健走步道面层材质可分为合成材料、砾石材料、沥青材料、木质材料、砖制材料、天然材质等。</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2</w:t>
      </w:r>
      <w:r>
        <w:rPr>
          <w:rFonts w:hint="eastAsia" w:ascii="仿宋_GB2312" w:hAnsi="宋体" w:eastAsia="仿宋_GB2312"/>
          <w:sz w:val="28"/>
          <w:szCs w:val="28"/>
        </w:rPr>
        <w:t>）应保持路面平整，宜选择柔性材料。</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3</w:t>
      </w:r>
      <w:r>
        <w:rPr>
          <w:rFonts w:hint="eastAsia" w:ascii="仿宋_GB2312" w:hAnsi="宋体" w:eastAsia="仿宋_GB2312"/>
          <w:sz w:val="28"/>
          <w:szCs w:val="28"/>
        </w:rPr>
        <w:t>）线形健走步道的长度宜不小于</w:t>
      </w:r>
      <w:r>
        <w:rPr>
          <w:rFonts w:ascii="仿宋_GB2312" w:hAnsi="宋体" w:eastAsia="仿宋_GB2312"/>
          <w:sz w:val="28"/>
          <w:szCs w:val="28"/>
        </w:rPr>
        <w:t xml:space="preserve"> 1000m</w:t>
      </w:r>
      <w:r>
        <w:rPr>
          <w:rFonts w:hint="eastAsia" w:ascii="仿宋_GB2312" w:hAnsi="宋体" w:eastAsia="仿宋_GB2312"/>
          <w:sz w:val="28"/>
          <w:szCs w:val="28"/>
        </w:rPr>
        <w:t>，环形健走步道的长度宜不小于</w:t>
      </w:r>
      <w:r>
        <w:rPr>
          <w:rFonts w:ascii="仿宋_GB2312" w:hAnsi="宋体" w:eastAsia="仿宋_GB2312"/>
          <w:sz w:val="28"/>
          <w:szCs w:val="28"/>
        </w:rPr>
        <w:t xml:space="preserve"> 300m</w:t>
      </w:r>
      <w:r>
        <w:rPr>
          <w:rFonts w:hint="eastAsia" w:ascii="仿宋_GB2312" w:hAnsi="宋体" w:eastAsia="仿宋_GB2312"/>
          <w:sz w:val="28"/>
          <w:szCs w:val="28"/>
        </w:rPr>
        <w:t>。</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4</w:t>
      </w:r>
      <w:r>
        <w:rPr>
          <w:rFonts w:hint="eastAsia" w:ascii="仿宋_GB2312" w:hAnsi="宋体" w:eastAsia="仿宋_GB2312"/>
          <w:sz w:val="28"/>
          <w:szCs w:val="28"/>
        </w:rPr>
        <w:t>）宽度应不小于</w:t>
      </w:r>
      <w:r>
        <w:rPr>
          <w:rFonts w:ascii="仿宋_GB2312" w:hAnsi="宋体" w:eastAsia="仿宋_GB2312"/>
          <w:sz w:val="28"/>
          <w:szCs w:val="28"/>
        </w:rPr>
        <w:t xml:space="preserve"> 1.2m</w:t>
      </w:r>
      <w:r>
        <w:rPr>
          <w:rFonts w:hint="eastAsia" w:ascii="仿宋_GB2312" w:hAnsi="宋体" w:eastAsia="仿宋_GB2312"/>
          <w:sz w:val="28"/>
          <w:szCs w:val="28"/>
        </w:rPr>
        <w:t>，两侧缓冲带不小于</w:t>
      </w:r>
      <w:r>
        <w:rPr>
          <w:rFonts w:ascii="仿宋_GB2312" w:hAnsi="宋体" w:eastAsia="仿宋_GB2312"/>
          <w:sz w:val="28"/>
          <w:szCs w:val="28"/>
        </w:rPr>
        <w:t xml:space="preserve"> 20cm</w:t>
      </w:r>
      <w:r>
        <w:rPr>
          <w:rFonts w:hint="eastAsia" w:ascii="仿宋_GB2312" w:hAnsi="宋体" w:eastAsia="仿宋_GB2312"/>
          <w:sz w:val="28"/>
          <w:szCs w:val="28"/>
        </w:rPr>
        <w:t>。</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5</w:t>
      </w:r>
      <w:r>
        <w:rPr>
          <w:rFonts w:hint="eastAsia" w:ascii="仿宋_GB2312" w:hAnsi="宋体" w:eastAsia="仿宋_GB2312"/>
          <w:sz w:val="28"/>
          <w:szCs w:val="28"/>
        </w:rPr>
        <w:t>）应排水通畅，不积水。</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6</w:t>
      </w:r>
      <w:r>
        <w:rPr>
          <w:rFonts w:hint="eastAsia" w:ascii="仿宋_GB2312" w:hAnsi="宋体" w:eastAsia="仿宋_GB2312"/>
          <w:sz w:val="28"/>
          <w:szCs w:val="28"/>
        </w:rPr>
        <w:t>）坡度应不大于</w:t>
      </w:r>
      <w:r>
        <w:rPr>
          <w:rFonts w:ascii="仿宋_GB2312" w:hAnsi="宋体" w:eastAsia="仿宋_GB2312"/>
          <w:sz w:val="28"/>
          <w:szCs w:val="28"/>
        </w:rPr>
        <w:t xml:space="preserve"> 15%</w:t>
      </w:r>
      <w:r>
        <w:rPr>
          <w:rFonts w:hint="eastAsia" w:ascii="仿宋_GB2312" w:hAnsi="宋体" w:eastAsia="仿宋_GB2312"/>
          <w:sz w:val="28"/>
          <w:szCs w:val="28"/>
        </w:rPr>
        <w:t>，以不大于</w:t>
      </w:r>
      <w:r>
        <w:rPr>
          <w:rFonts w:ascii="仿宋_GB2312" w:hAnsi="宋体" w:eastAsia="仿宋_GB2312"/>
          <w:sz w:val="28"/>
          <w:szCs w:val="28"/>
        </w:rPr>
        <w:t xml:space="preserve"> 8%</w:t>
      </w:r>
      <w:r>
        <w:rPr>
          <w:rFonts w:hint="eastAsia" w:ascii="仿宋_GB2312" w:hAnsi="宋体" w:eastAsia="仿宋_GB2312"/>
          <w:sz w:val="28"/>
          <w:szCs w:val="28"/>
        </w:rPr>
        <w:t>为宜。</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7</w:t>
      </w:r>
      <w:r>
        <w:rPr>
          <w:rFonts w:hint="eastAsia" w:ascii="仿宋_GB2312" w:hAnsi="宋体" w:eastAsia="仿宋_GB2312"/>
          <w:sz w:val="28"/>
          <w:szCs w:val="28"/>
        </w:rPr>
        <w:t>）健走步道区域上方垂直空间高度以</w:t>
      </w:r>
      <w:r>
        <w:rPr>
          <w:rFonts w:ascii="仿宋_GB2312" w:hAnsi="宋体" w:eastAsia="仿宋_GB2312"/>
          <w:sz w:val="28"/>
          <w:szCs w:val="28"/>
        </w:rPr>
        <w:t xml:space="preserve"> 2.4m </w:t>
      </w:r>
      <w:r>
        <w:rPr>
          <w:rFonts w:hint="eastAsia" w:ascii="仿宋_GB2312" w:hAnsi="宋体" w:eastAsia="仿宋_GB2312"/>
          <w:sz w:val="28"/>
          <w:szCs w:val="28"/>
        </w:rPr>
        <w:t>以上为宜。</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8</w:t>
      </w:r>
      <w:r>
        <w:rPr>
          <w:rFonts w:hint="eastAsia" w:ascii="仿宋_GB2312" w:hAnsi="宋体" w:eastAsia="仿宋_GB2312"/>
          <w:sz w:val="28"/>
          <w:szCs w:val="28"/>
        </w:rPr>
        <w:t>）宜结合休憩设施、步道出入口等处设置健身指导宣传栏、多媒体健身指导设施、智能型健身指导设施等。</w:t>
      </w:r>
    </w:p>
    <w:p>
      <w:pPr>
        <w:spacing w:line="460" w:lineRule="exact"/>
        <w:jc w:val="left"/>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9</w:t>
      </w:r>
      <w:r>
        <w:rPr>
          <w:rFonts w:hint="eastAsia" w:ascii="仿宋_GB2312" w:hAnsi="宋体" w:eastAsia="仿宋_GB2312"/>
          <w:sz w:val="28"/>
          <w:szCs w:val="28"/>
        </w:rPr>
        <w:t>）应设置完善的标识系统，包括信息标识、指向标识和警示标识。各类标识应统一规范、清晰、简洁，符合（</w:t>
      </w:r>
      <w:r>
        <w:rPr>
          <w:rFonts w:ascii="仿宋_GB2312" w:hAnsi="宋体" w:eastAsia="仿宋_GB2312"/>
          <w:sz w:val="28"/>
          <w:szCs w:val="28"/>
        </w:rPr>
        <w:t>GB/T10001.1</w:t>
      </w:r>
      <w:r>
        <w:rPr>
          <w:rFonts w:hint="eastAsia" w:ascii="仿宋_GB2312" w:hAnsi="宋体" w:eastAsia="仿宋_GB2312"/>
          <w:sz w:val="28"/>
          <w:szCs w:val="28"/>
        </w:rPr>
        <w:t>）、（</w:t>
      </w:r>
      <w:r>
        <w:rPr>
          <w:rFonts w:ascii="仿宋_GB2312" w:hAnsi="宋体" w:eastAsia="仿宋_GB2312"/>
          <w:sz w:val="28"/>
          <w:szCs w:val="28"/>
        </w:rPr>
        <w:t>GB/T10001.4</w:t>
      </w:r>
      <w:r>
        <w:rPr>
          <w:rFonts w:hint="eastAsia" w:ascii="仿宋_GB2312" w:hAnsi="宋体" w:eastAsia="仿宋_GB2312"/>
          <w:sz w:val="28"/>
          <w:szCs w:val="28"/>
        </w:rPr>
        <w:t>）和</w:t>
      </w:r>
      <w:r>
        <w:rPr>
          <w:rFonts w:ascii="仿宋_GB2312" w:hAnsi="宋体" w:eastAsia="仿宋_GB2312"/>
          <w:sz w:val="28"/>
          <w:szCs w:val="28"/>
        </w:rPr>
        <w:t xml:space="preserve"> </w:t>
      </w:r>
      <w:r>
        <w:rPr>
          <w:rFonts w:hint="eastAsia" w:ascii="仿宋_GB2312" w:hAnsi="宋体" w:eastAsia="仿宋_GB2312"/>
          <w:sz w:val="28"/>
          <w:szCs w:val="28"/>
        </w:rPr>
        <w:t>（</w:t>
      </w:r>
      <w:r>
        <w:rPr>
          <w:rFonts w:ascii="仿宋_GB2312" w:hAnsi="宋体" w:eastAsia="仿宋_GB2312"/>
          <w:sz w:val="28"/>
          <w:szCs w:val="28"/>
        </w:rPr>
        <w:t>GB/T15566.7</w:t>
      </w:r>
      <w:r>
        <w:rPr>
          <w:rFonts w:hint="eastAsia" w:ascii="仿宋_GB2312" w:hAnsi="宋体" w:eastAsia="仿宋_GB2312"/>
          <w:sz w:val="28"/>
          <w:szCs w:val="28"/>
        </w:rPr>
        <w:t>）的相关要求。</w:t>
      </w:r>
    </w:p>
    <w:p>
      <w:pPr>
        <w:spacing w:line="460" w:lineRule="exact"/>
        <w:jc w:val="left"/>
        <w:rPr>
          <w:rFonts w:ascii="仿宋_GB2312" w:hAnsi="宋体" w:eastAsia="仿宋_GB2312"/>
          <w:b/>
          <w:bCs/>
          <w:sz w:val="28"/>
          <w:szCs w:val="28"/>
          <w:u w:val="single"/>
        </w:rPr>
      </w:pPr>
      <w:r>
        <w:rPr>
          <w:rFonts w:hint="eastAsia" w:ascii="仿宋_GB2312" w:hAnsi="宋体" w:eastAsia="仿宋_GB2312"/>
          <w:b/>
          <w:bCs/>
          <w:sz w:val="28"/>
          <w:szCs w:val="28"/>
          <w:u w:val="single"/>
        </w:rPr>
        <w:t>附件</w:t>
      </w:r>
      <w:r>
        <w:rPr>
          <w:rFonts w:ascii="仿宋_GB2312" w:hAnsi="宋体" w:eastAsia="仿宋_GB2312"/>
          <w:b/>
          <w:bCs/>
          <w:sz w:val="28"/>
          <w:szCs w:val="28"/>
          <w:u w:val="single"/>
        </w:rPr>
        <w:t xml:space="preserve">12 </w:t>
      </w:r>
      <w:r>
        <w:rPr>
          <w:rFonts w:hint="eastAsia" w:ascii="仿宋_GB2312" w:hAnsi="宋体" w:eastAsia="仿宋_GB2312"/>
          <w:b/>
          <w:bCs/>
          <w:sz w:val="28"/>
          <w:szCs w:val="28"/>
          <w:u w:val="single"/>
        </w:rPr>
        <w:t>登山步道场建设标准</w:t>
      </w:r>
    </w:p>
    <w:p>
      <w:pPr>
        <w:spacing w:line="460" w:lineRule="exact"/>
        <w:ind w:firstLine="560"/>
        <w:rPr>
          <w:rFonts w:ascii="仿宋_GB2312" w:hAnsi="宋体" w:eastAsia="仿宋_GB2312"/>
          <w:sz w:val="28"/>
          <w:szCs w:val="28"/>
        </w:rPr>
      </w:pPr>
      <w:r>
        <w:rPr>
          <w:rFonts w:hint="eastAsia" w:ascii="仿宋_GB2312" w:hAnsi="宋体" w:eastAsia="仿宋_GB2312"/>
          <w:sz w:val="28"/>
          <w:szCs w:val="28"/>
        </w:rPr>
        <w:t>步道选址：应选择在海拔</w:t>
      </w:r>
      <w:r>
        <w:rPr>
          <w:rFonts w:ascii="仿宋_GB2312" w:hAnsi="宋体" w:eastAsia="仿宋_GB2312"/>
          <w:sz w:val="28"/>
          <w:szCs w:val="28"/>
        </w:rPr>
        <w:t>3500m</w:t>
      </w:r>
      <w:r>
        <w:rPr>
          <w:rFonts w:hint="eastAsia" w:ascii="仿宋_GB2312" w:hAnsi="宋体" w:eastAsia="仿宋_GB2312"/>
          <w:sz w:val="28"/>
          <w:szCs w:val="28"/>
        </w:rPr>
        <w:t>以下（西藏地区海拔</w:t>
      </w:r>
      <w:r>
        <w:rPr>
          <w:rFonts w:ascii="仿宋_GB2312" w:hAnsi="宋体" w:eastAsia="仿宋_GB2312"/>
          <w:sz w:val="28"/>
          <w:szCs w:val="28"/>
        </w:rPr>
        <w:t>5000m</w:t>
      </w:r>
      <w:r>
        <w:rPr>
          <w:rFonts w:hint="eastAsia" w:ascii="仿宋_GB2312" w:hAnsi="宋体" w:eastAsia="仿宋_GB2312"/>
          <w:sz w:val="28"/>
          <w:szCs w:val="28"/>
        </w:rPr>
        <w:t>以下）山地中。应避开可能发生山体滑坡、山洪暴发、易发泥石流、风雪灾害等易发生地质灾害和自然灾害的危险区域。应尽量避开生态环境脆弱、资源易遭破坏和野生动物经常活动区域。应保证群众健身通达便利性。</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w:t>
      </w:r>
      <w:r>
        <w:rPr>
          <w:rFonts w:hint="eastAsia" w:ascii="仿宋_GB2312" w:hAnsi="宋体" w:eastAsia="仿宋_GB2312"/>
          <w:sz w:val="28"/>
          <w:szCs w:val="28"/>
        </w:rPr>
        <w:t>）步道分类：线状、环形、网状</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2</w:t>
      </w:r>
      <w:r>
        <w:rPr>
          <w:rFonts w:hint="eastAsia" w:ascii="仿宋_GB2312" w:hAnsi="宋体" w:eastAsia="仿宋_GB2312"/>
          <w:sz w:val="28"/>
          <w:szCs w:val="28"/>
        </w:rPr>
        <w:t>）步道分级：</w:t>
      </w:r>
      <w:r>
        <w:rPr>
          <w:rFonts w:ascii="仿宋_GB2312" w:hAnsi="宋体" w:eastAsia="仿宋_GB2312"/>
          <w:sz w:val="28"/>
          <w:szCs w:val="28"/>
        </w:rPr>
        <w:t>A</w:t>
      </w:r>
      <w:r>
        <w:rPr>
          <w:rFonts w:hint="eastAsia" w:ascii="仿宋_GB2312" w:hAnsi="宋体" w:eastAsia="仿宋_GB2312"/>
          <w:sz w:val="28"/>
          <w:szCs w:val="28"/>
        </w:rPr>
        <w:t>级、</w:t>
      </w:r>
      <w:r>
        <w:rPr>
          <w:rFonts w:ascii="仿宋_GB2312" w:hAnsi="宋体" w:eastAsia="仿宋_GB2312"/>
          <w:sz w:val="28"/>
          <w:szCs w:val="28"/>
        </w:rPr>
        <w:t>B</w:t>
      </w:r>
      <w:r>
        <w:rPr>
          <w:rFonts w:hint="eastAsia" w:ascii="仿宋_GB2312" w:hAnsi="宋体" w:eastAsia="仿宋_GB2312"/>
          <w:sz w:val="28"/>
          <w:szCs w:val="28"/>
        </w:rPr>
        <w:t>级、</w:t>
      </w:r>
      <w:r>
        <w:rPr>
          <w:rFonts w:ascii="仿宋_GB2312" w:hAnsi="宋体" w:eastAsia="仿宋_GB2312"/>
          <w:sz w:val="28"/>
          <w:szCs w:val="28"/>
        </w:rPr>
        <w:t>C</w:t>
      </w:r>
      <w:r>
        <w:rPr>
          <w:rFonts w:hint="eastAsia" w:ascii="仿宋_GB2312" w:hAnsi="宋体" w:eastAsia="仿宋_GB2312"/>
          <w:sz w:val="28"/>
          <w:szCs w:val="28"/>
        </w:rPr>
        <w:t>级</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3</w:t>
      </w:r>
      <w:r>
        <w:rPr>
          <w:rFonts w:hint="eastAsia" w:ascii="仿宋_GB2312" w:hAnsi="宋体" w:eastAsia="仿宋_GB2312"/>
          <w:sz w:val="28"/>
          <w:szCs w:val="28"/>
        </w:rPr>
        <w:t>）步道总长度：不小于</w:t>
      </w:r>
      <w:r>
        <w:rPr>
          <w:rFonts w:ascii="仿宋_GB2312" w:hAnsi="宋体" w:eastAsia="仿宋_GB2312"/>
          <w:sz w:val="28"/>
          <w:szCs w:val="28"/>
        </w:rPr>
        <w:t>30km</w:t>
      </w:r>
    </w:p>
    <w:p>
      <w:pPr>
        <w:pStyle w:val="8"/>
        <w:spacing w:before="0" w:after="0"/>
        <w:ind w:firstLine="560"/>
        <w:jc w:val="both"/>
        <w:outlineLvl w:val="9"/>
        <w:rPr>
          <w:rFonts w:ascii="仿宋_GB2312" w:hAnsi="宋体" w:eastAsia="仿宋_GB2312"/>
          <w:b w:val="0"/>
          <w:bCs w:val="0"/>
          <w:sz w:val="28"/>
          <w:szCs w:val="28"/>
        </w:rPr>
      </w:pPr>
      <w:bookmarkStart w:id="7" w:name="_Toc12510"/>
      <w:r>
        <w:rPr>
          <w:rFonts w:hint="eastAsia" w:ascii="仿宋_GB2312" w:hAnsi="宋体" w:eastAsia="仿宋_GB2312"/>
          <w:b w:val="0"/>
          <w:bCs w:val="0"/>
          <w:sz w:val="28"/>
          <w:szCs w:val="28"/>
        </w:rPr>
        <w:t>（</w:t>
      </w:r>
      <w:r>
        <w:rPr>
          <w:rFonts w:ascii="仿宋_GB2312" w:hAnsi="宋体" w:eastAsia="仿宋_GB2312"/>
          <w:b w:val="0"/>
          <w:bCs w:val="0"/>
          <w:sz w:val="28"/>
          <w:szCs w:val="28"/>
        </w:rPr>
        <w:t>4</w:t>
      </w:r>
      <w:r>
        <w:rPr>
          <w:rFonts w:hint="eastAsia" w:ascii="仿宋_GB2312" w:hAnsi="宋体" w:eastAsia="仿宋_GB2312"/>
          <w:b w:val="0"/>
          <w:bCs w:val="0"/>
          <w:sz w:val="28"/>
          <w:szCs w:val="28"/>
        </w:rPr>
        <w:t>）步道交通流量：</w:t>
      </w:r>
      <w:r>
        <w:rPr>
          <w:rFonts w:hint="eastAsia" w:ascii="仿宋_GB2312" w:hAnsi="Wingdings" w:eastAsia="仿宋_GB2312"/>
          <w:b w:val="0"/>
          <w:bCs w:val="0"/>
          <w:sz w:val="28"/>
          <w:szCs w:val="28"/>
        </w:rPr>
        <w:sym w:font="Wingdings" w:char="F081"/>
      </w:r>
      <w:r>
        <w:rPr>
          <w:rFonts w:hint="eastAsia" w:ascii="仿宋_GB2312" w:hAnsi="宋体" w:eastAsia="仿宋_GB2312"/>
          <w:b w:val="0"/>
          <w:bCs w:val="0"/>
          <w:sz w:val="28"/>
          <w:szCs w:val="28"/>
        </w:rPr>
        <w:t>低到中时单行线，中到高时双行线；</w:t>
      </w:r>
      <w:r>
        <w:rPr>
          <w:rFonts w:hint="eastAsia" w:ascii="仿宋_GB2312" w:hAnsi="Wingdings" w:eastAsia="仿宋_GB2312"/>
          <w:b w:val="0"/>
          <w:bCs w:val="0"/>
          <w:sz w:val="28"/>
          <w:szCs w:val="28"/>
        </w:rPr>
        <w:sym w:font="Wingdings" w:char="F082"/>
      </w:r>
      <w:r>
        <w:rPr>
          <w:rFonts w:hint="eastAsia" w:ascii="仿宋_GB2312" w:hAnsi="宋体" w:eastAsia="仿宋_GB2312"/>
          <w:b w:val="0"/>
          <w:bCs w:val="0"/>
          <w:sz w:val="28"/>
          <w:szCs w:val="28"/>
        </w:rPr>
        <w:t>局部流量大设双行线、</w:t>
      </w:r>
      <w:r>
        <w:rPr>
          <w:rFonts w:hint="eastAsia" w:ascii="仿宋_GB2312" w:hAnsi="Wingdings" w:eastAsia="仿宋_GB2312"/>
          <w:b w:val="0"/>
          <w:bCs w:val="0"/>
          <w:sz w:val="28"/>
          <w:szCs w:val="28"/>
        </w:rPr>
        <w:sym w:font="Wingdings" w:char="F083"/>
      </w:r>
      <w:r>
        <w:rPr>
          <w:rFonts w:hint="eastAsia" w:ascii="仿宋_GB2312" w:hAnsi="宋体" w:eastAsia="仿宋_GB2312"/>
          <w:b w:val="0"/>
          <w:bCs w:val="0"/>
          <w:sz w:val="28"/>
          <w:szCs w:val="28"/>
        </w:rPr>
        <w:t>单行线</w:t>
      </w:r>
      <w:bookmarkEnd w:id="7"/>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5</w:t>
      </w:r>
      <w:r>
        <w:rPr>
          <w:rFonts w:hint="eastAsia" w:ascii="仿宋_GB2312" w:hAnsi="宋体" w:eastAsia="仿宋_GB2312"/>
          <w:sz w:val="28"/>
          <w:szCs w:val="28"/>
        </w:rPr>
        <w:t>）步道宽度：</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1"/>
      </w:r>
      <w:r>
        <w:rPr>
          <w:rFonts w:hint="eastAsia" w:ascii="仿宋_GB2312" w:hAnsi="宋体" w:eastAsia="仿宋_GB2312"/>
          <w:sz w:val="28"/>
          <w:szCs w:val="28"/>
        </w:rPr>
        <w:t>无荒野路，单行</w:t>
      </w:r>
      <w:r>
        <w:rPr>
          <w:rFonts w:ascii="仿宋_GB2312" w:hAnsi="宋体" w:eastAsia="仿宋_GB2312"/>
          <w:sz w:val="28"/>
          <w:szCs w:val="28"/>
        </w:rPr>
        <w:t>1-2m</w:t>
      </w:r>
      <w:r>
        <w:rPr>
          <w:rFonts w:hint="eastAsia" w:ascii="仿宋_GB2312" w:hAnsi="宋体" w:eastAsia="仿宋_GB2312"/>
          <w:sz w:val="28"/>
          <w:szCs w:val="28"/>
        </w:rPr>
        <w:t>，双行</w:t>
      </w:r>
      <w:r>
        <w:rPr>
          <w:rFonts w:ascii="仿宋_GB2312" w:hAnsi="宋体" w:eastAsia="仿宋_GB2312"/>
          <w:sz w:val="28"/>
          <w:szCs w:val="28"/>
        </w:rPr>
        <w:t>1.5-3m</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2"/>
      </w:r>
      <w:r>
        <w:rPr>
          <w:rFonts w:hint="eastAsia" w:ascii="仿宋_GB2312" w:hAnsi="宋体" w:eastAsia="仿宋_GB2312"/>
          <w:sz w:val="28"/>
          <w:szCs w:val="28"/>
        </w:rPr>
        <w:t>荒野</w:t>
      </w:r>
      <w:r>
        <w:rPr>
          <w:rFonts w:ascii="仿宋_GB2312" w:hAnsi="宋体" w:eastAsia="仿宋_GB2312"/>
          <w:sz w:val="28"/>
          <w:szCs w:val="28"/>
        </w:rPr>
        <w:t>0.6-0.8m</w:t>
      </w:r>
      <w:r>
        <w:rPr>
          <w:rFonts w:hint="eastAsia" w:ascii="仿宋_GB2312" w:hAnsi="宋体" w:eastAsia="仿宋_GB2312"/>
          <w:sz w:val="28"/>
          <w:szCs w:val="28"/>
        </w:rPr>
        <w:t>，单行</w:t>
      </w:r>
      <w:r>
        <w:rPr>
          <w:rFonts w:ascii="仿宋_GB2312" w:hAnsi="宋体" w:eastAsia="仿宋_GB2312"/>
          <w:sz w:val="28"/>
          <w:szCs w:val="28"/>
        </w:rPr>
        <w:t>0.8-1.5m</w:t>
      </w:r>
      <w:r>
        <w:rPr>
          <w:rFonts w:hint="eastAsia" w:ascii="仿宋_GB2312" w:hAnsi="宋体" w:eastAsia="仿宋_GB2312"/>
          <w:sz w:val="28"/>
          <w:szCs w:val="28"/>
        </w:rPr>
        <w:t>，双行</w:t>
      </w:r>
      <w:r>
        <w:rPr>
          <w:rFonts w:ascii="仿宋_GB2312" w:hAnsi="宋体" w:eastAsia="仿宋_GB2312"/>
          <w:sz w:val="28"/>
          <w:szCs w:val="28"/>
        </w:rPr>
        <w:t>1.2-2m</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3"/>
      </w:r>
      <w:r>
        <w:rPr>
          <w:rFonts w:hint="eastAsia" w:ascii="仿宋_GB2312" w:hAnsi="宋体" w:eastAsia="仿宋_GB2312"/>
          <w:sz w:val="28"/>
          <w:szCs w:val="28"/>
        </w:rPr>
        <w:t>荒野</w:t>
      </w:r>
      <w:r>
        <w:rPr>
          <w:rFonts w:ascii="仿宋_GB2312" w:hAnsi="宋体" w:eastAsia="仿宋_GB2312"/>
          <w:sz w:val="28"/>
          <w:szCs w:val="28"/>
        </w:rPr>
        <w:t>0.5-0.6m</w:t>
      </w:r>
      <w:r>
        <w:rPr>
          <w:rFonts w:hint="eastAsia" w:ascii="仿宋_GB2312" w:hAnsi="宋体" w:eastAsia="仿宋_GB2312"/>
          <w:sz w:val="28"/>
          <w:szCs w:val="28"/>
        </w:rPr>
        <w:t>，单行</w:t>
      </w:r>
      <w:r>
        <w:rPr>
          <w:rFonts w:ascii="仿宋_GB2312" w:hAnsi="宋体" w:eastAsia="仿宋_GB2312"/>
          <w:sz w:val="28"/>
          <w:szCs w:val="28"/>
        </w:rPr>
        <w:t>0.6-1m</w:t>
      </w:r>
      <w:r>
        <w:rPr>
          <w:rFonts w:hint="eastAsia" w:ascii="仿宋_GB2312" w:hAnsi="宋体" w:eastAsia="仿宋_GB2312"/>
          <w:sz w:val="28"/>
          <w:szCs w:val="28"/>
        </w:rPr>
        <w:t>，双行</w:t>
      </w:r>
      <w:r>
        <w:rPr>
          <w:rFonts w:ascii="仿宋_GB2312" w:hAnsi="宋体" w:eastAsia="仿宋_GB2312"/>
          <w:sz w:val="28"/>
          <w:szCs w:val="28"/>
        </w:rPr>
        <w:t>1-1.5m</w:t>
      </w:r>
      <w:r>
        <w:rPr>
          <w:rFonts w:hint="eastAsia" w:ascii="仿宋_GB2312" w:hAnsi="宋体" w:eastAsia="仿宋_GB2312"/>
          <w:sz w:val="28"/>
          <w:szCs w:val="28"/>
        </w:rPr>
        <w:t>。</w:t>
      </w:r>
    </w:p>
    <w:p>
      <w:pPr>
        <w:pStyle w:val="8"/>
        <w:spacing w:before="0" w:after="0"/>
        <w:ind w:firstLine="560"/>
        <w:jc w:val="both"/>
        <w:outlineLvl w:val="9"/>
        <w:rPr>
          <w:rFonts w:ascii="仿宋_GB2312" w:hAnsi="宋体" w:eastAsia="仿宋_GB2312" w:cs="Times New Roman"/>
          <w:b w:val="0"/>
          <w:bCs w:val="0"/>
          <w:sz w:val="28"/>
          <w:szCs w:val="28"/>
        </w:rPr>
      </w:pPr>
      <w:bookmarkStart w:id="8" w:name="_Toc16631"/>
      <w:r>
        <w:rPr>
          <w:rFonts w:hint="eastAsia" w:ascii="仿宋_GB2312" w:hAnsi="宋体" w:eastAsia="仿宋_GB2312" w:cs="Times New Roman"/>
          <w:b w:val="0"/>
          <w:bCs w:val="0"/>
          <w:sz w:val="28"/>
          <w:szCs w:val="28"/>
        </w:rPr>
        <w:t>（</w:t>
      </w:r>
      <w:r>
        <w:rPr>
          <w:rFonts w:ascii="仿宋_GB2312" w:hAnsi="宋体" w:eastAsia="仿宋_GB2312" w:cs="Times New Roman"/>
          <w:b w:val="0"/>
          <w:bCs w:val="0"/>
          <w:sz w:val="28"/>
          <w:szCs w:val="28"/>
        </w:rPr>
        <w:t>6</w:t>
      </w:r>
      <w:r>
        <w:rPr>
          <w:rFonts w:hint="eastAsia" w:ascii="仿宋_GB2312" w:hAnsi="宋体" w:eastAsia="仿宋_GB2312" w:cs="Times New Roman"/>
          <w:b w:val="0"/>
          <w:bCs w:val="0"/>
          <w:sz w:val="28"/>
          <w:szCs w:val="28"/>
        </w:rPr>
        <w:t>）步道坡度：</w:t>
      </w:r>
      <w:bookmarkEnd w:id="8"/>
    </w:p>
    <w:p>
      <w:pPr>
        <w:pStyle w:val="8"/>
        <w:spacing w:before="0" w:after="0"/>
        <w:ind w:firstLine="560"/>
        <w:jc w:val="both"/>
        <w:outlineLvl w:val="9"/>
        <w:rPr>
          <w:rFonts w:ascii="仿宋_GB2312" w:hAnsi="宋体" w:eastAsia="仿宋_GB2312" w:cs="Times New Roman"/>
          <w:b w:val="0"/>
          <w:bCs w:val="0"/>
          <w:sz w:val="28"/>
          <w:szCs w:val="28"/>
        </w:rPr>
      </w:pPr>
      <w:bookmarkStart w:id="9" w:name="_Toc15853"/>
      <w:r>
        <w:rPr>
          <w:rFonts w:hint="eastAsia" w:ascii="仿宋_GB2312" w:hAnsi="Wingdings" w:eastAsia="仿宋_GB2312" w:cs="Times New Roman"/>
          <w:b w:val="0"/>
          <w:bCs w:val="0"/>
          <w:sz w:val="28"/>
          <w:szCs w:val="28"/>
        </w:rPr>
        <w:sym w:font="Wingdings" w:char="F081"/>
      </w:r>
      <w:r>
        <w:rPr>
          <w:rFonts w:ascii="仿宋_GB2312" w:hAnsi="宋体" w:eastAsia="仿宋_GB2312" w:cs="Times New Roman"/>
          <w:b w:val="0"/>
          <w:bCs w:val="0"/>
          <w:sz w:val="28"/>
          <w:szCs w:val="28"/>
        </w:rPr>
        <w:t>12%-5%</w:t>
      </w:r>
      <w:r>
        <w:rPr>
          <w:rFonts w:hint="eastAsia" w:ascii="仿宋_GB2312" w:hAnsi="宋体" w:eastAsia="仿宋_GB2312" w:cs="Times New Roman"/>
          <w:b w:val="0"/>
          <w:bCs w:val="0"/>
          <w:sz w:val="28"/>
          <w:szCs w:val="28"/>
        </w:rPr>
        <w:t>，最大</w:t>
      </w:r>
      <w:r>
        <w:rPr>
          <w:rFonts w:ascii="仿宋_GB2312" w:hAnsi="宋体" w:eastAsia="仿宋_GB2312" w:cs="Times New Roman"/>
          <w:b w:val="0"/>
          <w:bCs w:val="0"/>
          <w:sz w:val="28"/>
          <w:szCs w:val="28"/>
        </w:rPr>
        <w:t>5%-12%</w:t>
      </w:r>
      <w:r>
        <w:rPr>
          <w:rFonts w:hint="eastAsia" w:ascii="仿宋_GB2312" w:hAnsi="宋体" w:eastAsia="仿宋_GB2312" w:cs="Times New Roman"/>
          <w:b w:val="0"/>
          <w:bCs w:val="0"/>
          <w:sz w:val="28"/>
          <w:szCs w:val="28"/>
        </w:rPr>
        <w:t>，密度</w:t>
      </w:r>
      <w:r>
        <w:rPr>
          <w:rFonts w:ascii="仿宋_GB2312" w:hAnsi="宋体" w:eastAsia="仿宋_GB2312" w:cs="Times New Roman"/>
          <w:b w:val="0"/>
          <w:bCs w:val="0"/>
          <w:sz w:val="28"/>
          <w:szCs w:val="28"/>
        </w:rPr>
        <w:t>0%-5%</w:t>
      </w:r>
      <w:r>
        <w:rPr>
          <w:rFonts w:hint="eastAsia" w:ascii="仿宋_GB2312" w:hAnsi="宋体" w:eastAsia="仿宋_GB2312" w:cs="Times New Roman"/>
          <w:b w:val="0"/>
          <w:bCs w:val="0"/>
          <w:sz w:val="28"/>
          <w:szCs w:val="28"/>
        </w:rPr>
        <w:t>；</w:t>
      </w:r>
      <w:bookmarkEnd w:id="9"/>
    </w:p>
    <w:p>
      <w:pPr>
        <w:pStyle w:val="8"/>
        <w:spacing w:before="0" w:after="0"/>
        <w:ind w:firstLine="560"/>
        <w:jc w:val="both"/>
        <w:outlineLvl w:val="9"/>
        <w:rPr>
          <w:rFonts w:ascii="仿宋_GB2312" w:hAnsi="宋体" w:eastAsia="仿宋_GB2312" w:cs="Times New Roman"/>
          <w:b w:val="0"/>
          <w:bCs w:val="0"/>
          <w:sz w:val="28"/>
          <w:szCs w:val="28"/>
        </w:rPr>
      </w:pPr>
      <w:bookmarkStart w:id="10" w:name="_Toc14203"/>
      <w:r>
        <w:rPr>
          <w:rFonts w:hint="eastAsia" w:ascii="仿宋_GB2312" w:hAnsi="Wingdings" w:eastAsia="仿宋_GB2312" w:cs="Times New Roman"/>
          <w:b w:val="0"/>
          <w:bCs w:val="0"/>
          <w:sz w:val="28"/>
          <w:szCs w:val="28"/>
        </w:rPr>
        <w:sym w:font="Wingdings" w:char="F082"/>
      </w:r>
      <w:r>
        <w:rPr>
          <w:rFonts w:ascii="仿宋_GB2312" w:hAnsi="宋体" w:eastAsia="仿宋_GB2312" w:cs="Times New Roman"/>
          <w:b w:val="0"/>
          <w:bCs w:val="0"/>
          <w:sz w:val="28"/>
          <w:szCs w:val="28"/>
        </w:rPr>
        <w:t>22%-10%</w:t>
      </w:r>
      <w:r>
        <w:rPr>
          <w:rFonts w:hint="eastAsia" w:ascii="仿宋_GB2312" w:hAnsi="宋体" w:eastAsia="仿宋_GB2312" w:cs="Times New Roman"/>
          <w:b w:val="0"/>
          <w:bCs w:val="0"/>
          <w:sz w:val="28"/>
          <w:szCs w:val="28"/>
        </w:rPr>
        <w:t>，最大</w:t>
      </w:r>
      <w:r>
        <w:rPr>
          <w:rFonts w:ascii="仿宋_GB2312" w:hAnsi="宋体" w:eastAsia="仿宋_GB2312" w:cs="Times New Roman"/>
          <w:b w:val="0"/>
          <w:bCs w:val="0"/>
          <w:sz w:val="28"/>
          <w:szCs w:val="28"/>
        </w:rPr>
        <w:t>15%</w:t>
      </w:r>
      <w:r>
        <w:rPr>
          <w:rFonts w:hint="eastAsia" w:ascii="仿宋_GB2312" w:hAnsi="宋体" w:eastAsia="仿宋_GB2312" w:cs="Times New Roman"/>
          <w:b w:val="0"/>
          <w:bCs w:val="0"/>
          <w:sz w:val="28"/>
          <w:szCs w:val="28"/>
        </w:rPr>
        <w:t>，密度</w:t>
      </w:r>
      <w:r>
        <w:rPr>
          <w:rFonts w:ascii="仿宋_GB2312" w:hAnsi="宋体" w:eastAsia="仿宋_GB2312" w:cs="Times New Roman"/>
          <w:b w:val="0"/>
          <w:bCs w:val="0"/>
          <w:sz w:val="28"/>
          <w:szCs w:val="28"/>
        </w:rPr>
        <w:t>5%-20%</w:t>
      </w:r>
      <w:r>
        <w:rPr>
          <w:rFonts w:hint="eastAsia" w:ascii="仿宋_GB2312" w:hAnsi="宋体" w:eastAsia="仿宋_GB2312" w:cs="Times New Roman"/>
          <w:b w:val="0"/>
          <w:bCs w:val="0"/>
          <w:sz w:val="28"/>
          <w:szCs w:val="28"/>
        </w:rPr>
        <w:t>；</w:t>
      </w:r>
      <w:bookmarkEnd w:id="10"/>
    </w:p>
    <w:p>
      <w:pPr>
        <w:pStyle w:val="8"/>
        <w:spacing w:before="0" w:after="0"/>
        <w:ind w:firstLine="560"/>
        <w:jc w:val="both"/>
        <w:outlineLvl w:val="9"/>
        <w:rPr>
          <w:rFonts w:ascii="仿宋_GB2312" w:hAnsi="宋体" w:eastAsia="仿宋_GB2312" w:cs="Times New Roman"/>
          <w:b w:val="0"/>
          <w:bCs w:val="0"/>
          <w:sz w:val="28"/>
          <w:szCs w:val="28"/>
        </w:rPr>
      </w:pPr>
      <w:bookmarkStart w:id="11" w:name="_Toc20724"/>
      <w:r>
        <w:rPr>
          <w:rFonts w:hint="eastAsia" w:ascii="仿宋_GB2312" w:hAnsi="Wingdings" w:eastAsia="仿宋_GB2312" w:cs="Times New Roman"/>
          <w:b w:val="0"/>
          <w:bCs w:val="0"/>
          <w:sz w:val="28"/>
          <w:szCs w:val="28"/>
        </w:rPr>
        <w:sym w:font="Wingdings" w:char="F083"/>
      </w:r>
      <w:r>
        <w:rPr>
          <w:rFonts w:ascii="仿宋_GB2312" w:hAnsi="宋体" w:eastAsia="仿宋_GB2312" w:cs="Times New Roman"/>
          <w:b w:val="0"/>
          <w:bCs w:val="0"/>
          <w:sz w:val="28"/>
          <w:szCs w:val="28"/>
        </w:rPr>
        <w:t>33%-12%</w:t>
      </w:r>
      <w:r>
        <w:rPr>
          <w:rFonts w:hint="eastAsia" w:ascii="仿宋_GB2312" w:hAnsi="宋体" w:eastAsia="仿宋_GB2312" w:cs="Times New Roman"/>
          <w:b w:val="0"/>
          <w:bCs w:val="0"/>
          <w:sz w:val="28"/>
          <w:szCs w:val="28"/>
        </w:rPr>
        <w:t>，最大</w:t>
      </w:r>
      <w:r>
        <w:rPr>
          <w:rFonts w:ascii="仿宋_GB2312" w:hAnsi="宋体" w:eastAsia="仿宋_GB2312" w:cs="Times New Roman"/>
          <w:b w:val="0"/>
          <w:bCs w:val="0"/>
          <w:sz w:val="28"/>
          <w:szCs w:val="28"/>
        </w:rPr>
        <w:t>25%</w:t>
      </w:r>
      <w:r>
        <w:rPr>
          <w:rFonts w:hint="eastAsia" w:ascii="仿宋_GB2312" w:hAnsi="宋体" w:eastAsia="仿宋_GB2312" w:cs="Times New Roman"/>
          <w:b w:val="0"/>
          <w:bCs w:val="0"/>
          <w:sz w:val="28"/>
          <w:szCs w:val="28"/>
        </w:rPr>
        <w:t>，密度</w:t>
      </w:r>
      <w:r>
        <w:rPr>
          <w:rFonts w:ascii="仿宋_GB2312" w:hAnsi="宋体" w:eastAsia="仿宋_GB2312" w:cs="Times New Roman"/>
          <w:b w:val="0"/>
          <w:bCs w:val="0"/>
          <w:sz w:val="28"/>
          <w:szCs w:val="28"/>
        </w:rPr>
        <w:t xml:space="preserve"> 10%-20%</w:t>
      </w:r>
      <w:r>
        <w:rPr>
          <w:rFonts w:hint="eastAsia" w:ascii="仿宋_GB2312" w:hAnsi="宋体" w:eastAsia="仿宋_GB2312" w:cs="Times New Roman"/>
          <w:b w:val="0"/>
          <w:bCs w:val="0"/>
          <w:sz w:val="28"/>
          <w:szCs w:val="28"/>
        </w:rPr>
        <w:t>。</w:t>
      </w:r>
      <w:bookmarkEnd w:id="11"/>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7</w:t>
      </w:r>
      <w:r>
        <w:rPr>
          <w:rFonts w:hint="eastAsia" w:ascii="仿宋_GB2312" w:hAnsi="宋体" w:eastAsia="仿宋_GB2312"/>
          <w:sz w:val="28"/>
          <w:szCs w:val="28"/>
        </w:rPr>
        <w:t>）步道断面坡度：</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1"/>
      </w:r>
      <w:r>
        <w:rPr>
          <w:rFonts w:hint="eastAsia" w:ascii="仿宋_GB2312" w:hAnsi="宋体" w:eastAsia="仿宋_GB2312"/>
          <w:sz w:val="28"/>
          <w:szCs w:val="28"/>
        </w:rPr>
        <w:t>理想</w:t>
      </w:r>
      <w:r>
        <w:rPr>
          <w:rFonts w:ascii="仿宋_GB2312" w:hAnsi="宋体" w:eastAsia="仿宋_GB2312"/>
          <w:sz w:val="28"/>
          <w:szCs w:val="28"/>
        </w:rPr>
        <w:t>2%-3%</w:t>
      </w:r>
      <w:r>
        <w:rPr>
          <w:rFonts w:hint="eastAsia" w:ascii="仿宋_GB2312" w:hAnsi="宋体" w:eastAsia="仿宋_GB2312"/>
          <w:sz w:val="28"/>
          <w:szCs w:val="28"/>
        </w:rPr>
        <w:t>，最大</w:t>
      </w:r>
      <w:r>
        <w:rPr>
          <w:rFonts w:ascii="仿宋_GB2312" w:hAnsi="宋体" w:eastAsia="仿宋_GB2312"/>
          <w:sz w:val="28"/>
          <w:szCs w:val="28"/>
        </w:rPr>
        <w:t>3%</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2"/>
      </w:r>
      <w:r>
        <w:rPr>
          <w:rFonts w:hint="eastAsia" w:ascii="仿宋_GB2312" w:hAnsi="宋体" w:eastAsia="仿宋_GB2312"/>
          <w:sz w:val="28"/>
          <w:szCs w:val="28"/>
        </w:rPr>
        <w:t>理想</w:t>
      </w:r>
      <w:r>
        <w:rPr>
          <w:rFonts w:ascii="仿宋_GB2312" w:hAnsi="宋体" w:eastAsia="仿宋_GB2312"/>
          <w:sz w:val="28"/>
          <w:szCs w:val="28"/>
        </w:rPr>
        <w:t>3%-7%</w:t>
      </w:r>
      <w:r>
        <w:rPr>
          <w:rFonts w:hint="eastAsia" w:ascii="仿宋_GB2312" w:hAnsi="宋体" w:eastAsia="仿宋_GB2312"/>
          <w:sz w:val="28"/>
          <w:szCs w:val="28"/>
        </w:rPr>
        <w:t>，最大</w:t>
      </w:r>
      <w:r>
        <w:rPr>
          <w:rFonts w:ascii="仿宋_GB2312" w:hAnsi="宋体" w:eastAsia="仿宋_GB2312"/>
          <w:sz w:val="28"/>
          <w:szCs w:val="28"/>
        </w:rPr>
        <w:t>10%</w:t>
      </w:r>
      <w:r>
        <w:rPr>
          <w:rFonts w:hint="eastAsia" w:ascii="仿宋_GB2312" w:hAnsi="宋体" w:eastAsia="仿宋_GB2312"/>
          <w:sz w:val="28"/>
          <w:szCs w:val="28"/>
        </w:rPr>
        <w:t>；</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3"/>
      </w:r>
      <w:r>
        <w:rPr>
          <w:rFonts w:hint="eastAsia" w:ascii="仿宋_GB2312" w:hAnsi="宋体" w:eastAsia="仿宋_GB2312"/>
          <w:sz w:val="28"/>
          <w:szCs w:val="28"/>
        </w:rPr>
        <w:t>理想</w:t>
      </w:r>
      <w:r>
        <w:rPr>
          <w:rFonts w:ascii="仿宋_GB2312" w:hAnsi="宋体" w:eastAsia="仿宋_GB2312"/>
          <w:sz w:val="28"/>
          <w:szCs w:val="28"/>
        </w:rPr>
        <w:t>5%-10%</w:t>
      </w:r>
      <w:r>
        <w:rPr>
          <w:rFonts w:hint="eastAsia" w:ascii="仿宋_GB2312" w:hAnsi="宋体" w:eastAsia="仿宋_GB2312"/>
          <w:sz w:val="28"/>
          <w:szCs w:val="28"/>
        </w:rPr>
        <w:t>，最大</w:t>
      </w:r>
      <w:r>
        <w:rPr>
          <w:rFonts w:ascii="仿宋_GB2312" w:hAnsi="宋体" w:eastAsia="仿宋_GB2312"/>
          <w:sz w:val="28"/>
          <w:szCs w:val="28"/>
        </w:rPr>
        <w:t>15%</w:t>
      </w:r>
      <w:r>
        <w:rPr>
          <w:rFonts w:hint="eastAsia" w:ascii="仿宋_GB2312" w:hAnsi="宋体" w:eastAsia="仿宋_GB2312"/>
          <w:sz w:val="28"/>
          <w:szCs w:val="28"/>
        </w:rPr>
        <w:t>。</w:t>
      </w:r>
    </w:p>
    <w:p>
      <w:pPr>
        <w:pStyle w:val="8"/>
        <w:spacing w:before="0" w:after="0"/>
        <w:ind w:firstLine="560"/>
        <w:jc w:val="both"/>
        <w:outlineLvl w:val="9"/>
        <w:rPr>
          <w:rFonts w:ascii="仿宋_GB2312" w:hAnsi="宋体" w:eastAsia="仿宋_GB2312" w:cs="Times New Roman"/>
          <w:b w:val="0"/>
          <w:bCs w:val="0"/>
          <w:sz w:val="28"/>
          <w:szCs w:val="28"/>
        </w:rPr>
      </w:pPr>
      <w:bookmarkStart w:id="12" w:name="_Toc11217"/>
      <w:r>
        <w:rPr>
          <w:rFonts w:hint="eastAsia" w:ascii="仿宋_GB2312" w:hAnsi="宋体" w:eastAsia="仿宋_GB2312" w:cs="Times New Roman"/>
          <w:b w:val="0"/>
          <w:bCs w:val="0"/>
          <w:sz w:val="28"/>
          <w:szCs w:val="28"/>
        </w:rPr>
        <w:t>（</w:t>
      </w:r>
      <w:r>
        <w:rPr>
          <w:rFonts w:ascii="仿宋_GB2312" w:hAnsi="宋体" w:eastAsia="仿宋_GB2312" w:cs="Times New Roman"/>
          <w:b w:val="0"/>
          <w:bCs w:val="0"/>
          <w:sz w:val="28"/>
          <w:szCs w:val="28"/>
        </w:rPr>
        <w:t>8</w:t>
      </w:r>
      <w:r>
        <w:rPr>
          <w:rFonts w:hint="eastAsia" w:ascii="仿宋_GB2312" w:hAnsi="宋体" w:eastAsia="仿宋_GB2312" w:cs="Times New Roman"/>
          <w:b w:val="0"/>
          <w:bCs w:val="0"/>
          <w:sz w:val="28"/>
          <w:szCs w:val="28"/>
        </w:rPr>
        <w:t>）步道洁度：</w:t>
      </w:r>
      <w:bookmarkEnd w:id="12"/>
    </w:p>
    <w:p>
      <w:pPr>
        <w:pStyle w:val="8"/>
        <w:spacing w:before="0" w:after="0"/>
        <w:ind w:firstLine="560"/>
        <w:jc w:val="both"/>
        <w:outlineLvl w:val="9"/>
        <w:rPr>
          <w:rFonts w:ascii="仿宋_GB2312" w:hAnsi="宋体" w:eastAsia="仿宋_GB2312" w:cs="Times New Roman"/>
          <w:b w:val="0"/>
          <w:bCs w:val="0"/>
          <w:sz w:val="28"/>
          <w:szCs w:val="28"/>
        </w:rPr>
      </w:pPr>
      <w:bookmarkStart w:id="13" w:name="_Toc14417"/>
      <w:r>
        <w:rPr>
          <w:rFonts w:hint="eastAsia" w:ascii="仿宋_GB2312" w:hAnsi="Wingdings" w:eastAsia="仿宋_GB2312" w:cs="Times New Roman"/>
          <w:b w:val="0"/>
          <w:bCs w:val="0"/>
          <w:sz w:val="28"/>
          <w:szCs w:val="28"/>
        </w:rPr>
        <w:sym w:font="Wingdings" w:char="F081"/>
      </w:r>
      <w:r>
        <w:rPr>
          <w:rFonts w:hint="eastAsia" w:ascii="仿宋_GB2312" w:hAnsi="宋体" w:eastAsia="仿宋_GB2312" w:cs="Times New Roman"/>
          <w:b w:val="0"/>
          <w:bCs w:val="0"/>
          <w:sz w:val="28"/>
          <w:szCs w:val="28"/>
        </w:rPr>
        <w:t>宽度</w:t>
      </w:r>
      <w:r>
        <w:rPr>
          <w:rFonts w:ascii="仿宋_GB2312" w:hAnsi="宋体" w:eastAsia="仿宋_GB2312" w:cs="Times New Roman"/>
          <w:b w:val="0"/>
          <w:bCs w:val="0"/>
          <w:sz w:val="28"/>
          <w:szCs w:val="28"/>
        </w:rPr>
        <w:t>1.5-2m</w:t>
      </w:r>
      <w:r>
        <w:rPr>
          <w:rFonts w:hint="eastAsia" w:ascii="仿宋_GB2312" w:hAnsi="宋体" w:eastAsia="仿宋_GB2312" w:cs="Times New Roman"/>
          <w:b w:val="0"/>
          <w:bCs w:val="0"/>
          <w:sz w:val="28"/>
          <w:szCs w:val="28"/>
        </w:rPr>
        <w:t>，无植被侵占，路肩清洁</w:t>
      </w:r>
      <w:r>
        <w:rPr>
          <w:rFonts w:ascii="仿宋_GB2312" w:hAnsi="宋体" w:eastAsia="仿宋_GB2312" w:cs="Times New Roman"/>
          <w:b w:val="0"/>
          <w:bCs w:val="0"/>
          <w:sz w:val="28"/>
          <w:szCs w:val="28"/>
        </w:rPr>
        <w:t>0.45-0.6m</w:t>
      </w:r>
      <w:r>
        <w:rPr>
          <w:rFonts w:hint="eastAsia" w:ascii="仿宋_GB2312" w:hAnsi="宋体" w:eastAsia="仿宋_GB2312" w:cs="Times New Roman"/>
          <w:b w:val="0"/>
          <w:bCs w:val="0"/>
          <w:sz w:val="28"/>
          <w:szCs w:val="28"/>
        </w:rPr>
        <w:t>；</w:t>
      </w:r>
      <w:bookmarkEnd w:id="13"/>
    </w:p>
    <w:p>
      <w:pPr>
        <w:pStyle w:val="8"/>
        <w:spacing w:before="0" w:after="0"/>
        <w:ind w:firstLine="560"/>
        <w:jc w:val="both"/>
        <w:outlineLvl w:val="9"/>
        <w:rPr>
          <w:rFonts w:ascii="仿宋_GB2312" w:hAnsi="宋体" w:eastAsia="仿宋_GB2312" w:cs="Times New Roman"/>
          <w:b w:val="0"/>
          <w:bCs w:val="0"/>
          <w:sz w:val="28"/>
          <w:szCs w:val="28"/>
        </w:rPr>
      </w:pPr>
      <w:bookmarkStart w:id="14" w:name="_Toc17081"/>
      <w:r>
        <w:rPr>
          <w:rFonts w:hint="eastAsia" w:ascii="仿宋_GB2312" w:hAnsi="Wingdings" w:eastAsia="仿宋_GB2312" w:cs="Times New Roman"/>
          <w:b w:val="0"/>
          <w:bCs w:val="0"/>
          <w:sz w:val="28"/>
          <w:szCs w:val="28"/>
        </w:rPr>
        <w:sym w:font="Wingdings" w:char="F082"/>
      </w:r>
      <w:r>
        <w:rPr>
          <w:rFonts w:hint="eastAsia" w:ascii="仿宋_GB2312" w:hAnsi="宋体" w:eastAsia="仿宋_GB2312" w:cs="Times New Roman"/>
          <w:b w:val="0"/>
          <w:bCs w:val="0"/>
          <w:sz w:val="28"/>
          <w:szCs w:val="28"/>
        </w:rPr>
        <w:t>宽度</w:t>
      </w:r>
      <w:r>
        <w:rPr>
          <w:rFonts w:ascii="仿宋_GB2312" w:hAnsi="宋体" w:eastAsia="仿宋_GB2312" w:cs="Times New Roman"/>
          <w:b w:val="0"/>
          <w:bCs w:val="0"/>
          <w:sz w:val="28"/>
          <w:szCs w:val="28"/>
        </w:rPr>
        <w:t>1.2-1.5m</w:t>
      </w:r>
      <w:r>
        <w:rPr>
          <w:rFonts w:hint="eastAsia" w:ascii="仿宋_GB2312" w:hAnsi="宋体" w:eastAsia="仿宋_GB2312" w:cs="Times New Roman"/>
          <w:b w:val="0"/>
          <w:bCs w:val="0"/>
          <w:sz w:val="28"/>
          <w:szCs w:val="28"/>
        </w:rPr>
        <w:t>，无植被侵占，路肩清洁</w:t>
      </w:r>
      <w:r>
        <w:rPr>
          <w:rFonts w:ascii="仿宋_GB2312" w:hAnsi="宋体" w:eastAsia="仿宋_GB2312" w:cs="Times New Roman"/>
          <w:b w:val="0"/>
          <w:bCs w:val="0"/>
          <w:sz w:val="28"/>
          <w:szCs w:val="28"/>
        </w:rPr>
        <w:t>0.3-0.5m</w:t>
      </w:r>
      <w:r>
        <w:rPr>
          <w:rFonts w:hint="eastAsia" w:ascii="仿宋_GB2312" w:hAnsi="宋体" w:eastAsia="仿宋_GB2312" w:cs="Times New Roman"/>
          <w:b w:val="0"/>
          <w:bCs w:val="0"/>
          <w:sz w:val="28"/>
          <w:szCs w:val="28"/>
        </w:rPr>
        <w:t>；</w:t>
      </w:r>
      <w:bookmarkEnd w:id="14"/>
    </w:p>
    <w:p>
      <w:pPr>
        <w:pStyle w:val="8"/>
        <w:spacing w:before="0" w:after="0"/>
        <w:ind w:firstLine="560"/>
        <w:jc w:val="both"/>
        <w:outlineLvl w:val="9"/>
        <w:rPr>
          <w:rFonts w:ascii="仿宋_GB2312" w:hAnsi="宋体" w:eastAsia="仿宋_GB2312" w:cs="Times New Roman"/>
          <w:b w:val="0"/>
          <w:bCs w:val="0"/>
          <w:sz w:val="28"/>
          <w:szCs w:val="28"/>
        </w:rPr>
      </w:pPr>
      <w:bookmarkStart w:id="15" w:name="_Toc15928"/>
      <w:r>
        <w:rPr>
          <w:rFonts w:hint="eastAsia" w:ascii="仿宋_GB2312" w:hAnsi="Wingdings" w:eastAsia="仿宋_GB2312"/>
          <w:b w:val="0"/>
          <w:bCs w:val="0"/>
          <w:sz w:val="28"/>
          <w:szCs w:val="28"/>
        </w:rPr>
        <w:sym w:font="Wingdings" w:char="F083"/>
      </w:r>
      <w:r>
        <w:rPr>
          <w:rFonts w:hint="eastAsia" w:ascii="仿宋_GB2312" w:hAnsi="宋体" w:eastAsia="仿宋_GB2312" w:cs="Times New Roman"/>
          <w:b w:val="0"/>
          <w:bCs w:val="0"/>
          <w:sz w:val="28"/>
          <w:szCs w:val="28"/>
        </w:rPr>
        <w:t>宽度</w:t>
      </w:r>
      <w:r>
        <w:rPr>
          <w:rFonts w:ascii="仿宋_GB2312" w:hAnsi="宋体" w:eastAsia="仿宋_GB2312" w:cs="Times New Roman"/>
          <w:b w:val="0"/>
          <w:bCs w:val="0"/>
          <w:sz w:val="28"/>
          <w:szCs w:val="28"/>
        </w:rPr>
        <w:t>1-1.22m</w:t>
      </w:r>
      <w:r>
        <w:rPr>
          <w:rFonts w:hint="eastAsia" w:ascii="仿宋_GB2312" w:hAnsi="宋体" w:eastAsia="仿宋_GB2312" w:cs="Times New Roman"/>
          <w:b w:val="0"/>
          <w:bCs w:val="0"/>
          <w:sz w:val="28"/>
          <w:szCs w:val="28"/>
        </w:rPr>
        <w:t>，植被可能侵占，路肩清洁</w:t>
      </w:r>
      <w:r>
        <w:rPr>
          <w:rFonts w:ascii="仿宋_GB2312" w:hAnsi="宋体" w:eastAsia="仿宋_GB2312" w:cs="Times New Roman"/>
          <w:b w:val="0"/>
          <w:bCs w:val="0"/>
          <w:sz w:val="28"/>
          <w:szCs w:val="28"/>
        </w:rPr>
        <w:t>0.3-0.5m</w:t>
      </w:r>
      <w:r>
        <w:rPr>
          <w:rFonts w:hint="eastAsia" w:ascii="仿宋_GB2312" w:hAnsi="宋体" w:eastAsia="仿宋_GB2312" w:cs="Times New Roman"/>
          <w:b w:val="0"/>
          <w:bCs w:val="0"/>
          <w:sz w:val="28"/>
          <w:szCs w:val="28"/>
        </w:rPr>
        <w:t>。</w:t>
      </w:r>
      <w:bookmarkEnd w:id="15"/>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9</w:t>
      </w:r>
      <w:r>
        <w:rPr>
          <w:rFonts w:hint="eastAsia" w:ascii="仿宋_GB2312" w:hAnsi="宋体" w:eastAsia="仿宋_GB2312"/>
          <w:sz w:val="28"/>
          <w:szCs w:val="28"/>
        </w:rPr>
        <w:t>）步道路面材料：</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1"/>
      </w:r>
      <w:r>
        <w:rPr>
          <w:rFonts w:hint="eastAsia" w:ascii="仿宋_GB2312" w:hAnsi="宋体" w:eastAsia="仿宋_GB2312"/>
          <w:sz w:val="28"/>
          <w:szCs w:val="28"/>
        </w:rPr>
        <w:t>沥青或其他外来材料硬化；</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2"/>
      </w:r>
      <w:r>
        <w:rPr>
          <w:rFonts w:hint="eastAsia" w:ascii="仿宋_GB2312" w:hAnsi="宋体" w:eastAsia="仿宋_GB2312"/>
          <w:sz w:val="28"/>
          <w:szCs w:val="28"/>
        </w:rPr>
        <w:t>就地取材或使用外来材料修建；也许硬化；</w:t>
      </w:r>
    </w:p>
    <w:p>
      <w:pPr>
        <w:ind w:firstLine="560"/>
        <w:rPr>
          <w:rFonts w:ascii="仿宋_GB2312" w:hAnsi="宋体" w:eastAsia="仿宋_GB2312"/>
          <w:sz w:val="28"/>
          <w:szCs w:val="28"/>
        </w:rPr>
      </w:pPr>
      <w:r>
        <w:rPr>
          <w:rFonts w:hint="eastAsia" w:ascii="仿宋_GB2312" w:hAnsi="Wingdings" w:eastAsia="仿宋_GB2312"/>
          <w:sz w:val="28"/>
          <w:szCs w:val="28"/>
        </w:rPr>
        <w:sym w:font="Wingdings" w:char="F083"/>
      </w:r>
      <w:r>
        <w:rPr>
          <w:rFonts w:hint="eastAsia" w:ascii="仿宋_GB2312" w:hAnsi="宋体" w:eastAsia="仿宋_GB2312"/>
          <w:sz w:val="28"/>
          <w:szCs w:val="28"/>
        </w:rPr>
        <w:t>就地取材或外来材料修建。</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10</w:t>
      </w:r>
      <w:r>
        <w:rPr>
          <w:rFonts w:hint="eastAsia" w:ascii="仿宋_GB2312" w:hAnsi="宋体" w:eastAsia="仿宋_GB2312"/>
          <w:sz w:val="28"/>
          <w:szCs w:val="28"/>
        </w:rPr>
        <w:t>）步道路肩：必须表面平整密实，不易积水。可使用石、木、金属等材质修建。压实度、平整度、宽度、横坡均不小于设计值。</w:t>
      </w:r>
    </w:p>
    <w:p>
      <w:pPr>
        <w:ind w:firstLine="560"/>
        <w:rPr>
          <w:rFonts w:ascii="仿宋_GB2312" w:hAnsi="宋体" w:eastAsia="仿宋_GB2312"/>
          <w:sz w:val="28"/>
          <w:szCs w:val="28"/>
        </w:rPr>
      </w:pPr>
      <w:r>
        <w:rPr>
          <w:rFonts w:hint="eastAsia" w:ascii="仿宋_GB2312" w:hAnsi="宋体" w:eastAsia="仿宋_GB2312"/>
          <w:sz w:val="28"/>
          <w:szCs w:val="28"/>
        </w:rPr>
        <w:t>（</w:t>
      </w:r>
      <w:r>
        <w:rPr>
          <w:rFonts w:ascii="仿宋_GB2312" w:hAnsi="宋体" w:eastAsia="仿宋_GB2312"/>
          <w:sz w:val="28"/>
          <w:szCs w:val="28"/>
        </w:rPr>
        <w:t>11</w:t>
      </w:r>
      <w:r>
        <w:rPr>
          <w:rFonts w:hint="eastAsia" w:ascii="仿宋_GB2312" w:hAnsi="宋体" w:eastAsia="仿宋_GB2312"/>
          <w:sz w:val="28"/>
          <w:szCs w:val="28"/>
        </w:rPr>
        <w:t>）步道排水系统：线条顺滑、沟底平整、排水通畅。沟底高程、边沟断面、铺砌厚度均不小于设计值，坡面坡度不陡于设计值。涵管进出水口、涵身应密实不漏水，浆砌结构应抹面。为防止泥沙堵塞，可增设网状拦泥栅。</w:t>
      </w:r>
    </w:p>
    <w:p>
      <w:pPr>
        <w:ind w:firstLine="562"/>
        <w:rPr>
          <w:rFonts w:ascii="仿宋_GB2312" w:hAnsi="宋体" w:eastAsia="仿宋_GB2312"/>
          <w:b/>
          <w:bCs/>
          <w:color w:val="000000"/>
          <w:sz w:val="28"/>
          <w:szCs w:val="28"/>
        </w:rPr>
      </w:pPr>
      <w:r>
        <w:rPr>
          <w:rFonts w:hint="eastAsia" w:ascii="仿宋_GB2312" w:hAnsi="宋体" w:eastAsia="仿宋_GB2312"/>
          <w:b/>
          <w:bCs/>
          <w:color w:val="000000"/>
          <w:sz w:val="28"/>
          <w:szCs w:val="28"/>
        </w:rPr>
        <w:t>附件</w:t>
      </w:r>
      <w:r>
        <w:rPr>
          <w:rFonts w:ascii="仿宋_GB2312" w:hAnsi="宋体" w:eastAsia="仿宋_GB2312"/>
          <w:b/>
          <w:bCs/>
          <w:color w:val="000000"/>
          <w:sz w:val="28"/>
          <w:szCs w:val="28"/>
        </w:rPr>
        <w:t xml:space="preserve">13 </w:t>
      </w:r>
      <w:r>
        <w:rPr>
          <w:rFonts w:hint="eastAsia" w:ascii="仿宋_GB2312" w:hAnsi="宋体" w:eastAsia="仿宋_GB2312"/>
          <w:b/>
          <w:bCs/>
          <w:color w:val="000000"/>
          <w:sz w:val="28"/>
          <w:szCs w:val="28"/>
        </w:rPr>
        <w:t>攀岩场地建设标准</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常见的户外攀岩墙有</w:t>
      </w:r>
      <w:r>
        <w:rPr>
          <w:rFonts w:ascii="仿宋_GB2312" w:hAnsi="宋体" w:eastAsia="仿宋_GB2312" w:cs="仿宋_GB2312"/>
          <w:color w:val="000000"/>
          <w:sz w:val="28"/>
          <w:szCs w:val="28"/>
        </w:rPr>
        <w:t>11.3</w:t>
      </w: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9m</w:t>
      </w:r>
      <w:r>
        <w:rPr>
          <w:rFonts w:hint="eastAsia" w:ascii="仿宋_GB2312" w:hAnsi="宋体" w:eastAsia="仿宋_GB2312" w:cs="仿宋_GB2312"/>
          <w:color w:val="000000"/>
          <w:sz w:val="28"/>
          <w:szCs w:val="28"/>
        </w:rPr>
        <w:t>宽及</w:t>
      </w:r>
      <w:r>
        <w:rPr>
          <w:rFonts w:ascii="仿宋_GB2312" w:hAnsi="宋体" w:eastAsia="仿宋_GB2312" w:cs="仿宋_GB2312"/>
          <w:color w:val="000000"/>
          <w:sz w:val="28"/>
          <w:szCs w:val="28"/>
        </w:rPr>
        <w:t>9</w:t>
      </w: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4m</w:t>
      </w:r>
      <w:r>
        <w:rPr>
          <w:rFonts w:hint="eastAsia" w:ascii="仿宋_GB2312" w:hAnsi="宋体" w:eastAsia="仿宋_GB2312" w:cs="仿宋_GB2312"/>
          <w:color w:val="000000"/>
          <w:sz w:val="28"/>
          <w:szCs w:val="28"/>
        </w:rPr>
        <w:t>宽两种尺寸。场地的具体建设标准如下：</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1</w:t>
      </w:r>
      <w:r>
        <w:rPr>
          <w:rFonts w:hint="eastAsia" w:ascii="仿宋_GB2312" w:hAnsi="宋体" w:eastAsia="仿宋_GB2312" w:cs="仿宋_GB2312"/>
          <w:color w:val="000000"/>
          <w:sz w:val="28"/>
          <w:szCs w:val="28"/>
        </w:rPr>
        <w:t>）人工岩壁</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上端锚点最大受力不小于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力；保护挂片最大受力不小于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力；攀岩岩板耐受静压力不小于</w:t>
      </w:r>
      <w:r>
        <w:rPr>
          <w:rFonts w:ascii="仿宋_GB2312" w:hAnsi="宋体" w:eastAsia="仿宋_GB2312" w:cs="仿宋_GB2312"/>
          <w:color w:val="000000"/>
          <w:sz w:val="28"/>
          <w:szCs w:val="28"/>
        </w:rPr>
        <w:t>408.16kg</w:t>
      </w:r>
      <w:r>
        <w:rPr>
          <w:rFonts w:hint="eastAsia" w:ascii="仿宋_GB2312" w:hAnsi="宋体" w:eastAsia="仿宋_GB2312" w:cs="仿宋_GB2312"/>
          <w:color w:val="000000"/>
          <w:sz w:val="28"/>
          <w:szCs w:val="28"/>
        </w:rPr>
        <w:t>力；攀岩岩板的最大耐受冲击力不小于</w:t>
      </w:r>
      <w:r>
        <w:rPr>
          <w:rFonts w:ascii="仿宋_GB2312" w:hAnsi="宋体" w:eastAsia="仿宋_GB2312" w:cs="仿宋_GB2312"/>
          <w:color w:val="000000"/>
          <w:sz w:val="28"/>
          <w:szCs w:val="28"/>
        </w:rPr>
        <w:t>612.24kg</w:t>
      </w:r>
      <w:r>
        <w:rPr>
          <w:rFonts w:hint="eastAsia" w:ascii="仿宋_GB2312" w:hAnsi="宋体" w:eastAsia="仿宋_GB2312" w:cs="仿宋_GB2312"/>
          <w:color w:val="000000"/>
          <w:sz w:val="28"/>
          <w:szCs w:val="28"/>
        </w:rPr>
        <w:t>力；支点孔最大抗拉力不小于</w:t>
      </w:r>
      <w:r>
        <w:rPr>
          <w:rFonts w:ascii="仿宋_GB2312" w:hAnsi="宋体" w:eastAsia="仿宋_GB2312" w:cs="仿宋_GB2312"/>
          <w:color w:val="000000"/>
          <w:sz w:val="28"/>
          <w:szCs w:val="28"/>
        </w:rPr>
        <w:t>306.12kg</w:t>
      </w:r>
      <w:r>
        <w:rPr>
          <w:rFonts w:hint="eastAsia" w:ascii="仿宋_GB2312" w:hAnsi="宋体" w:eastAsia="仿宋_GB2312" w:cs="仿宋_GB2312"/>
          <w:color w:val="000000"/>
          <w:sz w:val="28"/>
          <w:szCs w:val="28"/>
        </w:rPr>
        <w:t>力。</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2</w:t>
      </w:r>
      <w:r>
        <w:rPr>
          <w:rFonts w:hint="eastAsia" w:ascii="仿宋_GB2312" w:hAnsi="宋体" w:eastAsia="仿宋_GB2312" w:cs="仿宋_GB2312"/>
          <w:color w:val="000000"/>
          <w:sz w:val="28"/>
          <w:szCs w:val="28"/>
        </w:rPr>
        <w:t>）自然岩壁</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上端锚点最大受力不小于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力；保护挂片最大受力不小于</w:t>
      </w:r>
      <w:r>
        <w:rPr>
          <w:rFonts w:ascii="仿宋_GB2312" w:hAnsi="宋体" w:eastAsia="仿宋_GB2312" w:cs="仿宋_GB2312"/>
          <w:color w:val="000000"/>
          <w:sz w:val="28"/>
          <w:szCs w:val="28"/>
        </w:rPr>
        <w:t>816.33kg</w:t>
      </w:r>
      <w:r>
        <w:rPr>
          <w:rFonts w:hint="eastAsia" w:ascii="仿宋_GB2312" w:hAnsi="宋体" w:eastAsia="仿宋_GB2312" w:cs="仿宋_GB2312"/>
          <w:color w:val="000000"/>
          <w:sz w:val="28"/>
          <w:szCs w:val="28"/>
        </w:rPr>
        <w:t>力。</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w:t>
      </w:r>
      <w:r>
        <w:rPr>
          <w:rFonts w:ascii="仿宋_GB2312" w:hAnsi="宋体" w:eastAsia="仿宋_GB2312" w:cs="仿宋_GB2312"/>
          <w:color w:val="000000"/>
          <w:sz w:val="28"/>
          <w:szCs w:val="28"/>
        </w:rPr>
        <w:t>3</w:t>
      </w:r>
      <w:r>
        <w:rPr>
          <w:rFonts w:hint="eastAsia" w:ascii="仿宋_GB2312" w:hAnsi="宋体" w:eastAsia="仿宋_GB2312" w:cs="仿宋_GB2312"/>
          <w:color w:val="000000"/>
          <w:sz w:val="28"/>
          <w:szCs w:val="28"/>
        </w:rPr>
        <w:t>）保护器材</w:t>
      </w:r>
    </w:p>
    <w:p>
      <w:pPr>
        <w:ind w:firstLine="560"/>
        <w:rPr>
          <w:rFonts w:ascii="仿宋_GB2312" w:hAnsi="宋体" w:eastAsia="仿宋_GB2312" w:cs="仿宋_GB2312"/>
          <w:color w:val="000000"/>
          <w:sz w:val="28"/>
          <w:szCs w:val="28"/>
        </w:rPr>
      </w:pPr>
      <w:r>
        <w:rPr>
          <w:rFonts w:hint="eastAsia" w:ascii="仿宋_GB2312" w:hAnsi="宋体" w:eastAsia="仿宋_GB2312" w:cs="仿宋_GB2312"/>
          <w:color w:val="000000"/>
          <w:sz w:val="28"/>
          <w:szCs w:val="28"/>
        </w:rPr>
        <w:t>保护绳直径不小于</w:t>
      </w:r>
      <w:r>
        <w:rPr>
          <w:rFonts w:ascii="仿宋_GB2312" w:hAnsi="宋体" w:eastAsia="仿宋_GB2312" w:cs="仿宋_GB2312"/>
          <w:color w:val="000000"/>
          <w:sz w:val="28"/>
          <w:szCs w:val="28"/>
        </w:rPr>
        <w:t>10cm</w:t>
      </w:r>
      <w:r>
        <w:rPr>
          <w:rFonts w:hint="eastAsia" w:ascii="仿宋_GB2312" w:hAnsi="宋体" w:eastAsia="仿宋_GB2312" w:cs="仿宋_GB2312"/>
          <w:color w:val="000000"/>
          <w:sz w:val="28"/>
          <w:szCs w:val="28"/>
        </w:rPr>
        <w:t>，抗拉力不小于</w:t>
      </w:r>
      <w:r>
        <w:rPr>
          <w:rFonts w:ascii="仿宋_GB2312" w:hAnsi="宋体" w:eastAsia="仿宋_GB2312" w:cs="仿宋_GB2312"/>
          <w:color w:val="000000"/>
          <w:sz w:val="28"/>
          <w:szCs w:val="28"/>
        </w:rPr>
        <w:t>1700kg</w:t>
      </w:r>
      <w:r>
        <w:rPr>
          <w:rFonts w:hint="eastAsia" w:ascii="仿宋_GB2312" w:hAnsi="宋体" w:eastAsia="仿宋_GB2312" w:cs="仿宋_GB2312"/>
          <w:color w:val="000000"/>
          <w:sz w:val="28"/>
          <w:szCs w:val="28"/>
        </w:rPr>
        <w:t>力，且采用单绳保护状态；丝扣安全铁锁的横向抗拉力不小于</w:t>
      </w:r>
      <w:r>
        <w:rPr>
          <w:rFonts w:ascii="仿宋_GB2312" w:hAnsi="宋体" w:eastAsia="仿宋_GB2312" w:cs="仿宋_GB2312"/>
          <w:color w:val="000000"/>
          <w:sz w:val="28"/>
          <w:szCs w:val="28"/>
        </w:rPr>
        <w:t>918.33kg</w:t>
      </w:r>
      <w:r>
        <w:rPr>
          <w:rFonts w:hint="eastAsia" w:ascii="仿宋_GB2312" w:hAnsi="宋体" w:eastAsia="仿宋_GB2312" w:cs="仿宋_GB2312"/>
          <w:color w:val="000000"/>
          <w:sz w:val="28"/>
          <w:szCs w:val="28"/>
        </w:rPr>
        <w:t>力，纵向抗拉力不小于</w:t>
      </w:r>
      <w:r>
        <w:rPr>
          <w:rFonts w:ascii="仿宋_GB2312" w:hAnsi="宋体" w:eastAsia="仿宋_GB2312" w:cs="仿宋_GB2312"/>
          <w:color w:val="000000"/>
          <w:sz w:val="28"/>
          <w:szCs w:val="28"/>
        </w:rPr>
        <w:t>2244.90Kg</w:t>
      </w:r>
      <w:r>
        <w:rPr>
          <w:rFonts w:hint="eastAsia" w:ascii="仿宋_GB2312" w:hAnsi="宋体" w:eastAsia="仿宋_GB2312" w:cs="仿宋_GB2312"/>
          <w:color w:val="000000"/>
          <w:sz w:val="28"/>
          <w:szCs w:val="28"/>
        </w:rPr>
        <w:t>力；安全铁锁的横向抗拉力不小于</w:t>
      </w:r>
      <w:r>
        <w:rPr>
          <w:rFonts w:ascii="仿宋_GB2312" w:hAnsi="宋体" w:eastAsia="仿宋_GB2312" w:cs="仿宋_GB2312"/>
          <w:color w:val="000000"/>
          <w:sz w:val="28"/>
          <w:szCs w:val="28"/>
        </w:rPr>
        <w:t>714.29kg</w:t>
      </w:r>
      <w:r>
        <w:rPr>
          <w:rFonts w:hint="eastAsia" w:ascii="仿宋_GB2312" w:hAnsi="宋体" w:eastAsia="仿宋_GB2312" w:cs="仿宋_GB2312"/>
          <w:color w:val="000000"/>
          <w:sz w:val="28"/>
          <w:szCs w:val="28"/>
        </w:rPr>
        <w:t>力，纵向抗拉力不小于</w:t>
      </w:r>
      <w:r>
        <w:rPr>
          <w:rFonts w:ascii="仿宋_GB2312" w:hAnsi="宋体" w:eastAsia="仿宋_GB2312" w:cs="仿宋_GB2312"/>
          <w:color w:val="000000"/>
          <w:sz w:val="28"/>
          <w:szCs w:val="28"/>
        </w:rPr>
        <w:t>2244.90kg</w:t>
      </w:r>
      <w:r>
        <w:rPr>
          <w:rFonts w:hint="eastAsia" w:ascii="仿宋_GB2312" w:hAnsi="宋体" w:eastAsia="仿宋_GB2312" w:cs="仿宋_GB2312"/>
          <w:color w:val="000000"/>
          <w:sz w:val="28"/>
          <w:szCs w:val="28"/>
        </w:rPr>
        <w:t>力；制动器（下降器）的抗拉力不小于</w:t>
      </w:r>
      <w:r>
        <w:rPr>
          <w:rFonts w:ascii="仿宋_GB2312" w:hAnsi="宋体" w:eastAsia="仿宋_GB2312" w:cs="仿宋_GB2312"/>
          <w:color w:val="000000"/>
          <w:sz w:val="28"/>
          <w:szCs w:val="28"/>
        </w:rPr>
        <w:t>2244.98kg</w:t>
      </w:r>
      <w:r>
        <w:rPr>
          <w:rFonts w:hint="eastAsia" w:ascii="仿宋_GB2312" w:hAnsi="宋体" w:eastAsia="仿宋_GB2312" w:cs="仿宋_GB2312"/>
          <w:color w:val="000000"/>
          <w:sz w:val="28"/>
          <w:szCs w:val="28"/>
        </w:rPr>
        <w:t>力；安全扁带的抗拉力不小于</w:t>
      </w:r>
      <w:r>
        <w:rPr>
          <w:rFonts w:ascii="仿宋_GB2312" w:hAnsi="宋体" w:eastAsia="仿宋_GB2312" w:cs="仿宋_GB2312"/>
          <w:color w:val="000000"/>
          <w:sz w:val="28"/>
          <w:szCs w:val="28"/>
        </w:rPr>
        <w:t>1734.69kg</w:t>
      </w:r>
      <w:r>
        <w:rPr>
          <w:rFonts w:hint="eastAsia" w:ascii="仿宋_GB2312" w:hAnsi="宋体" w:eastAsia="仿宋_GB2312" w:cs="仿宋_GB2312"/>
          <w:color w:val="000000"/>
          <w:sz w:val="28"/>
          <w:szCs w:val="28"/>
        </w:rPr>
        <w:t>力。</w:t>
      </w:r>
    </w:p>
    <w:p>
      <w:pPr>
        <w:ind w:firstLine="548" w:firstLineChars="196"/>
        <w:rPr>
          <w:rFonts w:ascii="宋体" w:cs="仿宋_GB2312"/>
          <w:color w:val="000000"/>
          <w:sz w:val="28"/>
          <w:szCs w:val="28"/>
        </w:rPr>
        <w:sectPr>
          <w:footerReference r:id="rId4" w:type="default"/>
          <w:pgSz w:w="11907" w:h="16840"/>
          <w:pgMar w:top="1701" w:right="1701" w:bottom="1701" w:left="1701" w:header="850" w:footer="992" w:gutter="0"/>
          <w:cols w:space="720" w:num="1"/>
          <w:docGrid w:type="lines" w:linePitch="316" w:charSpace="0"/>
        </w:sectPr>
      </w:pPr>
    </w:p>
    <w:p>
      <w:pPr>
        <w:spacing w:line="460" w:lineRule="exact"/>
        <w:rPr>
          <w:b/>
          <w:bCs/>
          <w:color w:val="000000"/>
        </w:rPr>
      </w:pPr>
      <w:r>
        <w:rPr>
          <w:rFonts w:hint="eastAsia"/>
          <w:b/>
          <w:bCs/>
          <w:color w:val="000000"/>
        </w:rPr>
        <w:t>附件</w:t>
      </w:r>
      <w:r>
        <w:rPr>
          <w:b/>
          <w:bCs/>
          <w:color w:val="000000"/>
        </w:rPr>
        <w:t xml:space="preserve">14 </w:t>
      </w:r>
      <w:r>
        <w:rPr>
          <w:rFonts w:hint="eastAsia"/>
          <w:b/>
          <w:bCs/>
          <w:color w:val="000000"/>
        </w:rPr>
        <w:t>沙滩足球场地建设标准</w:t>
      </w:r>
    </w:p>
    <w:p>
      <w:pPr>
        <w:ind w:firstLine="560"/>
        <w:rPr>
          <w:color w:val="000000"/>
          <w:sz w:val="24"/>
        </w:rPr>
      </w:pPr>
      <w:r>
        <w:drawing>
          <wp:anchor distT="0" distB="0" distL="114300" distR="114300" simplePos="0" relativeHeight="251661312" behindDoc="0" locked="0" layoutInCell="1" allowOverlap="1">
            <wp:simplePos x="0" y="0"/>
            <wp:positionH relativeFrom="column">
              <wp:posOffset>571500</wp:posOffset>
            </wp:positionH>
            <wp:positionV relativeFrom="paragraph">
              <wp:posOffset>104140</wp:posOffset>
            </wp:positionV>
            <wp:extent cx="4914900" cy="3831590"/>
            <wp:effectExtent l="0" t="0" r="0" b="16510"/>
            <wp:wrapSquare wrapText="bothSides"/>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pic:cNvPicPr>
                      <a:picLocks noChangeAspect="1"/>
                    </pic:cNvPicPr>
                  </pic:nvPicPr>
                  <pic:blipFill>
                    <a:blip r:embed="rId16"/>
                    <a:stretch>
                      <a:fillRect/>
                    </a:stretch>
                  </pic:blipFill>
                  <pic:spPr>
                    <a:xfrm>
                      <a:off x="0" y="0"/>
                      <a:ext cx="4914900" cy="3831590"/>
                    </a:xfrm>
                    <a:prstGeom prst="rect">
                      <a:avLst/>
                    </a:prstGeom>
                    <a:noFill/>
                    <a:ln w="9525">
                      <a:noFill/>
                    </a:ln>
                  </pic:spPr>
                </pic:pic>
              </a:graphicData>
            </a:graphic>
          </wp:anchor>
        </w:drawing>
      </w: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ind w:firstLine="560"/>
        <w:rPr>
          <w:color w:val="000000"/>
          <w:sz w:val="24"/>
        </w:rPr>
      </w:pPr>
    </w:p>
    <w:p>
      <w:pPr>
        <w:spacing w:line="460" w:lineRule="exact"/>
        <w:ind w:firstLine="561"/>
        <w:rPr>
          <w:rFonts w:ascii="仿宋_GB2312" w:eastAsia="仿宋_GB2312"/>
          <w:color w:val="000000"/>
          <w:sz w:val="24"/>
        </w:rPr>
      </w:pP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沙滩足球场地尺寸为</w:t>
      </w:r>
      <w:r>
        <w:rPr>
          <w:rFonts w:ascii="仿宋_GB2312" w:eastAsia="仿宋_GB2312"/>
          <w:color w:val="000000"/>
          <w:sz w:val="24"/>
          <w:szCs w:val="24"/>
        </w:rPr>
        <w:t>37m</w:t>
      </w:r>
      <w:r>
        <w:rPr>
          <w:rFonts w:hint="eastAsia" w:ascii="仿宋_GB2312" w:eastAsia="仿宋_GB2312"/>
          <w:color w:val="000000"/>
          <w:sz w:val="24"/>
          <w:szCs w:val="24"/>
        </w:rPr>
        <w:t>×</w:t>
      </w:r>
      <w:r>
        <w:rPr>
          <w:rFonts w:ascii="仿宋_GB2312" w:eastAsia="仿宋_GB2312"/>
          <w:color w:val="000000"/>
          <w:sz w:val="24"/>
          <w:szCs w:val="24"/>
        </w:rPr>
        <w:t>28m</w:t>
      </w:r>
      <w:r>
        <w:rPr>
          <w:rFonts w:hint="eastAsia" w:ascii="仿宋_GB2312" w:eastAsia="仿宋_GB2312"/>
          <w:color w:val="000000"/>
          <w:sz w:val="24"/>
          <w:szCs w:val="24"/>
        </w:rPr>
        <w:t>。（可据实情为长</w:t>
      </w:r>
      <w:r>
        <w:rPr>
          <w:rFonts w:ascii="仿宋_GB2312" w:eastAsia="仿宋_GB2312"/>
          <w:color w:val="000000"/>
          <w:sz w:val="24"/>
          <w:szCs w:val="24"/>
        </w:rPr>
        <w:t>35~40</w:t>
      </w:r>
      <w:r>
        <w:rPr>
          <w:rFonts w:hint="eastAsia" w:ascii="仿宋_GB2312" w:eastAsia="仿宋_GB2312"/>
          <w:color w:val="000000"/>
          <w:sz w:val="24"/>
          <w:szCs w:val="24"/>
        </w:rPr>
        <w:t>米，宽</w:t>
      </w:r>
      <w:r>
        <w:rPr>
          <w:rFonts w:ascii="仿宋_GB2312" w:eastAsia="仿宋_GB2312"/>
          <w:color w:val="000000"/>
          <w:sz w:val="24"/>
          <w:szCs w:val="24"/>
        </w:rPr>
        <w:t>25~30</w:t>
      </w:r>
      <w:r>
        <w:rPr>
          <w:rFonts w:hint="eastAsia" w:ascii="仿宋_GB2312" w:eastAsia="仿宋_GB2312"/>
          <w:color w:val="000000"/>
          <w:sz w:val="24"/>
          <w:szCs w:val="24"/>
        </w:rPr>
        <w:t>米，其原则是长度大于宽度的长方形沙滩场地）。</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场地标记：两条较长的边界线叫边线，两条较短（有球门所在）的线叫球门线。四周均以标线（宽度不少于</w:t>
      </w:r>
      <w:r>
        <w:rPr>
          <w:rFonts w:ascii="仿宋_GB2312" w:eastAsia="仿宋_GB2312"/>
          <w:color w:val="000000"/>
          <w:sz w:val="24"/>
          <w:szCs w:val="24"/>
        </w:rPr>
        <w:t>5cm</w:t>
      </w:r>
      <w:r>
        <w:rPr>
          <w:rFonts w:hint="eastAsia" w:ascii="仿宋_GB2312" w:eastAsia="仿宋_GB2312"/>
          <w:color w:val="000000"/>
          <w:sz w:val="24"/>
          <w:szCs w:val="24"/>
        </w:rPr>
        <w:t>）标明。</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罚球区：平行于球门线</w:t>
      </w:r>
      <w:r>
        <w:rPr>
          <w:rFonts w:ascii="仿宋_GB2312" w:eastAsia="仿宋_GB2312"/>
          <w:color w:val="000000"/>
          <w:sz w:val="24"/>
          <w:szCs w:val="24"/>
        </w:rPr>
        <w:t>8m</w:t>
      </w:r>
      <w:r>
        <w:rPr>
          <w:rFonts w:hint="eastAsia" w:ascii="仿宋_GB2312" w:eastAsia="仿宋_GB2312"/>
          <w:color w:val="000000"/>
          <w:sz w:val="24"/>
          <w:szCs w:val="24"/>
        </w:rPr>
        <w:t>交界于两侧边线的平行线为转罚球线（假设线，两端以场外标志标明），此罚球线与球门线之间的区域叫罚球区。</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球门：从球门柱和横梁的内沿计其宽度</w:t>
      </w:r>
      <w:r>
        <w:rPr>
          <w:rFonts w:ascii="仿宋_GB2312" w:eastAsia="仿宋_GB2312"/>
          <w:color w:val="000000"/>
          <w:sz w:val="24"/>
          <w:szCs w:val="24"/>
        </w:rPr>
        <w:t>5.5m</w:t>
      </w:r>
      <w:r>
        <w:rPr>
          <w:rFonts w:hint="eastAsia" w:ascii="仿宋_GB2312" w:eastAsia="仿宋_GB2312"/>
          <w:color w:val="000000"/>
          <w:sz w:val="24"/>
          <w:szCs w:val="24"/>
        </w:rPr>
        <w:t>，高度</w:t>
      </w:r>
      <w:r>
        <w:rPr>
          <w:rFonts w:ascii="仿宋_GB2312" w:eastAsia="仿宋_GB2312"/>
          <w:color w:val="000000"/>
          <w:sz w:val="24"/>
          <w:szCs w:val="24"/>
        </w:rPr>
        <w:t>2.2m</w:t>
      </w:r>
      <w:r>
        <w:rPr>
          <w:rFonts w:hint="eastAsia" w:ascii="仿宋_GB2312" w:eastAsia="仿宋_GB2312"/>
          <w:color w:val="000000"/>
          <w:sz w:val="24"/>
          <w:szCs w:val="24"/>
        </w:rPr>
        <w:t>。颜色为白色。</w:t>
      </w:r>
      <w:r>
        <w:rPr>
          <w:rFonts w:ascii="仿宋_GB2312" w:eastAsia="仿宋_GB2312"/>
          <w:color w:val="000000"/>
          <w:sz w:val="24"/>
          <w:szCs w:val="24"/>
        </w:rPr>
        <w:t xml:space="preserve">  </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罚球点：在罚球线的中点为罚球点。</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角旗：在场地的四个角上竖立，高度不低于</w:t>
      </w:r>
      <w:r>
        <w:rPr>
          <w:rFonts w:ascii="仿宋_GB2312" w:eastAsia="仿宋_GB2312"/>
          <w:color w:val="000000"/>
          <w:sz w:val="24"/>
          <w:szCs w:val="24"/>
        </w:rPr>
        <w:t>1.5m</w:t>
      </w:r>
      <w:r>
        <w:rPr>
          <w:rFonts w:hint="eastAsia" w:ascii="仿宋_GB2312" w:eastAsia="仿宋_GB2312"/>
          <w:color w:val="000000"/>
          <w:sz w:val="24"/>
          <w:szCs w:val="24"/>
        </w:rPr>
        <w:t>的小旗。</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角球区：</w:t>
      </w:r>
      <w:r>
        <w:rPr>
          <w:rFonts w:ascii="仿宋_GB2312" w:eastAsia="仿宋_GB2312"/>
          <w:color w:val="000000"/>
          <w:sz w:val="24"/>
          <w:szCs w:val="24"/>
        </w:rPr>
        <w:t xml:space="preserve"> </w:t>
      </w:r>
      <w:r>
        <w:rPr>
          <w:rFonts w:hint="eastAsia" w:ascii="仿宋_GB2312" w:eastAsia="仿宋_GB2312"/>
          <w:color w:val="000000"/>
          <w:sz w:val="24"/>
          <w:szCs w:val="24"/>
        </w:rPr>
        <w:t>以角旗计半径为</w:t>
      </w:r>
      <w:r>
        <w:rPr>
          <w:rFonts w:ascii="仿宋_GB2312" w:eastAsia="仿宋_GB2312"/>
          <w:color w:val="000000"/>
          <w:sz w:val="24"/>
          <w:szCs w:val="24"/>
        </w:rPr>
        <w:t>0.5m</w:t>
      </w:r>
      <w:r>
        <w:rPr>
          <w:rFonts w:hint="eastAsia" w:ascii="仿宋_GB2312" w:eastAsia="仿宋_GB2312"/>
          <w:color w:val="000000"/>
          <w:sz w:val="24"/>
          <w:szCs w:val="24"/>
        </w:rPr>
        <w:t>的区域内。</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中线：平行于球门线的，将球场分为相等的两个半场的横线（假设线，以场外标志标明）。</w:t>
      </w:r>
    </w:p>
    <w:p>
      <w:pPr>
        <w:spacing w:line="460" w:lineRule="exact"/>
        <w:ind w:firstLine="561"/>
        <w:rPr>
          <w:rFonts w:ascii="仿宋_GB2312" w:eastAsia="仿宋_GB2312"/>
          <w:color w:val="000000"/>
          <w:sz w:val="24"/>
          <w:szCs w:val="24"/>
        </w:rPr>
      </w:pPr>
      <w:r>
        <w:rPr>
          <w:rFonts w:hint="eastAsia" w:ascii="仿宋_GB2312" w:eastAsia="仿宋_GB2312"/>
          <w:color w:val="000000"/>
          <w:sz w:val="24"/>
          <w:szCs w:val="24"/>
        </w:rPr>
        <w:t>中点：在中线的中央点为中点（假设）。采用国家标准</w:t>
      </w:r>
      <w:r>
        <w:rPr>
          <w:rFonts w:ascii="仿宋_GB2312" w:eastAsia="仿宋_GB2312"/>
          <w:color w:val="000000"/>
          <w:sz w:val="24"/>
          <w:szCs w:val="24"/>
        </w:rPr>
        <w:t>5</w:t>
      </w:r>
      <w:r>
        <w:rPr>
          <w:rFonts w:hint="eastAsia" w:ascii="仿宋_GB2312" w:eastAsia="仿宋_GB2312"/>
          <w:color w:val="000000"/>
          <w:sz w:val="24"/>
          <w:szCs w:val="24"/>
        </w:rPr>
        <w:t>号球（即国际比赛用球）。</w:t>
      </w:r>
    </w:p>
    <w:p>
      <w:pPr>
        <w:keepNext/>
        <w:keepLines/>
        <w:spacing w:beforeLines="50" w:afterLines="50"/>
        <w:ind w:firstLine="562"/>
        <w:jc w:val="left"/>
        <w:rPr>
          <w:rFonts w:eastAsia="仿宋"/>
          <w:b/>
          <w:bCs/>
          <w:color w:val="000000"/>
          <w:sz w:val="24"/>
        </w:rPr>
        <w:sectPr>
          <w:pgSz w:w="11907" w:h="16840"/>
          <w:pgMar w:top="1701" w:right="1701" w:bottom="1701" w:left="1701" w:header="850" w:footer="992" w:gutter="0"/>
          <w:cols w:space="720" w:num="1"/>
          <w:docGrid w:type="lines" w:linePitch="316" w:charSpace="0"/>
        </w:sectPr>
      </w:pPr>
    </w:p>
    <w:p>
      <w:pPr>
        <w:spacing w:line="460" w:lineRule="exact"/>
        <w:rPr>
          <w:b/>
          <w:bCs/>
          <w:color w:val="000000"/>
        </w:rPr>
      </w:pPr>
      <w:r>
        <w:rPr>
          <w:rFonts w:hint="eastAsia"/>
          <w:b/>
          <w:bCs/>
          <w:color w:val="000000"/>
        </w:rPr>
        <w:t>附件</w:t>
      </w:r>
      <w:r>
        <w:rPr>
          <w:b/>
          <w:bCs/>
          <w:color w:val="000000"/>
        </w:rPr>
        <w:t xml:space="preserve">15 </w:t>
      </w:r>
      <w:r>
        <w:rPr>
          <w:rFonts w:hint="eastAsia"/>
          <w:b/>
          <w:bCs/>
          <w:color w:val="000000"/>
        </w:rPr>
        <w:t>沙滩排球场地建设标准</w:t>
      </w:r>
    </w:p>
    <w:p>
      <w:pPr>
        <w:ind w:firstLine="560"/>
        <w:rPr>
          <w:color w:val="000000"/>
        </w:rPr>
      </w:pPr>
      <w:r>
        <w:drawing>
          <wp:anchor distT="0" distB="0" distL="114300" distR="114300" simplePos="0" relativeHeight="251662336" behindDoc="0" locked="0" layoutInCell="1" allowOverlap="1">
            <wp:simplePos x="0" y="0"/>
            <wp:positionH relativeFrom="column">
              <wp:posOffset>176530</wp:posOffset>
            </wp:positionH>
            <wp:positionV relativeFrom="paragraph">
              <wp:posOffset>283845</wp:posOffset>
            </wp:positionV>
            <wp:extent cx="4717415" cy="3710305"/>
            <wp:effectExtent l="0" t="0" r="6985" b="4445"/>
            <wp:wrapTopAndBottom/>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17"/>
                    <a:stretch>
                      <a:fillRect/>
                    </a:stretch>
                  </pic:blipFill>
                  <pic:spPr>
                    <a:xfrm>
                      <a:off x="0" y="0"/>
                      <a:ext cx="4717415" cy="3710305"/>
                    </a:xfrm>
                    <a:prstGeom prst="rect">
                      <a:avLst/>
                    </a:prstGeom>
                    <a:noFill/>
                    <a:ln w="9525">
                      <a:noFill/>
                    </a:ln>
                  </pic:spPr>
                </pic:pic>
              </a:graphicData>
            </a:graphic>
          </wp:anchor>
        </w:drawing>
      </w:r>
      <w:r>
        <w:rPr>
          <w:rFonts w:hint="eastAsia"/>
          <w:color w:val="000000"/>
        </w:rPr>
        <w:t>沙滩排球场地规格为</w:t>
      </w:r>
      <w:r>
        <w:rPr>
          <w:color w:val="000000"/>
        </w:rPr>
        <w:t>18.0×9.0m</w:t>
      </w:r>
      <w:r>
        <w:rPr>
          <w:rFonts w:hint="eastAsia"/>
          <w:color w:val="000000"/>
        </w:rPr>
        <w:t>，场地四周缓冲尺寸为</w:t>
      </w:r>
      <w:r>
        <w:rPr>
          <w:color w:val="000000"/>
        </w:rPr>
        <w:t>3.0m</w:t>
      </w:r>
      <w:r>
        <w:rPr>
          <w:rFonts w:hint="eastAsia"/>
          <w:color w:val="000000"/>
        </w:rPr>
        <w:t>至</w:t>
      </w:r>
      <w:r>
        <w:rPr>
          <w:color w:val="000000"/>
        </w:rPr>
        <w:t>5.0m</w:t>
      </w:r>
      <w:r>
        <w:rPr>
          <w:rFonts w:hint="eastAsia"/>
          <w:color w:val="000000"/>
        </w:rPr>
        <w:t>；</w:t>
      </w:r>
    </w:p>
    <w:p>
      <w:pPr>
        <w:spacing w:line="520" w:lineRule="exact"/>
        <w:ind w:firstLine="560"/>
        <w:rPr>
          <w:rFonts w:ascii="仿宋_GB2312" w:eastAsia="仿宋_GB2312"/>
          <w:color w:val="000000"/>
          <w:sz w:val="30"/>
          <w:szCs w:val="30"/>
        </w:rPr>
      </w:pPr>
      <w:r>
        <w:rPr>
          <w:rFonts w:hint="eastAsia" w:ascii="仿宋_GB2312" w:eastAsia="仿宋_GB2312"/>
          <w:color w:val="000000"/>
          <w:sz w:val="30"/>
          <w:szCs w:val="30"/>
        </w:rPr>
        <w:t>球网高度：男子为</w:t>
      </w:r>
      <w:r>
        <w:rPr>
          <w:rFonts w:ascii="仿宋_GB2312" w:eastAsia="仿宋_GB2312"/>
          <w:color w:val="000000"/>
          <w:sz w:val="30"/>
          <w:szCs w:val="30"/>
        </w:rPr>
        <w:t>2.43m</w:t>
      </w:r>
      <w:r>
        <w:rPr>
          <w:rFonts w:hint="eastAsia" w:ascii="仿宋_GB2312" w:eastAsia="仿宋_GB2312"/>
          <w:color w:val="000000"/>
          <w:sz w:val="30"/>
          <w:szCs w:val="30"/>
        </w:rPr>
        <w:t>，女子为</w:t>
      </w:r>
      <w:r>
        <w:rPr>
          <w:rFonts w:ascii="仿宋_GB2312" w:eastAsia="仿宋_GB2312"/>
          <w:color w:val="000000"/>
          <w:sz w:val="30"/>
          <w:szCs w:val="30"/>
        </w:rPr>
        <w:t>2.24m</w:t>
      </w:r>
      <w:r>
        <w:rPr>
          <w:rFonts w:hint="eastAsia" w:ascii="仿宋_GB2312" w:eastAsia="仿宋_GB2312"/>
          <w:color w:val="000000"/>
          <w:sz w:val="30"/>
          <w:szCs w:val="30"/>
        </w:rPr>
        <w:t>；网高可以根据不同分年龄组有所调整。</w:t>
      </w:r>
    </w:p>
    <w:p>
      <w:pPr>
        <w:spacing w:line="520" w:lineRule="exact"/>
        <w:rPr>
          <w:rFonts w:ascii="仿宋_GB2312" w:eastAsia="仿宋_GB2312"/>
          <w:b/>
          <w:bCs/>
          <w:color w:val="000000"/>
          <w:sz w:val="30"/>
          <w:szCs w:val="30"/>
        </w:rPr>
      </w:pPr>
      <w:r>
        <w:rPr>
          <w:rFonts w:hint="eastAsia" w:ascii="仿宋_GB2312" w:eastAsia="仿宋_GB2312"/>
          <w:b/>
          <w:bCs/>
          <w:color w:val="000000"/>
          <w:sz w:val="30"/>
          <w:szCs w:val="30"/>
        </w:rPr>
        <w:t>附件</w:t>
      </w:r>
      <w:r>
        <w:rPr>
          <w:rFonts w:ascii="仿宋_GB2312" w:eastAsia="仿宋_GB2312"/>
          <w:b/>
          <w:bCs/>
          <w:color w:val="000000"/>
          <w:sz w:val="30"/>
          <w:szCs w:val="30"/>
        </w:rPr>
        <w:t xml:space="preserve">16 </w:t>
      </w:r>
      <w:r>
        <w:rPr>
          <w:rFonts w:hint="eastAsia" w:ascii="仿宋_GB2312" w:eastAsia="仿宋_GB2312"/>
          <w:b/>
          <w:bCs/>
          <w:color w:val="000000"/>
          <w:sz w:val="30"/>
          <w:szCs w:val="30"/>
        </w:rPr>
        <w:t>田径运动场建设标准</w:t>
      </w:r>
    </w:p>
    <w:p>
      <w:pPr>
        <w:pStyle w:val="8"/>
        <w:spacing w:before="0" w:after="0" w:line="520" w:lineRule="exact"/>
        <w:ind w:firstLine="560"/>
        <w:jc w:val="both"/>
        <w:outlineLvl w:val="9"/>
        <w:rPr>
          <w:rFonts w:ascii="仿宋_GB2312" w:eastAsia="仿宋_GB2312"/>
          <w:b w:val="0"/>
          <w:bCs w:val="0"/>
          <w:sz w:val="30"/>
          <w:szCs w:val="30"/>
        </w:rPr>
      </w:pPr>
      <w:bookmarkStart w:id="16" w:name="_Toc15427"/>
      <w:r>
        <w:rPr>
          <w:rFonts w:hint="eastAsia" w:ascii="仿宋_GB2312" w:eastAsia="仿宋_GB2312"/>
          <w:b w:val="0"/>
          <w:bCs w:val="0"/>
          <w:sz w:val="30"/>
          <w:szCs w:val="30"/>
        </w:rPr>
        <w:t>田径跑道规格宜选择</w:t>
      </w:r>
      <w:r>
        <w:rPr>
          <w:rFonts w:ascii="仿宋_GB2312" w:eastAsia="仿宋_GB2312"/>
          <w:b w:val="0"/>
          <w:bCs w:val="0"/>
          <w:sz w:val="30"/>
          <w:szCs w:val="30"/>
        </w:rPr>
        <w:t xml:space="preserve"> 400 m </w:t>
      </w:r>
      <w:r>
        <w:rPr>
          <w:rFonts w:hint="eastAsia" w:ascii="仿宋_GB2312" w:eastAsia="仿宋_GB2312"/>
          <w:b w:val="0"/>
          <w:bCs w:val="0"/>
          <w:sz w:val="30"/>
          <w:szCs w:val="30"/>
        </w:rPr>
        <w:t>周长，若因场地条件受限，可选择</w:t>
      </w:r>
      <w:r>
        <w:rPr>
          <w:rFonts w:ascii="仿宋_GB2312" w:eastAsia="仿宋_GB2312"/>
          <w:b w:val="0"/>
          <w:bCs w:val="0"/>
          <w:sz w:val="30"/>
          <w:szCs w:val="30"/>
        </w:rPr>
        <w:t xml:space="preserve"> 300 m </w:t>
      </w:r>
      <w:r>
        <w:rPr>
          <w:rFonts w:hint="eastAsia" w:ascii="仿宋_GB2312" w:eastAsia="仿宋_GB2312"/>
          <w:b w:val="0"/>
          <w:bCs w:val="0"/>
          <w:sz w:val="30"/>
          <w:szCs w:val="30"/>
        </w:rPr>
        <w:t>周长。</w:t>
      </w:r>
      <w:bookmarkEnd w:id="16"/>
    </w:p>
    <w:p>
      <w:pPr>
        <w:spacing w:line="520" w:lineRule="exact"/>
        <w:rPr>
          <w:rFonts w:ascii="仿宋_GB2312" w:eastAsia="仿宋_GB2312"/>
          <w:b/>
          <w:bCs/>
          <w:sz w:val="30"/>
          <w:szCs w:val="30"/>
        </w:rPr>
      </w:pPr>
      <w:r>
        <w:rPr>
          <w:rFonts w:hint="eastAsia" w:ascii="仿宋_GB2312" w:eastAsia="仿宋_GB2312"/>
          <w:b/>
          <w:bCs/>
          <w:sz w:val="30"/>
          <w:szCs w:val="30"/>
        </w:rPr>
        <w:t>一、</w:t>
      </w:r>
      <w:r>
        <w:rPr>
          <w:rFonts w:ascii="仿宋_GB2312" w:eastAsia="仿宋_GB2312"/>
          <w:b/>
          <w:bCs/>
          <w:sz w:val="30"/>
          <w:szCs w:val="30"/>
        </w:rPr>
        <w:t>400m</w:t>
      </w:r>
      <w:r>
        <w:rPr>
          <w:rFonts w:hint="eastAsia" w:ascii="仿宋_GB2312" w:eastAsia="仿宋_GB2312"/>
          <w:b/>
          <w:bCs/>
          <w:sz w:val="30"/>
          <w:szCs w:val="30"/>
        </w:rPr>
        <w:t>周长体育场地配置要求</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1</w:t>
      </w:r>
      <w:r>
        <w:rPr>
          <w:rFonts w:hint="eastAsia" w:ascii="仿宋_GB2312" w:eastAsia="仿宋_GB2312"/>
          <w:sz w:val="30"/>
          <w:szCs w:val="30"/>
        </w:rPr>
        <w:t>）田径跑道半径可选择</w:t>
      </w:r>
      <w:r>
        <w:rPr>
          <w:rFonts w:ascii="仿宋_GB2312" w:eastAsia="仿宋_GB2312"/>
          <w:sz w:val="30"/>
          <w:szCs w:val="30"/>
        </w:rPr>
        <w:t>36.5m</w:t>
      </w:r>
      <w:r>
        <w:rPr>
          <w:rFonts w:hint="eastAsia" w:ascii="仿宋_GB2312" w:eastAsia="仿宋_GB2312"/>
          <w:sz w:val="30"/>
          <w:szCs w:val="30"/>
        </w:rPr>
        <w:t>或</w:t>
      </w:r>
      <w:r>
        <w:rPr>
          <w:rFonts w:ascii="仿宋_GB2312" w:eastAsia="仿宋_GB2312"/>
          <w:sz w:val="30"/>
          <w:szCs w:val="30"/>
        </w:rPr>
        <w:t>37.898m</w:t>
      </w:r>
      <w:r>
        <w:rPr>
          <w:rFonts w:hint="eastAsia" w:ascii="仿宋_GB2312" w:eastAsia="仿宋_GB2312"/>
          <w:sz w:val="30"/>
          <w:szCs w:val="30"/>
        </w:rPr>
        <w:t>，宜为</w:t>
      </w:r>
      <w:r>
        <w:rPr>
          <w:rFonts w:ascii="仿宋_GB2312" w:eastAsia="仿宋_GB2312"/>
          <w:sz w:val="30"/>
          <w:szCs w:val="30"/>
        </w:rPr>
        <w:t>36.5m</w:t>
      </w:r>
      <w:r>
        <w:rPr>
          <w:rFonts w:hint="eastAsia" w:ascii="仿宋_GB2312" w:eastAsia="仿宋_GB2312"/>
          <w:sz w:val="30"/>
          <w:szCs w:val="30"/>
        </w:rPr>
        <w:t>。</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）田径跑道靠近看台的区域，其缓冲区应不小于</w:t>
      </w:r>
      <w:r>
        <w:rPr>
          <w:rFonts w:ascii="仿宋_GB2312" w:eastAsia="仿宋_GB2312"/>
          <w:sz w:val="30"/>
          <w:szCs w:val="30"/>
        </w:rPr>
        <w:t>4m</w:t>
      </w:r>
      <w:r>
        <w:rPr>
          <w:rFonts w:hint="eastAsia" w:ascii="仿宋_GB2312" w:eastAsia="仿宋_GB2312"/>
          <w:sz w:val="30"/>
          <w:szCs w:val="30"/>
        </w:rPr>
        <w:t>，其他三面缓冲区应不小于</w:t>
      </w:r>
      <w:r>
        <w:rPr>
          <w:rFonts w:ascii="仿宋_GB2312" w:eastAsia="仿宋_GB2312"/>
          <w:sz w:val="30"/>
          <w:szCs w:val="30"/>
        </w:rPr>
        <w:t>2m</w:t>
      </w:r>
      <w:r>
        <w:rPr>
          <w:rFonts w:hint="eastAsia" w:ascii="仿宋_GB2312" w:eastAsia="仿宋_GB2312"/>
          <w:sz w:val="30"/>
          <w:szCs w:val="30"/>
        </w:rPr>
        <w:t>。</w:t>
      </w:r>
      <w:r>
        <w:rPr>
          <w:rFonts w:ascii="仿宋_GB2312" w:eastAsia="仿宋_GB2312"/>
          <w:sz w:val="30"/>
          <w:szCs w:val="30"/>
        </w:rPr>
        <w:t>110m</w:t>
      </w:r>
      <w:r>
        <w:rPr>
          <w:rFonts w:hint="eastAsia" w:ascii="仿宋_GB2312" w:eastAsia="仿宋_GB2312"/>
          <w:sz w:val="30"/>
          <w:szCs w:val="30"/>
        </w:rPr>
        <w:t>起点准备区长度为</w:t>
      </w:r>
      <w:r>
        <w:rPr>
          <w:rFonts w:ascii="仿宋_GB2312" w:eastAsia="仿宋_GB2312"/>
          <w:sz w:val="30"/>
          <w:szCs w:val="30"/>
        </w:rPr>
        <w:t>5m-10m</w:t>
      </w:r>
      <w:r>
        <w:rPr>
          <w:rFonts w:hint="eastAsia" w:ascii="仿宋_GB2312" w:eastAsia="仿宋_GB2312"/>
          <w:sz w:val="30"/>
          <w:szCs w:val="30"/>
        </w:rPr>
        <w:t>，终点缓冲区长度为</w:t>
      </w:r>
      <w:r>
        <w:rPr>
          <w:rFonts w:ascii="仿宋_GB2312" w:eastAsia="仿宋_GB2312"/>
          <w:sz w:val="30"/>
          <w:szCs w:val="30"/>
        </w:rPr>
        <w:t>25m-30m</w:t>
      </w:r>
      <w:r>
        <w:rPr>
          <w:rFonts w:hint="eastAsia" w:ascii="仿宋_GB2312" w:eastAsia="仿宋_GB2312"/>
          <w:sz w:val="30"/>
          <w:szCs w:val="30"/>
        </w:rPr>
        <w:t>。</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）应配置至少</w:t>
      </w:r>
      <w:r>
        <w:rPr>
          <w:rFonts w:ascii="仿宋_GB2312" w:eastAsia="仿宋_GB2312"/>
          <w:sz w:val="30"/>
          <w:szCs w:val="30"/>
        </w:rPr>
        <w:t>6</w:t>
      </w:r>
      <w:r>
        <w:rPr>
          <w:rFonts w:hint="eastAsia" w:ascii="仿宋_GB2312" w:eastAsia="仿宋_GB2312"/>
          <w:sz w:val="30"/>
          <w:szCs w:val="30"/>
        </w:rPr>
        <w:t>条环形跑道和</w:t>
      </w:r>
      <w:r>
        <w:rPr>
          <w:rFonts w:ascii="仿宋_GB2312" w:eastAsia="仿宋_GB2312"/>
          <w:sz w:val="30"/>
          <w:szCs w:val="30"/>
        </w:rPr>
        <w:t>110m</w:t>
      </w:r>
      <w:r>
        <w:rPr>
          <w:rFonts w:hint="eastAsia" w:ascii="仿宋_GB2312" w:eastAsia="仿宋_GB2312"/>
          <w:sz w:val="30"/>
          <w:szCs w:val="30"/>
        </w:rPr>
        <w:t>直跑道，宜配置</w:t>
      </w:r>
      <w:r>
        <w:rPr>
          <w:rFonts w:ascii="仿宋_GB2312" w:eastAsia="仿宋_GB2312"/>
          <w:sz w:val="30"/>
          <w:szCs w:val="30"/>
        </w:rPr>
        <w:t>8</w:t>
      </w:r>
      <w:r>
        <w:rPr>
          <w:rFonts w:hint="eastAsia" w:ascii="仿宋_GB2312" w:eastAsia="仿宋_GB2312"/>
          <w:sz w:val="30"/>
          <w:szCs w:val="30"/>
        </w:rPr>
        <w:t>条环形跑道和</w:t>
      </w:r>
      <w:r>
        <w:rPr>
          <w:rFonts w:ascii="仿宋_GB2312" w:eastAsia="仿宋_GB2312"/>
          <w:sz w:val="30"/>
          <w:szCs w:val="30"/>
        </w:rPr>
        <w:t>110m</w:t>
      </w:r>
      <w:r>
        <w:rPr>
          <w:rFonts w:hint="eastAsia" w:ascii="仿宋_GB2312" w:eastAsia="仿宋_GB2312"/>
          <w:sz w:val="30"/>
          <w:szCs w:val="30"/>
        </w:rPr>
        <w:t>直跑道。</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）环形跑道上开展的运动项目应包括</w:t>
      </w:r>
      <w:r>
        <w:rPr>
          <w:rFonts w:ascii="仿宋_GB2312" w:eastAsia="仿宋_GB2312"/>
          <w:sz w:val="30"/>
          <w:szCs w:val="30"/>
        </w:rPr>
        <w:t>100m</w:t>
      </w:r>
      <w:r>
        <w:rPr>
          <w:rFonts w:hint="eastAsia" w:ascii="仿宋_GB2312" w:eastAsia="仿宋_GB2312"/>
          <w:sz w:val="30"/>
          <w:szCs w:val="30"/>
        </w:rPr>
        <w:t>、</w:t>
      </w:r>
      <w:r>
        <w:rPr>
          <w:rFonts w:ascii="仿宋_GB2312" w:eastAsia="仿宋_GB2312"/>
          <w:sz w:val="30"/>
          <w:szCs w:val="30"/>
        </w:rPr>
        <w:t>110m</w:t>
      </w:r>
      <w:r>
        <w:rPr>
          <w:rFonts w:hint="eastAsia" w:ascii="仿宋_GB2312" w:eastAsia="仿宋_GB2312"/>
          <w:sz w:val="30"/>
          <w:szCs w:val="30"/>
        </w:rPr>
        <w:t>栏、</w:t>
      </w:r>
      <w:r>
        <w:rPr>
          <w:rFonts w:ascii="仿宋_GB2312" w:eastAsia="仿宋_GB2312"/>
          <w:sz w:val="30"/>
          <w:szCs w:val="30"/>
        </w:rPr>
        <w:t>200m</w:t>
      </w:r>
      <w:r>
        <w:rPr>
          <w:rFonts w:hint="eastAsia" w:ascii="仿宋_GB2312" w:eastAsia="仿宋_GB2312"/>
          <w:sz w:val="30"/>
          <w:szCs w:val="30"/>
        </w:rPr>
        <w:t>、</w:t>
      </w:r>
      <w:r>
        <w:rPr>
          <w:rFonts w:ascii="仿宋_GB2312" w:eastAsia="仿宋_GB2312"/>
          <w:sz w:val="30"/>
          <w:szCs w:val="30"/>
        </w:rPr>
        <w:t>400m</w:t>
      </w:r>
      <w:r>
        <w:rPr>
          <w:rFonts w:hint="eastAsia" w:ascii="仿宋_GB2312" w:eastAsia="仿宋_GB2312"/>
          <w:sz w:val="30"/>
          <w:szCs w:val="30"/>
        </w:rPr>
        <w:t>（含</w:t>
      </w:r>
      <w:r>
        <w:rPr>
          <w:rFonts w:ascii="仿宋_GB2312" w:eastAsia="仿宋_GB2312"/>
          <w:sz w:val="30"/>
          <w:szCs w:val="30"/>
        </w:rPr>
        <w:t>400m</w:t>
      </w:r>
      <w:r>
        <w:rPr>
          <w:rFonts w:hint="eastAsia" w:ascii="仿宋_GB2312" w:eastAsia="仿宋_GB2312"/>
          <w:sz w:val="30"/>
          <w:szCs w:val="30"/>
        </w:rPr>
        <w:t>栏）、</w:t>
      </w:r>
      <w:r>
        <w:rPr>
          <w:rFonts w:ascii="仿宋_GB2312" w:eastAsia="仿宋_GB2312"/>
          <w:sz w:val="30"/>
          <w:szCs w:val="30"/>
        </w:rPr>
        <w:t>800m</w:t>
      </w:r>
      <w:r>
        <w:rPr>
          <w:rFonts w:hint="eastAsia" w:ascii="仿宋_GB2312" w:eastAsia="仿宋_GB2312"/>
          <w:sz w:val="30"/>
          <w:szCs w:val="30"/>
        </w:rPr>
        <w:t>、</w:t>
      </w:r>
      <w:r>
        <w:rPr>
          <w:rFonts w:ascii="仿宋_GB2312" w:eastAsia="仿宋_GB2312"/>
          <w:sz w:val="30"/>
          <w:szCs w:val="30"/>
        </w:rPr>
        <w:t>1500m</w:t>
      </w:r>
      <w:r>
        <w:rPr>
          <w:rFonts w:hint="eastAsia" w:ascii="仿宋_GB2312" w:eastAsia="仿宋_GB2312"/>
          <w:sz w:val="30"/>
          <w:szCs w:val="30"/>
        </w:rPr>
        <w:t>、</w:t>
      </w:r>
      <w:r>
        <w:rPr>
          <w:rFonts w:ascii="仿宋_GB2312" w:eastAsia="仿宋_GB2312"/>
          <w:sz w:val="30"/>
          <w:szCs w:val="30"/>
        </w:rPr>
        <w:t>5000m</w:t>
      </w:r>
      <w:r>
        <w:rPr>
          <w:rFonts w:hint="eastAsia" w:ascii="仿宋_GB2312" w:eastAsia="仿宋_GB2312"/>
          <w:sz w:val="30"/>
          <w:szCs w:val="30"/>
        </w:rPr>
        <w:t>、</w:t>
      </w:r>
      <w:r>
        <w:rPr>
          <w:rFonts w:ascii="仿宋_GB2312" w:eastAsia="仿宋_GB2312"/>
          <w:sz w:val="30"/>
          <w:szCs w:val="30"/>
        </w:rPr>
        <w:t>4</w:t>
      </w:r>
      <w:r>
        <w:rPr>
          <w:rFonts w:hint="eastAsia" w:ascii="仿宋_GB2312" w:eastAsia="仿宋_GB2312"/>
          <w:sz w:val="30"/>
          <w:szCs w:val="30"/>
        </w:rPr>
        <w:t>×</w:t>
      </w:r>
      <w:r>
        <w:rPr>
          <w:rFonts w:ascii="仿宋_GB2312" w:eastAsia="仿宋_GB2312"/>
          <w:sz w:val="30"/>
          <w:szCs w:val="30"/>
        </w:rPr>
        <w:t>100m</w:t>
      </w:r>
      <w:r>
        <w:rPr>
          <w:rFonts w:hint="eastAsia" w:ascii="仿宋_GB2312" w:eastAsia="仿宋_GB2312"/>
          <w:sz w:val="30"/>
          <w:szCs w:val="30"/>
        </w:rPr>
        <w:t>接力、</w:t>
      </w:r>
      <w:r>
        <w:rPr>
          <w:rFonts w:ascii="仿宋_GB2312" w:eastAsia="仿宋_GB2312"/>
          <w:sz w:val="30"/>
          <w:szCs w:val="30"/>
        </w:rPr>
        <w:t>4</w:t>
      </w:r>
      <w:r>
        <w:rPr>
          <w:rFonts w:hint="eastAsia" w:ascii="仿宋_GB2312" w:eastAsia="仿宋_GB2312"/>
          <w:sz w:val="30"/>
          <w:szCs w:val="30"/>
        </w:rPr>
        <w:t>×</w:t>
      </w:r>
      <w:r>
        <w:rPr>
          <w:rFonts w:ascii="仿宋_GB2312" w:eastAsia="仿宋_GB2312"/>
          <w:sz w:val="30"/>
          <w:szCs w:val="30"/>
        </w:rPr>
        <w:t>400m</w:t>
      </w:r>
      <w:r>
        <w:rPr>
          <w:rFonts w:hint="eastAsia" w:ascii="仿宋_GB2312" w:eastAsia="仿宋_GB2312"/>
          <w:sz w:val="30"/>
          <w:szCs w:val="30"/>
        </w:rPr>
        <w:t>接力。</w:t>
      </w:r>
    </w:p>
    <w:p>
      <w:pPr>
        <w:spacing w:line="520" w:lineRule="exact"/>
        <w:ind w:firstLine="560"/>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5</w:t>
      </w:r>
      <w:r>
        <w:rPr>
          <w:rFonts w:hint="eastAsia" w:ascii="仿宋_GB2312" w:eastAsia="仿宋_GB2312"/>
          <w:sz w:val="30"/>
          <w:szCs w:val="30"/>
        </w:rPr>
        <w:t>）场地半圆区内开展的运动项目应至少包括跳高、跳远、推铅球。</w:t>
      </w:r>
    </w:p>
    <w:p>
      <w:pPr>
        <w:pStyle w:val="8"/>
        <w:spacing w:before="0" w:after="0" w:line="520" w:lineRule="exact"/>
        <w:jc w:val="both"/>
        <w:outlineLvl w:val="9"/>
        <w:rPr>
          <w:rFonts w:ascii="仿宋_GB2312" w:hAnsi="Times New Roman" w:eastAsia="仿宋_GB2312" w:cs="Times New Roman"/>
          <w:sz w:val="30"/>
          <w:szCs w:val="30"/>
        </w:rPr>
      </w:pPr>
      <w:bookmarkStart w:id="17" w:name="_Toc28286"/>
      <w:r>
        <w:rPr>
          <w:rFonts w:hint="eastAsia" w:ascii="仿宋_GB2312" w:hAnsi="Times New Roman" w:eastAsia="仿宋_GB2312" w:cs="Times New Roman"/>
          <w:sz w:val="30"/>
          <w:szCs w:val="30"/>
        </w:rPr>
        <w:t>二、</w:t>
      </w:r>
      <w:r>
        <w:rPr>
          <w:rFonts w:ascii="仿宋_GB2312" w:hAnsi="Times New Roman" w:eastAsia="仿宋_GB2312" w:cs="Times New Roman"/>
          <w:sz w:val="30"/>
          <w:szCs w:val="30"/>
        </w:rPr>
        <w:t>300m</w:t>
      </w:r>
      <w:r>
        <w:rPr>
          <w:rFonts w:hint="eastAsia" w:ascii="仿宋_GB2312" w:hAnsi="Times New Roman" w:eastAsia="仿宋_GB2312" w:cs="Times New Roman"/>
          <w:sz w:val="30"/>
          <w:szCs w:val="30"/>
        </w:rPr>
        <w:t>周长运动场配置要求</w:t>
      </w:r>
      <w:bookmarkEnd w:id="17"/>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18" w:name="_Toc6377"/>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w:t>
      </w:r>
      <w:r>
        <w:rPr>
          <w:rFonts w:hint="eastAsia" w:ascii="仿宋_GB2312" w:hAnsi="Times New Roman" w:eastAsia="仿宋_GB2312" w:cs="Times New Roman"/>
          <w:b w:val="0"/>
          <w:bCs w:val="0"/>
          <w:sz w:val="30"/>
          <w:szCs w:val="30"/>
        </w:rPr>
        <w:t>）田径跑道半径可选择</w:t>
      </w:r>
      <w:r>
        <w:rPr>
          <w:rFonts w:ascii="仿宋_GB2312" w:hAnsi="Times New Roman" w:eastAsia="仿宋_GB2312" w:cs="Times New Roman"/>
          <w:b w:val="0"/>
          <w:bCs w:val="0"/>
          <w:sz w:val="30"/>
          <w:szCs w:val="30"/>
        </w:rPr>
        <w:t>22m-30m</w:t>
      </w:r>
      <w:r>
        <w:rPr>
          <w:rFonts w:hint="eastAsia" w:ascii="仿宋_GB2312" w:hAnsi="Times New Roman" w:eastAsia="仿宋_GB2312" w:cs="Times New Roman"/>
          <w:b w:val="0"/>
          <w:bCs w:val="0"/>
          <w:sz w:val="30"/>
          <w:szCs w:val="30"/>
        </w:rPr>
        <w:t>，宜为</w:t>
      </w:r>
      <w:r>
        <w:rPr>
          <w:rFonts w:ascii="仿宋_GB2312" w:hAnsi="Times New Roman" w:eastAsia="仿宋_GB2312" w:cs="Times New Roman"/>
          <w:b w:val="0"/>
          <w:bCs w:val="0"/>
          <w:sz w:val="30"/>
          <w:szCs w:val="30"/>
        </w:rPr>
        <w:t>25m</w:t>
      </w:r>
      <w:r>
        <w:rPr>
          <w:rFonts w:hint="eastAsia" w:ascii="仿宋_GB2312" w:hAnsi="Times New Roman" w:eastAsia="仿宋_GB2312" w:cs="Times New Roman"/>
          <w:b w:val="0"/>
          <w:bCs w:val="0"/>
          <w:sz w:val="30"/>
          <w:szCs w:val="30"/>
        </w:rPr>
        <w:t>。</w:t>
      </w:r>
      <w:bookmarkEnd w:id="18"/>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19" w:name="_Toc17345"/>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2</w:t>
      </w:r>
      <w:r>
        <w:rPr>
          <w:rFonts w:hint="eastAsia" w:ascii="仿宋_GB2312" w:hAnsi="Times New Roman" w:eastAsia="仿宋_GB2312" w:cs="Times New Roman"/>
          <w:b w:val="0"/>
          <w:bCs w:val="0"/>
          <w:sz w:val="30"/>
          <w:szCs w:val="30"/>
        </w:rPr>
        <w:t>）靠近看台的区域，其缓冲区应不小于</w:t>
      </w:r>
      <w:r>
        <w:rPr>
          <w:rFonts w:ascii="仿宋_GB2312" w:hAnsi="Times New Roman" w:eastAsia="仿宋_GB2312" w:cs="Times New Roman"/>
          <w:b w:val="0"/>
          <w:bCs w:val="0"/>
          <w:sz w:val="30"/>
          <w:szCs w:val="30"/>
        </w:rPr>
        <w:t>3m</w:t>
      </w:r>
      <w:r>
        <w:rPr>
          <w:rFonts w:hint="eastAsia" w:ascii="仿宋_GB2312" w:hAnsi="Times New Roman" w:eastAsia="仿宋_GB2312" w:cs="Times New Roman"/>
          <w:b w:val="0"/>
          <w:bCs w:val="0"/>
          <w:sz w:val="30"/>
          <w:szCs w:val="30"/>
        </w:rPr>
        <w:t>，其他三面缓冲区不小于</w:t>
      </w:r>
      <w:r>
        <w:rPr>
          <w:rFonts w:ascii="仿宋_GB2312" w:hAnsi="Times New Roman" w:eastAsia="仿宋_GB2312" w:cs="Times New Roman"/>
          <w:b w:val="0"/>
          <w:bCs w:val="0"/>
          <w:sz w:val="30"/>
          <w:szCs w:val="30"/>
        </w:rPr>
        <w:t>2m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110m</w:t>
      </w:r>
      <w:r>
        <w:rPr>
          <w:rFonts w:hint="eastAsia" w:ascii="仿宋_GB2312" w:hAnsi="Times New Roman" w:eastAsia="仿宋_GB2312" w:cs="Times New Roman"/>
          <w:b w:val="0"/>
          <w:bCs w:val="0"/>
          <w:sz w:val="30"/>
          <w:szCs w:val="30"/>
        </w:rPr>
        <w:t>起点准备区长度为</w:t>
      </w:r>
      <w:r>
        <w:rPr>
          <w:rFonts w:ascii="仿宋_GB2312" w:hAnsi="Times New Roman" w:eastAsia="仿宋_GB2312" w:cs="Times New Roman"/>
          <w:b w:val="0"/>
          <w:bCs w:val="0"/>
          <w:sz w:val="30"/>
          <w:szCs w:val="30"/>
        </w:rPr>
        <w:t>5m-10m</w:t>
      </w:r>
      <w:r>
        <w:rPr>
          <w:rFonts w:hint="eastAsia" w:ascii="仿宋_GB2312" w:hAnsi="Times New Roman" w:eastAsia="仿宋_GB2312" w:cs="Times New Roman"/>
          <w:b w:val="0"/>
          <w:bCs w:val="0"/>
          <w:sz w:val="30"/>
          <w:szCs w:val="30"/>
        </w:rPr>
        <w:t>，终点缓冲区长度为至少为</w:t>
      </w:r>
      <w:r>
        <w:rPr>
          <w:rFonts w:ascii="仿宋_GB2312" w:hAnsi="Times New Roman" w:eastAsia="仿宋_GB2312" w:cs="Times New Roman"/>
          <w:b w:val="0"/>
          <w:bCs w:val="0"/>
          <w:sz w:val="30"/>
          <w:szCs w:val="30"/>
        </w:rPr>
        <w:t>20m</w:t>
      </w:r>
      <w:r>
        <w:rPr>
          <w:rFonts w:hint="eastAsia" w:ascii="仿宋_GB2312" w:hAnsi="Times New Roman" w:eastAsia="仿宋_GB2312" w:cs="Times New Roman"/>
          <w:b w:val="0"/>
          <w:bCs w:val="0"/>
          <w:sz w:val="30"/>
          <w:szCs w:val="30"/>
        </w:rPr>
        <w:t>。</w:t>
      </w:r>
      <w:bookmarkEnd w:id="19"/>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20" w:name="_Toc15516"/>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3</w:t>
      </w:r>
      <w:r>
        <w:rPr>
          <w:rFonts w:hint="eastAsia" w:ascii="仿宋_GB2312" w:hAnsi="Times New Roman" w:eastAsia="仿宋_GB2312" w:cs="Times New Roman"/>
          <w:b w:val="0"/>
          <w:bCs w:val="0"/>
          <w:sz w:val="30"/>
          <w:szCs w:val="30"/>
        </w:rPr>
        <w:t>）应配置至少</w:t>
      </w:r>
      <w:r>
        <w:rPr>
          <w:rFonts w:ascii="仿宋_GB2312" w:hAnsi="Times New Roman" w:eastAsia="仿宋_GB2312" w:cs="Times New Roman"/>
          <w:b w:val="0"/>
          <w:bCs w:val="0"/>
          <w:sz w:val="30"/>
          <w:szCs w:val="30"/>
        </w:rPr>
        <w:t>6</w:t>
      </w:r>
      <w:r>
        <w:rPr>
          <w:rFonts w:hint="eastAsia" w:ascii="仿宋_GB2312" w:hAnsi="Times New Roman" w:eastAsia="仿宋_GB2312" w:cs="Times New Roman"/>
          <w:b w:val="0"/>
          <w:bCs w:val="0"/>
          <w:sz w:val="30"/>
          <w:szCs w:val="30"/>
        </w:rPr>
        <w:t>条环形跑道和</w:t>
      </w:r>
      <w:r>
        <w:rPr>
          <w:rFonts w:ascii="仿宋_GB2312" w:hAnsi="Times New Roman" w:eastAsia="仿宋_GB2312" w:cs="Times New Roman"/>
          <w:b w:val="0"/>
          <w:bCs w:val="0"/>
          <w:sz w:val="30"/>
          <w:szCs w:val="30"/>
        </w:rPr>
        <w:t>110m</w:t>
      </w:r>
      <w:r>
        <w:rPr>
          <w:rFonts w:hint="eastAsia" w:ascii="仿宋_GB2312" w:hAnsi="Times New Roman" w:eastAsia="仿宋_GB2312" w:cs="Times New Roman"/>
          <w:b w:val="0"/>
          <w:bCs w:val="0"/>
          <w:sz w:val="30"/>
          <w:szCs w:val="30"/>
        </w:rPr>
        <w:t>直跑道。</w:t>
      </w:r>
      <w:bookmarkEnd w:id="20"/>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21" w:name="_Toc16087"/>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w:t>
      </w:r>
      <w:r>
        <w:rPr>
          <w:rFonts w:hint="eastAsia" w:ascii="仿宋_GB2312" w:hAnsi="Times New Roman" w:eastAsia="仿宋_GB2312" w:cs="Times New Roman"/>
          <w:b w:val="0"/>
          <w:bCs w:val="0"/>
          <w:sz w:val="30"/>
          <w:szCs w:val="30"/>
        </w:rPr>
        <w:t>）环形跑道上开展的运动项目应包括</w:t>
      </w:r>
      <w:r>
        <w:rPr>
          <w:rFonts w:ascii="仿宋_GB2312" w:hAnsi="Times New Roman" w:eastAsia="仿宋_GB2312" w:cs="Times New Roman"/>
          <w:b w:val="0"/>
          <w:bCs w:val="0"/>
          <w:sz w:val="30"/>
          <w:szCs w:val="30"/>
        </w:rPr>
        <w:t>100m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110m</w:t>
      </w:r>
      <w:r>
        <w:rPr>
          <w:rFonts w:hint="eastAsia" w:ascii="仿宋_GB2312" w:hAnsi="Times New Roman" w:eastAsia="仿宋_GB2312" w:cs="Times New Roman"/>
          <w:b w:val="0"/>
          <w:bCs w:val="0"/>
          <w:sz w:val="30"/>
          <w:szCs w:val="30"/>
        </w:rPr>
        <w:t>栏、</w:t>
      </w:r>
      <w:r>
        <w:rPr>
          <w:rFonts w:ascii="仿宋_GB2312" w:hAnsi="Times New Roman" w:eastAsia="仿宋_GB2312" w:cs="Times New Roman"/>
          <w:b w:val="0"/>
          <w:bCs w:val="0"/>
          <w:sz w:val="30"/>
          <w:szCs w:val="30"/>
        </w:rPr>
        <w:t>200m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800m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1500m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5000m</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100m</w:t>
      </w:r>
      <w:r>
        <w:rPr>
          <w:rFonts w:hint="eastAsia" w:ascii="仿宋_GB2312" w:hAnsi="Times New Roman" w:eastAsia="仿宋_GB2312" w:cs="Times New Roman"/>
          <w:b w:val="0"/>
          <w:bCs w:val="0"/>
          <w:sz w:val="30"/>
          <w:szCs w:val="30"/>
        </w:rPr>
        <w:t>接力、</w:t>
      </w:r>
      <w:r>
        <w:rPr>
          <w:rFonts w:ascii="仿宋_GB2312" w:hAnsi="Times New Roman" w:eastAsia="仿宋_GB2312" w:cs="Times New Roman"/>
          <w:b w:val="0"/>
          <w:bCs w:val="0"/>
          <w:sz w:val="30"/>
          <w:szCs w:val="30"/>
        </w:rPr>
        <w:t>4</w:t>
      </w:r>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400m</w:t>
      </w:r>
      <w:r>
        <w:rPr>
          <w:rFonts w:hint="eastAsia" w:ascii="仿宋_GB2312" w:hAnsi="Times New Roman" w:eastAsia="仿宋_GB2312" w:cs="Times New Roman"/>
          <w:b w:val="0"/>
          <w:bCs w:val="0"/>
          <w:sz w:val="30"/>
          <w:szCs w:val="30"/>
        </w:rPr>
        <w:t>接力。</w:t>
      </w:r>
      <w:bookmarkEnd w:id="21"/>
    </w:p>
    <w:p>
      <w:pPr>
        <w:pStyle w:val="8"/>
        <w:spacing w:before="0" w:after="0" w:line="520" w:lineRule="exact"/>
        <w:ind w:firstLine="560"/>
        <w:jc w:val="both"/>
        <w:outlineLvl w:val="9"/>
        <w:rPr>
          <w:rFonts w:ascii="仿宋_GB2312" w:hAnsi="Times New Roman" w:eastAsia="仿宋_GB2312" w:cs="Times New Roman"/>
          <w:b w:val="0"/>
          <w:bCs w:val="0"/>
          <w:sz w:val="30"/>
          <w:szCs w:val="30"/>
        </w:rPr>
      </w:pPr>
      <w:bookmarkStart w:id="22" w:name="_Toc9971"/>
      <w:r>
        <w:rPr>
          <w:rFonts w:hint="eastAsia" w:ascii="仿宋_GB2312" w:hAnsi="Times New Roman" w:eastAsia="仿宋_GB2312" w:cs="Times New Roman"/>
          <w:b w:val="0"/>
          <w:bCs w:val="0"/>
          <w:sz w:val="30"/>
          <w:szCs w:val="30"/>
        </w:rPr>
        <w:t>（</w:t>
      </w:r>
      <w:r>
        <w:rPr>
          <w:rFonts w:ascii="仿宋_GB2312" w:hAnsi="Times New Roman" w:eastAsia="仿宋_GB2312" w:cs="Times New Roman"/>
          <w:b w:val="0"/>
          <w:bCs w:val="0"/>
          <w:sz w:val="30"/>
          <w:szCs w:val="30"/>
        </w:rPr>
        <w:t>5</w:t>
      </w:r>
      <w:r>
        <w:rPr>
          <w:rFonts w:hint="eastAsia" w:ascii="仿宋_GB2312" w:hAnsi="Times New Roman" w:eastAsia="仿宋_GB2312" w:cs="Times New Roman"/>
          <w:b w:val="0"/>
          <w:bCs w:val="0"/>
          <w:sz w:val="30"/>
          <w:szCs w:val="30"/>
        </w:rPr>
        <w:t>）场地半圆区内开展的运动项目应至少包括跳高、跳远、推铅球。</w:t>
      </w:r>
      <w:bookmarkEnd w:id="22"/>
    </w:p>
    <w:p>
      <w:pPr>
        <w:spacing w:line="520" w:lineRule="exact"/>
        <w:rPr>
          <w:rFonts w:ascii="仿宋_GB2312" w:eastAsia="仿宋_GB2312"/>
          <w:b/>
          <w:bCs/>
          <w:color w:val="000000"/>
          <w:sz w:val="30"/>
          <w:szCs w:val="30"/>
        </w:rPr>
      </w:pPr>
      <w:r>
        <w:rPr>
          <w:rFonts w:hint="eastAsia" w:ascii="仿宋_GB2312" w:eastAsia="仿宋_GB2312"/>
          <w:b/>
          <w:bCs/>
          <w:color w:val="000000"/>
          <w:sz w:val="30"/>
          <w:szCs w:val="30"/>
        </w:rPr>
        <w:t>附件</w:t>
      </w:r>
      <w:r>
        <w:rPr>
          <w:rFonts w:ascii="仿宋_GB2312" w:eastAsia="仿宋_GB2312"/>
          <w:b/>
          <w:bCs/>
          <w:color w:val="000000"/>
          <w:sz w:val="30"/>
          <w:szCs w:val="30"/>
        </w:rPr>
        <w:t xml:space="preserve">17 </w:t>
      </w:r>
      <w:r>
        <w:rPr>
          <w:rFonts w:hint="eastAsia" w:ascii="仿宋_GB2312" w:eastAsia="仿宋_GB2312"/>
          <w:b/>
          <w:bCs/>
          <w:color w:val="000000"/>
          <w:sz w:val="30"/>
          <w:szCs w:val="30"/>
        </w:rPr>
        <w:t>十一人制足球场建设标准</w:t>
      </w:r>
    </w:p>
    <w:p>
      <w:pPr>
        <w:pStyle w:val="8"/>
        <w:spacing w:before="0" w:after="0" w:line="520" w:lineRule="exact"/>
        <w:ind w:firstLine="560"/>
        <w:jc w:val="both"/>
        <w:outlineLvl w:val="9"/>
        <w:rPr>
          <w:rFonts w:ascii="仿宋_GB2312" w:eastAsia="仿宋_GB2312"/>
          <w:b w:val="0"/>
          <w:bCs w:val="0"/>
          <w:sz w:val="30"/>
          <w:szCs w:val="30"/>
        </w:rPr>
      </w:pPr>
      <w:bookmarkStart w:id="23" w:name="_Toc17064"/>
      <w:r>
        <w:rPr>
          <w:rFonts w:hint="eastAsia" w:ascii="仿宋_GB2312" w:eastAsia="仿宋_GB2312"/>
          <w:b w:val="0"/>
          <w:bCs w:val="0"/>
          <w:sz w:val="30"/>
          <w:szCs w:val="30"/>
        </w:rPr>
        <w:t>（</w:t>
      </w:r>
      <w:r>
        <w:rPr>
          <w:rFonts w:ascii="仿宋_GB2312" w:eastAsia="仿宋_GB2312"/>
          <w:b w:val="0"/>
          <w:bCs w:val="0"/>
          <w:sz w:val="30"/>
          <w:szCs w:val="30"/>
        </w:rPr>
        <w:t>1</w:t>
      </w:r>
      <w:r>
        <w:rPr>
          <w:rFonts w:hint="eastAsia" w:ascii="仿宋_GB2312" w:eastAsia="仿宋_GB2312"/>
          <w:b w:val="0"/>
          <w:bCs w:val="0"/>
          <w:sz w:val="30"/>
          <w:szCs w:val="30"/>
        </w:rPr>
        <w:t>）场地面积：比赛场地应为长方形，其长度不得多于</w:t>
      </w:r>
      <w:r>
        <w:rPr>
          <w:rFonts w:ascii="仿宋_GB2312" w:eastAsia="仿宋_GB2312"/>
          <w:b w:val="0"/>
          <w:bCs w:val="0"/>
          <w:sz w:val="30"/>
          <w:szCs w:val="30"/>
        </w:rPr>
        <w:t>120</w:t>
      </w:r>
      <w:r>
        <w:rPr>
          <w:rFonts w:hint="eastAsia" w:ascii="仿宋_GB2312" w:eastAsia="仿宋_GB2312"/>
          <w:b w:val="0"/>
          <w:bCs w:val="0"/>
          <w:sz w:val="30"/>
          <w:szCs w:val="30"/>
        </w:rPr>
        <w:t>米或少于</w:t>
      </w:r>
      <w:r>
        <w:rPr>
          <w:rFonts w:ascii="仿宋_GB2312" w:eastAsia="仿宋_GB2312"/>
          <w:b w:val="0"/>
          <w:bCs w:val="0"/>
          <w:sz w:val="30"/>
          <w:szCs w:val="30"/>
        </w:rPr>
        <w:t>90</w:t>
      </w:r>
      <w:r>
        <w:rPr>
          <w:rFonts w:hint="eastAsia" w:ascii="仿宋_GB2312" w:eastAsia="仿宋_GB2312"/>
          <w:b w:val="0"/>
          <w:bCs w:val="0"/>
          <w:sz w:val="30"/>
          <w:szCs w:val="30"/>
        </w:rPr>
        <w:t>米，宽度不得多于</w:t>
      </w:r>
      <w:r>
        <w:rPr>
          <w:rFonts w:ascii="仿宋_GB2312" w:eastAsia="仿宋_GB2312"/>
          <w:b w:val="0"/>
          <w:bCs w:val="0"/>
          <w:sz w:val="30"/>
          <w:szCs w:val="30"/>
        </w:rPr>
        <w:t>9O</w:t>
      </w:r>
      <w:r>
        <w:rPr>
          <w:rFonts w:hint="eastAsia" w:ascii="仿宋_GB2312" w:eastAsia="仿宋_GB2312"/>
          <w:b w:val="0"/>
          <w:bCs w:val="0"/>
          <w:sz w:val="30"/>
          <w:szCs w:val="30"/>
        </w:rPr>
        <w:t>米或少于</w:t>
      </w:r>
      <w:r>
        <w:rPr>
          <w:rFonts w:ascii="仿宋_GB2312" w:eastAsia="仿宋_GB2312"/>
          <w:b w:val="0"/>
          <w:bCs w:val="0"/>
          <w:sz w:val="30"/>
          <w:szCs w:val="30"/>
        </w:rPr>
        <w:t>45</w:t>
      </w:r>
      <w:r>
        <w:rPr>
          <w:rFonts w:hint="eastAsia" w:ascii="仿宋_GB2312" w:eastAsia="仿宋_GB2312"/>
          <w:b w:val="0"/>
          <w:bCs w:val="0"/>
          <w:sz w:val="30"/>
          <w:szCs w:val="30"/>
        </w:rPr>
        <w:t>米（国际比赛的场地长度不得多于</w:t>
      </w:r>
      <w:r>
        <w:rPr>
          <w:rFonts w:ascii="仿宋_GB2312" w:eastAsia="仿宋_GB2312"/>
          <w:b w:val="0"/>
          <w:bCs w:val="0"/>
          <w:sz w:val="30"/>
          <w:szCs w:val="30"/>
        </w:rPr>
        <w:t>110</w:t>
      </w:r>
      <w:r>
        <w:rPr>
          <w:rFonts w:hint="eastAsia" w:ascii="仿宋_GB2312" w:eastAsia="仿宋_GB2312"/>
          <w:b w:val="0"/>
          <w:bCs w:val="0"/>
          <w:sz w:val="30"/>
          <w:szCs w:val="30"/>
        </w:rPr>
        <w:t>米或少于</w:t>
      </w:r>
      <w:r>
        <w:rPr>
          <w:rFonts w:ascii="仿宋_GB2312" w:eastAsia="仿宋_GB2312"/>
          <w:b w:val="0"/>
          <w:bCs w:val="0"/>
          <w:sz w:val="30"/>
          <w:szCs w:val="30"/>
        </w:rPr>
        <w:t>100</w:t>
      </w:r>
      <w:r>
        <w:rPr>
          <w:rFonts w:hint="eastAsia" w:ascii="仿宋_GB2312" w:eastAsia="仿宋_GB2312"/>
          <w:b w:val="0"/>
          <w:bCs w:val="0"/>
          <w:sz w:val="30"/>
          <w:szCs w:val="30"/>
        </w:rPr>
        <w:t>米，宽度不得多于</w:t>
      </w:r>
      <w:r>
        <w:rPr>
          <w:rFonts w:ascii="仿宋_GB2312" w:eastAsia="仿宋_GB2312"/>
          <w:b w:val="0"/>
          <w:bCs w:val="0"/>
          <w:sz w:val="30"/>
          <w:szCs w:val="30"/>
        </w:rPr>
        <w:t>75</w:t>
      </w:r>
      <w:r>
        <w:rPr>
          <w:rFonts w:hint="eastAsia" w:ascii="仿宋_GB2312" w:eastAsia="仿宋_GB2312"/>
          <w:b w:val="0"/>
          <w:bCs w:val="0"/>
          <w:sz w:val="30"/>
          <w:szCs w:val="30"/>
        </w:rPr>
        <w:t>米或少于</w:t>
      </w:r>
      <w:r>
        <w:rPr>
          <w:rFonts w:ascii="仿宋_GB2312" w:eastAsia="仿宋_GB2312"/>
          <w:b w:val="0"/>
          <w:bCs w:val="0"/>
          <w:sz w:val="30"/>
          <w:szCs w:val="30"/>
        </w:rPr>
        <w:t>64</w:t>
      </w:r>
      <w:r>
        <w:rPr>
          <w:rFonts w:hint="eastAsia" w:ascii="仿宋_GB2312" w:eastAsia="仿宋_GB2312"/>
          <w:b w:val="0"/>
          <w:bCs w:val="0"/>
          <w:sz w:val="30"/>
          <w:szCs w:val="30"/>
        </w:rPr>
        <w:t>米）。在任何情况下，长度必须超过宽度。</w:t>
      </w:r>
      <w:bookmarkEnd w:id="23"/>
    </w:p>
    <w:p>
      <w:pPr>
        <w:pStyle w:val="8"/>
        <w:spacing w:before="0" w:after="0" w:line="520" w:lineRule="exact"/>
        <w:ind w:firstLine="560"/>
        <w:jc w:val="both"/>
        <w:outlineLvl w:val="9"/>
        <w:rPr>
          <w:rFonts w:ascii="仿宋_GB2312" w:eastAsia="仿宋_GB2312"/>
          <w:b w:val="0"/>
          <w:bCs w:val="0"/>
          <w:sz w:val="30"/>
          <w:szCs w:val="30"/>
        </w:rPr>
      </w:pPr>
      <w:bookmarkStart w:id="24" w:name="_Toc21025"/>
      <w:r>
        <w:rPr>
          <w:rFonts w:hint="eastAsia" w:ascii="仿宋_GB2312" w:eastAsia="仿宋_GB2312"/>
          <w:b w:val="0"/>
          <w:bCs w:val="0"/>
          <w:sz w:val="30"/>
          <w:szCs w:val="30"/>
        </w:rPr>
        <w:t>（</w:t>
      </w:r>
      <w:r>
        <w:rPr>
          <w:rFonts w:ascii="仿宋_GB2312" w:eastAsia="仿宋_GB2312"/>
          <w:b w:val="0"/>
          <w:bCs w:val="0"/>
          <w:sz w:val="30"/>
          <w:szCs w:val="30"/>
        </w:rPr>
        <w:t>2</w:t>
      </w:r>
      <w:r>
        <w:rPr>
          <w:rFonts w:hint="eastAsia" w:ascii="仿宋_GB2312" w:eastAsia="仿宋_GB2312"/>
          <w:b w:val="0"/>
          <w:bCs w:val="0"/>
          <w:sz w:val="30"/>
          <w:szCs w:val="30"/>
        </w:rPr>
        <w:t>）画线：比赛场地应按照平面图画出清晰的线条，线宽不得超过</w:t>
      </w:r>
      <w:r>
        <w:rPr>
          <w:rFonts w:ascii="仿宋_GB2312" w:eastAsia="仿宋_GB2312"/>
          <w:b w:val="0"/>
          <w:bCs w:val="0"/>
          <w:sz w:val="30"/>
          <w:szCs w:val="30"/>
        </w:rPr>
        <w:t>12</w:t>
      </w:r>
      <w:r>
        <w:rPr>
          <w:rFonts w:hint="eastAsia" w:ascii="仿宋_GB2312" w:eastAsia="仿宋_GB2312"/>
          <w:b w:val="0"/>
          <w:bCs w:val="0"/>
          <w:sz w:val="30"/>
          <w:szCs w:val="30"/>
        </w:rPr>
        <w:t>厘米，不得做成“</w:t>
      </w:r>
      <w:r>
        <w:rPr>
          <w:rFonts w:ascii="仿宋_GB2312" w:eastAsia="仿宋_GB2312"/>
          <w:b w:val="0"/>
          <w:bCs w:val="0"/>
          <w:sz w:val="30"/>
          <w:szCs w:val="30"/>
        </w:rPr>
        <w:t>V</w:t>
      </w:r>
      <w:r>
        <w:rPr>
          <w:rFonts w:hint="eastAsia" w:ascii="仿宋_GB2312" w:eastAsia="仿宋_GB2312"/>
          <w:b w:val="0"/>
          <w:bCs w:val="0"/>
          <w:sz w:val="30"/>
          <w:szCs w:val="30"/>
        </w:rPr>
        <w:t>”形凹槽。较长的两条线叫边线，较短的叫球门线。场地中间画一条横穿球场的线，叫中线。场地中央应当做一个明显的标记，并以此点为圆心，以</w:t>
      </w:r>
      <w:r>
        <w:rPr>
          <w:rFonts w:ascii="仿宋_GB2312" w:eastAsia="仿宋_GB2312"/>
          <w:b w:val="0"/>
          <w:bCs w:val="0"/>
          <w:sz w:val="30"/>
          <w:szCs w:val="30"/>
        </w:rPr>
        <w:t>9.15</w:t>
      </w:r>
      <w:r>
        <w:rPr>
          <w:rFonts w:hint="eastAsia" w:ascii="仿宋_GB2312" w:eastAsia="仿宋_GB2312"/>
          <w:b w:val="0"/>
          <w:bCs w:val="0"/>
          <w:sz w:val="30"/>
          <w:szCs w:val="30"/>
        </w:rPr>
        <w:t>米为半径，画一个圆圈叫中圈。场地每个角上应各竖一面不低于</w:t>
      </w:r>
      <w:r>
        <w:rPr>
          <w:rFonts w:ascii="仿宋_GB2312" w:eastAsia="仿宋_GB2312"/>
          <w:b w:val="0"/>
          <w:bCs w:val="0"/>
          <w:sz w:val="30"/>
          <w:szCs w:val="30"/>
        </w:rPr>
        <w:t>1.50</w:t>
      </w:r>
      <w:r>
        <w:rPr>
          <w:rFonts w:hint="eastAsia" w:ascii="仿宋_GB2312" w:eastAsia="仿宋_GB2312"/>
          <w:b w:val="0"/>
          <w:bCs w:val="0"/>
          <w:sz w:val="30"/>
          <w:szCs w:val="30"/>
        </w:rPr>
        <w:t>米高的平顶旗杆，上系小旗一面；相似的旗和旗杆可以各竖一面在场地两侧正对中线的边线外至少</w:t>
      </w:r>
      <w:r>
        <w:rPr>
          <w:rFonts w:ascii="仿宋_GB2312" w:eastAsia="仿宋_GB2312"/>
          <w:b w:val="0"/>
          <w:bCs w:val="0"/>
          <w:sz w:val="30"/>
          <w:szCs w:val="30"/>
        </w:rPr>
        <w:t>1</w:t>
      </w:r>
      <w:r>
        <w:rPr>
          <w:rFonts w:hint="eastAsia" w:ascii="仿宋_GB2312" w:eastAsia="仿宋_GB2312"/>
          <w:b w:val="0"/>
          <w:bCs w:val="0"/>
          <w:sz w:val="30"/>
          <w:szCs w:val="30"/>
        </w:rPr>
        <w:t>米处。</w:t>
      </w:r>
      <w:bookmarkEnd w:id="24"/>
    </w:p>
    <w:p>
      <w:pPr>
        <w:pStyle w:val="8"/>
        <w:spacing w:before="0" w:after="0" w:line="520" w:lineRule="exact"/>
        <w:ind w:firstLine="560"/>
        <w:jc w:val="both"/>
        <w:outlineLvl w:val="9"/>
        <w:rPr>
          <w:rFonts w:ascii="仿宋_GB2312" w:eastAsia="仿宋_GB2312"/>
          <w:b w:val="0"/>
          <w:bCs w:val="0"/>
          <w:sz w:val="30"/>
          <w:szCs w:val="30"/>
        </w:rPr>
      </w:pPr>
      <w:bookmarkStart w:id="25" w:name="_Toc8156"/>
      <w:r>
        <w:rPr>
          <w:rFonts w:hint="eastAsia" w:ascii="仿宋_GB2312" w:eastAsia="仿宋_GB2312"/>
          <w:b w:val="0"/>
          <w:bCs w:val="0"/>
          <w:sz w:val="30"/>
          <w:szCs w:val="30"/>
        </w:rPr>
        <w:t>（</w:t>
      </w:r>
      <w:r>
        <w:rPr>
          <w:rFonts w:ascii="仿宋_GB2312" w:eastAsia="仿宋_GB2312"/>
          <w:b w:val="0"/>
          <w:bCs w:val="0"/>
          <w:sz w:val="30"/>
          <w:szCs w:val="30"/>
        </w:rPr>
        <w:t>3</w:t>
      </w:r>
      <w:r>
        <w:rPr>
          <w:rFonts w:hint="eastAsia" w:ascii="仿宋_GB2312" w:eastAsia="仿宋_GB2312"/>
          <w:b w:val="0"/>
          <w:bCs w:val="0"/>
          <w:sz w:val="30"/>
          <w:szCs w:val="30"/>
        </w:rPr>
        <w:t>）球门区：在比赛场地两端距球门柱内侧</w:t>
      </w:r>
      <w:r>
        <w:rPr>
          <w:rFonts w:ascii="仿宋_GB2312" w:eastAsia="仿宋_GB2312"/>
          <w:b w:val="0"/>
          <w:bCs w:val="0"/>
          <w:sz w:val="30"/>
          <w:szCs w:val="30"/>
        </w:rPr>
        <w:t>5.50</w:t>
      </w:r>
      <w:r>
        <w:rPr>
          <w:rFonts w:hint="eastAsia" w:ascii="仿宋_GB2312" w:eastAsia="仿宋_GB2312"/>
          <w:b w:val="0"/>
          <w:bCs w:val="0"/>
          <w:sz w:val="30"/>
          <w:szCs w:val="30"/>
        </w:rPr>
        <w:t>米处的球门线上，向场内各画一条长</w:t>
      </w:r>
      <w:r>
        <w:rPr>
          <w:rFonts w:ascii="仿宋_GB2312" w:eastAsia="仿宋_GB2312"/>
          <w:b w:val="0"/>
          <w:bCs w:val="0"/>
          <w:sz w:val="30"/>
          <w:szCs w:val="30"/>
        </w:rPr>
        <w:t>5.50</w:t>
      </w:r>
      <w:r>
        <w:rPr>
          <w:rFonts w:hint="eastAsia" w:ascii="仿宋_GB2312" w:eastAsia="仿宋_GB2312"/>
          <w:b w:val="0"/>
          <w:bCs w:val="0"/>
          <w:sz w:val="30"/>
          <w:szCs w:val="30"/>
        </w:rPr>
        <w:t>米与球门线垂直的线，一端与球门线相接，另一端画一条连接线与球门线平行，这三条线与球门线范围内的地区叫球门区。</w:t>
      </w:r>
      <w:bookmarkEnd w:id="25"/>
    </w:p>
    <w:p>
      <w:pPr>
        <w:pStyle w:val="8"/>
        <w:spacing w:before="0" w:after="0" w:line="520" w:lineRule="exact"/>
        <w:ind w:firstLine="560"/>
        <w:jc w:val="both"/>
        <w:outlineLvl w:val="9"/>
        <w:rPr>
          <w:rFonts w:ascii="仿宋_GB2312" w:eastAsia="仿宋_GB2312"/>
          <w:b w:val="0"/>
          <w:bCs w:val="0"/>
          <w:sz w:val="30"/>
          <w:szCs w:val="30"/>
        </w:rPr>
      </w:pPr>
      <w:bookmarkStart w:id="26" w:name="_Toc5733"/>
      <w:r>
        <w:rPr>
          <w:rFonts w:hint="eastAsia" w:ascii="仿宋_GB2312" w:eastAsia="仿宋_GB2312"/>
          <w:b w:val="0"/>
          <w:bCs w:val="0"/>
          <w:sz w:val="30"/>
          <w:szCs w:val="30"/>
        </w:rPr>
        <w:t>（</w:t>
      </w:r>
      <w:r>
        <w:rPr>
          <w:rFonts w:ascii="仿宋_GB2312" w:eastAsia="仿宋_GB2312"/>
          <w:b w:val="0"/>
          <w:bCs w:val="0"/>
          <w:sz w:val="30"/>
          <w:szCs w:val="30"/>
        </w:rPr>
        <w:t>4</w:t>
      </w:r>
      <w:r>
        <w:rPr>
          <w:rFonts w:hint="eastAsia" w:ascii="仿宋_GB2312" w:eastAsia="仿宋_GB2312"/>
          <w:b w:val="0"/>
          <w:bCs w:val="0"/>
          <w:sz w:val="30"/>
          <w:szCs w:val="30"/>
        </w:rPr>
        <w:t>）罚球区：在比赛场地两端距球门柱内侧</w:t>
      </w:r>
      <w:r>
        <w:rPr>
          <w:rFonts w:ascii="仿宋_GB2312" w:eastAsia="仿宋_GB2312"/>
          <w:b w:val="0"/>
          <w:bCs w:val="0"/>
          <w:sz w:val="30"/>
          <w:szCs w:val="30"/>
        </w:rPr>
        <w:t>16.50</w:t>
      </w:r>
      <w:r>
        <w:rPr>
          <w:rFonts w:hint="eastAsia" w:ascii="仿宋_GB2312" w:eastAsia="仿宋_GB2312"/>
          <w:b w:val="0"/>
          <w:bCs w:val="0"/>
          <w:sz w:val="30"/>
          <w:szCs w:val="30"/>
        </w:rPr>
        <w:t>米处的球门线上，向场内各画一条长</w:t>
      </w:r>
      <w:r>
        <w:rPr>
          <w:rFonts w:ascii="仿宋_GB2312" w:eastAsia="仿宋_GB2312"/>
          <w:b w:val="0"/>
          <w:bCs w:val="0"/>
          <w:sz w:val="30"/>
          <w:szCs w:val="30"/>
        </w:rPr>
        <w:t>16.50</w:t>
      </w:r>
      <w:r>
        <w:rPr>
          <w:rFonts w:hint="eastAsia" w:ascii="仿宋_GB2312" w:eastAsia="仿宋_GB2312"/>
          <w:b w:val="0"/>
          <w:bCs w:val="0"/>
          <w:sz w:val="30"/>
          <w:szCs w:val="30"/>
        </w:rPr>
        <w:t>米与球门线垂直的线，一端与球门线相接，另一端画一条连接线与球门线平行，这三条线与球门线范围内的地区叫罚球区，在两球门线中点垂直向场内量</w:t>
      </w:r>
      <w:r>
        <w:rPr>
          <w:rFonts w:ascii="仿宋_GB2312" w:eastAsia="仿宋_GB2312"/>
          <w:b w:val="0"/>
          <w:bCs w:val="0"/>
          <w:sz w:val="30"/>
          <w:szCs w:val="30"/>
        </w:rPr>
        <w:t>11</w:t>
      </w:r>
      <w:r>
        <w:rPr>
          <w:rFonts w:hint="eastAsia" w:ascii="仿宋_GB2312" w:eastAsia="仿宋_GB2312"/>
          <w:b w:val="0"/>
          <w:bCs w:val="0"/>
          <w:sz w:val="30"/>
          <w:szCs w:val="30"/>
        </w:rPr>
        <w:t>米处各做一个清晰的标记，叫罚球点。以罚球点为圆心，以</w:t>
      </w:r>
      <w:r>
        <w:rPr>
          <w:rFonts w:ascii="仿宋_GB2312" w:eastAsia="仿宋_GB2312"/>
          <w:b w:val="0"/>
          <w:bCs w:val="0"/>
          <w:sz w:val="30"/>
          <w:szCs w:val="30"/>
        </w:rPr>
        <w:t>9.15</w:t>
      </w:r>
      <w:r>
        <w:rPr>
          <w:rFonts w:hint="eastAsia" w:ascii="仿宋_GB2312" w:eastAsia="仿宋_GB2312"/>
          <w:b w:val="0"/>
          <w:bCs w:val="0"/>
          <w:sz w:val="30"/>
          <w:szCs w:val="30"/>
        </w:rPr>
        <w:t>米为半径，在罚球区外画一段弧线，叫罚球弧。</w:t>
      </w:r>
      <w:bookmarkEnd w:id="26"/>
    </w:p>
    <w:p>
      <w:pPr>
        <w:pStyle w:val="8"/>
        <w:spacing w:before="0" w:after="0" w:line="520" w:lineRule="exact"/>
        <w:ind w:firstLine="560"/>
        <w:jc w:val="both"/>
        <w:outlineLvl w:val="9"/>
        <w:rPr>
          <w:rFonts w:ascii="仿宋_GB2312" w:eastAsia="仿宋_GB2312"/>
          <w:b w:val="0"/>
          <w:bCs w:val="0"/>
          <w:sz w:val="30"/>
          <w:szCs w:val="30"/>
        </w:rPr>
      </w:pPr>
      <w:bookmarkStart w:id="27" w:name="_Toc22284"/>
      <w:r>
        <w:rPr>
          <w:rFonts w:hint="eastAsia" w:ascii="仿宋_GB2312" w:eastAsia="仿宋_GB2312"/>
          <w:b w:val="0"/>
          <w:bCs w:val="0"/>
          <w:sz w:val="30"/>
          <w:szCs w:val="30"/>
        </w:rPr>
        <w:t>（</w:t>
      </w:r>
      <w:r>
        <w:rPr>
          <w:rFonts w:ascii="仿宋_GB2312" w:eastAsia="仿宋_GB2312"/>
          <w:b w:val="0"/>
          <w:bCs w:val="0"/>
          <w:sz w:val="30"/>
          <w:szCs w:val="30"/>
        </w:rPr>
        <w:t>5</w:t>
      </w:r>
      <w:r>
        <w:rPr>
          <w:rFonts w:hint="eastAsia" w:ascii="仿宋_GB2312" w:eastAsia="仿宋_GB2312"/>
          <w:b w:val="0"/>
          <w:bCs w:val="0"/>
          <w:sz w:val="30"/>
          <w:szCs w:val="30"/>
        </w:rPr>
        <w:t>）角球区：以边线和球门线交叉点为圆心，以</w:t>
      </w:r>
      <w:r>
        <w:rPr>
          <w:rFonts w:ascii="仿宋_GB2312" w:eastAsia="仿宋_GB2312"/>
          <w:b w:val="0"/>
          <w:bCs w:val="0"/>
          <w:sz w:val="30"/>
          <w:szCs w:val="30"/>
        </w:rPr>
        <w:t>1</w:t>
      </w:r>
      <w:r>
        <w:rPr>
          <w:rFonts w:hint="eastAsia" w:ascii="仿宋_GB2312" w:eastAsia="仿宋_GB2312"/>
          <w:b w:val="0"/>
          <w:bCs w:val="0"/>
          <w:sz w:val="30"/>
          <w:szCs w:val="30"/>
        </w:rPr>
        <w:t>米为半径，向场内各画一段四分之一的圆弧，这个弧内地区叫角球区。</w:t>
      </w:r>
      <w:bookmarkEnd w:id="27"/>
    </w:p>
    <w:p>
      <w:pPr>
        <w:pStyle w:val="8"/>
        <w:spacing w:before="0" w:after="0" w:line="520" w:lineRule="exact"/>
        <w:ind w:firstLine="560"/>
        <w:jc w:val="both"/>
        <w:outlineLvl w:val="9"/>
        <w:rPr>
          <w:rFonts w:ascii="仿宋_GB2312" w:eastAsia="仿宋_GB2312"/>
          <w:b w:val="0"/>
          <w:bCs w:val="0"/>
          <w:sz w:val="30"/>
          <w:szCs w:val="30"/>
        </w:rPr>
      </w:pPr>
      <w:bookmarkStart w:id="28" w:name="_Toc7682"/>
      <w:r>
        <w:rPr>
          <w:rFonts w:hint="eastAsia" w:ascii="仿宋_GB2312" w:eastAsia="仿宋_GB2312"/>
          <w:b w:val="0"/>
          <w:bCs w:val="0"/>
          <w:sz w:val="30"/>
          <w:szCs w:val="30"/>
        </w:rPr>
        <w:t>（</w:t>
      </w:r>
      <w:r>
        <w:rPr>
          <w:rFonts w:ascii="仿宋_GB2312" w:eastAsia="仿宋_GB2312"/>
          <w:b w:val="0"/>
          <w:bCs w:val="0"/>
          <w:sz w:val="30"/>
          <w:szCs w:val="30"/>
        </w:rPr>
        <w:t>6</w:t>
      </w:r>
      <w:r>
        <w:rPr>
          <w:rFonts w:hint="eastAsia" w:ascii="仿宋_GB2312" w:eastAsia="仿宋_GB2312"/>
          <w:b w:val="0"/>
          <w:bCs w:val="0"/>
          <w:sz w:val="30"/>
          <w:szCs w:val="30"/>
        </w:rPr>
        <w:t>）球门：球门应设在每条球门线的中央，由两根相距</w:t>
      </w:r>
      <w:r>
        <w:rPr>
          <w:rFonts w:ascii="仿宋_GB2312" w:eastAsia="仿宋_GB2312"/>
          <w:b w:val="0"/>
          <w:bCs w:val="0"/>
          <w:sz w:val="30"/>
          <w:szCs w:val="30"/>
        </w:rPr>
        <w:t>7.32</w:t>
      </w:r>
      <w:r>
        <w:rPr>
          <w:rFonts w:hint="eastAsia" w:ascii="仿宋_GB2312" w:eastAsia="仿宋_GB2312"/>
          <w:b w:val="0"/>
          <w:bCs w:val="0"/>
          <w:sz w:val="30"/>
          <w:szCs w:val="30"/>
        </w:rPr>
        <w:t>米、与西面角旗点相等距离、直立门柱与一根下沿离地面</w:t>
      </w:r>
      <w:r>
        <w:rPr>
          <w:rFonts w:ascii="仿宋_GB2312" w:eastAsia="仿宋_GB2312"/>
          <w:b w:val="0"/>
          <w:bCs w:val="0"/>
          <w:sz w:val="30"/>
          <w:szCs w:val="30"/>
        </w:rPr>
        <w:t>2.44</w:t>
      </w:r>
      <w:r>
        <w:rPr>
          <w:rFonts w:hint="eastAsia" w:ascii="仿宋_GB2312" w:eastAsia="仿宋_GB2312"/>
          <w:b w:val="0"/>
          <w:bCs w:val="0"/>
          <w:sz w:val="30"/>
          <w:szCs w:val="30"/>
        </w:rPr>
        <w:t>米的水平横木连接组成，为确保安全，无论是固定球门或可移动球门都必须稳定地固定在场地上。门柱及横木的宽度与厚度，均应对称相等，不得超过</w:t>
      </w:r>
      <w:r>
        <w:rPr>
          <w:rFonts w:ascii="仿宋_GB2312" w:eastAsia="仿宋_GB2312"/>
          <w:b w:val="0"/>
          <w:bCs w:val="0"/>
          <w:sz w:val="30"/>
          <w:szCs w:val="30"/>
        </w:rPr>
        <w:t>12</w:t>
      </w:r>
      <w:r>
        <w:rPr>
          <w:rFonts w:hint="eastAsia" w:ascii="仿宋_GB2312" w:eastAsia="仿宋_GB2312"/>
          <w:b w:val="0"/>
          <w:bCs w:val="0"/>
          <w:sz w:val="30"/>
          <w:szCs w:val="30"/>
        </w:rPr>
        <w:t>厘米。</w:t>
      </w:r>
      <w:bookmarkEnd w:id="28"/>
    </w:p>
    <w:p>
      <w:pPr>
        <w:pStyle w:val="8"/>
        <w:spacing w:before="0" w:after="0" w:line="520" w:lineRule="exact"/>
        <w:ind w:firstLine="560"/>
        <w:jc w:val="both"/>
        <w:outlineLvl w:val="9"/>
        <w:rPr>
          <w:rFonts w:ascii="仿宋_GB2312" w:eastAsia="仿宋_GB2312"/>
          <w:b w:val="0"/>
          <w:bCs w:val="0"/>
          <w:sz w:val="30"/>
          <w:szCs w:val="30"/>
        </w:rPr>
      </w:pPr>
      <w:bookmarkStart w:id="29" w:name="_Toc3406"/>
      <w:r>
        <w:rPr>
          <w:rFonts w:hint="eastAsia" w:ascii="仿宋_GB2312" w:eastAsia="仿宋_GB2312"/>
          <w:b w:val="0"/>
          <w:bCs w:val="0"/>
          <w:sz w:val="30"/>
          <w:szCs w:val="30"/>
        </w:rPr>
        <w:t>球网附加在球门后面的门柱及横木和地上。球网应适当撑起，使守门员有充分活动的空间。</w:t>
      </w:r>
      <w:bookmarkEnd w:id="29"/>
    </w:p>
    <w:p>
      <w:pPr>
        <w:spacing w:line="520" w:lineRule="exact"/>
        <w:ind w:firstLine="560"/>
        <w:rPr>
          <w:rFonts w:ascii="仿宋_GB2312" w:eastAsia="仿宋_GB2312"/>
          <w:sz w:val="30"/>
          <w:szCs w:val="30"/>
        </w:rPr>
      </w:pPr>
    </w:p>
    <w:p>
      <w:pPr>
        <w:spacing w:line="520" w:lineRule="exact"/>
        <w:ind w:firstLine="560"/>
        <w:rPr>
          <w:rFonts w:ascii="仿宋_GB2312" w:eastAsia="仿宋_GB2312"/>
          <w:color w:val="000000"/>
          <w:sz w:val="30"/>
          <w:szCs w:val="30"/>
        </w:rPr>
      </w:pPr>
    </w:p>
    <w:p>
      <w:pPr>
        <w:spacing w:line="520" w:lineRule="exact"/>
        <w:rPr>
          <w:rFonts w:ascii="仿宋_GB2312" w:eastAsia="仿宋_GB2312"/>
          <w:sz w:val="30"/>
          <w:szCs w:val="30"/>
        </w:rPr>
      </w:pPr>
    </w:p>
    <w:p>
      <w:pPr>
        <w:jc w:val="left"/>
        <w:rPr>
          <w:rFonts w:ascii="仿宋" w:hAnsi="仿宋" w:eastAsia="仿宋"/>
          <w:sz w:val="32"/>
          <w:szCs w:val="32"/>
        </w:rPr>
      </w:pPr>
    </w:p>
    <w:sectPr>
      <w:pgSz w:w="11906" w:h="16838"/>
      <w:pgMar w:top="1440"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480"/>
      <w:jc w:val="center"/>
      <w:rPr>
        <w:sz w:val="24"/>
        <w:szCs w:val="24"/>
      </w:rPr>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190500</wp:posOffset>
              </wp:positionV>
              <wp:extent cx="1310640" cy="342900"/>
              <wp:effectExtent l="0" t="0" r="0" b="0"/>
              <wp:wrapNone/>
              <wp:docPr id="16" name="文本框 4"/>
              <wp:cNvGraphicFramePr/>
              <a:graphic xmlns:a="http://schemas.openxmlformats.org/drawingml/2006/main">
                <a:graphicData uri="http://schemas.microsoft.com/office/word/2010/wordprocessingShape">
                  <wps:wsp>
                    <wps:cNvSpPr txBox="1"/>
                    <wps:spPr>
                      <a:xfrm>
                        <a:off x="0" y="0"/>
                        <a:ext cx="1310640" cy="342900"/>
                      </a:xfrm>
                      <a:prstGeom prst="rect">
                        <a:avLst/>
                      </a:prstGeom>
                      <a:noFill/>
                      <a:ln w="9525">
                        <a:noFill/>
                      </a:ln>
                    </wps:spPr>
                    <wps:txbx>
                      <w:txbxContent>
                        <w:p>
                          <w:pPr>
                            <w:pStyle w:val="5"/>
                            <w:jc w:val="both"/>
                            <w:rPr>
                              <w:rFonts w:ascii="宋体" w:cs="宋体"/>
                              <w:sz w:val="28"/>
                              <w:szCs w:val="28"/>
                            </w:rPr>
                          </w:pPr>
                          <w:r>
                            <w:rPr>
                              <w:rFonts w:ascii="宋体" w:hAnsi="宋体" w:cs="宋体"/>
                              <w:sz w:val="28"/>
                              <w:szCs w:val="28"/>
                            </w:rPr>
                            <w:t xml:space="preserve">  —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31</w:t>
                          </w:r>
                          <w:r>
                            <w:rPr>
                              <w:rFonts w:ascii="宋体" w:hAnsi="宋体" w:cs="宋体"/>
                              <w:sz w:val="28"/>
                              <w:szCs w:val="28"/>
                            </w:rPr>
                            <w:fldChar w:fldCharType="end"/>
                          </w:r>
                          <w:r>
                            <w:rPr>
                              <w:rFonts w:ascii="宋体" w:hAnsi="宋体" w:cs="宋体"/>
                              <w:sz w:val="28"/>
                              <w:szCs w:val="28"/>
                            </w:rPr>
                            <w:t xml:space="preserve">  —</w:t>
                          </w:r>
                        </w:p>
                      </w:txbxContent>
                    </wps:txbx>
                    <wps:bodyPr lIns="0" tIns="0" rIns="0" bIns="0" upright="1"/>
                  </wps:wsp>
                </a:graphicData>
              </a:graphic>
            </wp:anchor>
          </w:drawing>
        </mc:Choice>
        <mc:Fallback>
          <w:pict>
            <v:shape id="文本框 4" o:spid="_x0000_s1026" o:spt="202" type="#_x0000_t202" style="position:absolute;left:0pt;margin-top:15pt;height:27pt;width:103.2pt;mso-position-horizontal:outside;mso-position-horizontal-relative:margin;z-index:251658240;mso-width-relative:page;mso-height-relative:page;" filled="f" stroked="f" coordsize="21600,21600" o:gfxdata="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lNtaLWAAAABgEAAA8A&#10;AAAAAAAAAQAgAAAAIgAAAGRycy9kb3ducmV2LnhtbFBLAQIUABQAAAAIAIdO4kAeo4MkpwEAAC4D&#10;AAAOAAAAAAAAAAEAIAAAACUBAABkcnMvZTJvRG9jLnhtbFBLBQYAAAAABgAGAFkBAAA+BQAAAAA=&#10;">
              <v:fill on="f" focussize="0,0"/>
              <v:stroke on="f"/>
              <v:imagedata o:title=""/>
              <o:lock v:ext="edit" aspectratio="f"/>
              <v:textbox inset="0mm,0mm,0mm,0mm">
                <w:txbxContent>
                  <w:p>
                    <w:pPr>
                      <w:pStyle w:val="5"/>
                      <w:jc w:val="both"/>
                      <w:rPr>
                        <w:rFonts w:ascii="宋体" w:cs="宋体"/>
                        <w:sz w:val="28"/>
                        <w:szCs w:val="28"/>
                      </w:rPr>
                    </w:pPr>
                    <w:r>
                      <w:rPr>
                        <w:rFonts w:ascii="宋体" w:hAnsi="宋体" w:cs="宋体"/>
                        <w:sz w:val="28"/>
                        <w:szCs w:val="28"/>
                      </w:rPr>
                      <w:t xml:space="preserve">  —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31</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pPr>
    <w:r>
      <mc:AlternateContent>
        <mc:Choice Requires="wps">
          <w:drawing>
            <wp:anchor distT="0" distB="0" distL="114300" distR="114300" simplePos="0" relativeHeight="251657216" behindDoc="0" locked="0" layoutInCell="1" allowOverlap="1">
              <wp:simplePos x="0" y="0"/>
              <wp:positionH relativeFrom="margin">
                <wp:align>outside</wp:align>
              </wp:positionH>
              <wp:positionV relativeFrom="paragraph">
                <wp:posOffset>190500</wp:posOffset>
              </wp:positionV>
              <wp:extent cx="1209040" cy="304800"/>
              <wp:effectExtent l="0" t="0" r="0" b="0"/>
              <wp:wrapNone/>
              <wp:docPr id="15" name="文本框 1"/>
              <wp:cNvGraphicFramePr/>
              <a:graphic xmlns:a="http://schemas.openxmlformats.org/drawingml/2006/main">
                <a:graphicData uri="http://schemas.microsoft.com/office/word/2010/wordprocessingShape">
                  <wps:wsp>
                    <wps:cNvSpPr txBox="1"/>
                    <wps:spPr>
                      <a:xfrm>
                        <a:off x="0" y="0"/>
                        <a:ext cx="1209040" cy="304800"/>
                      </a:xfrm>
                      <a:prstGeom prst="rect">
                        <a:avLst/>
                      </a:prstGeom>
                      <a:noFill/>
                      <a:ln w="9525">
                        <a:noFill/>
                      </a:ln>
                    </wps:spPr>
                    <wps:txbx>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42</w:t>
                          </w:r>
                          <w:r>
                            <w:rPr>
                              <w:rFonts w:ascii="宋体" w:hAnsi="宋体" w:cs="宋体"/>
                              <w:szCs w:val="28"/>
                            </w:rPr>
                            <w:fldChar w:fldCharType="end"/>
                          </w:r>
                          <w:r>
                            <w:rPr>
                              <w:rFonts w:ascii="宋体" w:hAnsi="宋体" w:cs="宋体"/>
                              <w:szCs w:val="28"/>
                            </w:rPr>
                            <w:t xml:space="preserve">  —</w:t>
                          </w:r>
                        </w:p>
                      </w:txbxContent>
                    </wps:txbx>
                    <wps:bodyPr lIns="0" tIns="0" rIns="0" bIns="0" upright="1"/>
                  </wps:wsp>
                </a:graphicData>
              </a:graphic>
            </wp:anchor>
          </w:drawing>
        </mc:Choice>
        <mc:Fallback>
          <w:pict>
            <v:shape id="文本框 1" o:spid="_x0000_s1026" o:spt="202" type="#_x0000_t202" style="position:absolute;left:0pt;margin-top:15pt;height:24pt;width:95.2pt;mso-position-horizontal:outside;mso-position-horizontal-relative:margin;z-index:251657216;mso-width-relative:page;mso-height-relative:page;" filled="f" stroked="f" coordsize="21600,21600" o:gfxdata="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zIULHWAAAABgEAAA8A&#10;AAAAAAAAAQAgAAAAIgAAAGRycy9kb3ducmV2LnhtbFBLAQIUABQAAAAIAIdO4kBWFVu9pwEAAC4D&#10;AAAOAAAAAAAAAAEAIAAAACUBAABkcnMvZTJvRG9jLnhtbFBLBQYAAAAABgAGAFkBAAA+BQAAAAA=&#10;">
              <v:fill on="f" focussize="0,0"/>
              <v:stroke on="f"/>
              <v:imagedata o:title=""/>
              <o:lock v:ext="edit" aspectratio="f"/>
              <v:textbox inset="0mm,0mm,0mm,0mm">
                <w:txbxContent>
                  <w:p>
                    <w:pPr>
                      <w:snapToGrid w:val="0"/>
                      <w:rPr>
                        <w:rFonts w:ascii="宋体" w:cs="宋体"/>
                        <w:szCs w:val="28"/>
                      </w:rPr>
                    </w:pPr>
                    <w:r>
                      <w:rPr>
                        <w:rFonts w:ascii="宋体" w:hAnsi="宋体" w:cs="宋体"/>
                        <w:szCs w:val="28"/>
                      </w:rPr>
                      <w:t xml:space="preserve">  —  </w:t>
                    </w:r>
                    <w:r>
                      <w:rPr>
                        <w:rFonts w:ascii="宋体" w:hAnsi="宋体" w:cs="宋体"/>
                        <w:szCs w:val="28"/>
                      </w:rPr>
                      <w:fldChar w:fldCharType="begin"/>
                    </w:r>
                    <w:r>
                      <w:rPr>
                        <w:rFonts w:ascii="宋体" w:hAnsi="宋体" w:cs="宋体"/>
                        <w:szCs w:val="28"/>
                      </w:rPr>
                      <w:instrText xml:space="preserve"> PAGE  \* MERGEFORMAT </w:instrText>
                    </w:r>
                    <w:r>
                      <w:rPr>
                        <w:rFonts w:ascii="宋体" w:hAnsi="宋体" w:cs="宋体"/>
                        <w:szCs w:val="28"/>
                      </w:rPr>
                      <w:fldChar w:fldCharType="separate"/>
                    </w:r>
                    <w:r>
                      <w:rPr>
                        <w:rFonts w:ascii="宋体" w:hAnsi="宋体" w:cs="宋体"/>
                        <w:szCs w:val="28"/>
                      </w:rPr>
                      <w:t>42</w:t>
                    </w:r>
                    <w:r>
                      <w:rPr>
                        <w:rFonts w:ascii="宋体" w:hAnsi="宋体" w:cs="宋体"/>
                        <w:szCs w:val="28"/>
                      </w:rPr>
                      <w:fldChar w:fldCharType="end"/>
                    </w:r>
                    <w:r>
                      <w:rPr>
                        <w:rFonts w:ascii="宋体" w:hAnsi="宋体" w:cs="宋体"/>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17D"/>
    <w:rsid w:val="00041A4D"/>
    <w:rsid w:val="001220DC"/>
    <w:rsid w:val="001A51F0"/>
    <w:rsid w:val="001C0E0E"/>
    <w:rsid w:val="00256E5F"/>
    <w:rsid w:val="00265F70"/>
    <w:rsid w:val="002B6DF3"/>
    <w:rsid w:val="00306640"/>
    <w:rsid w:val="00351872"/>
    <w:rsid w:val="00425438"/>
    <w:rsid w:val="0043661B"/>
    <w:rsid w:val="005C6192"/>
    <w:rsid w:val="00692D94"/>
    <w:rsid w:val="00732FDE"/>
    <w:rsid w:val="00734F3F"/>
    <w:rsid w:val="007D30BC"/>
    <w:rsid w:val="008333FC"/>
    <w:rsid w:val="00842FE2"/>
    <w:rsid w:val="0091283F"/>
    <w:rsid w:val="009E64BA"/>
    <w:rsid w:val="00A07F5B"/>
    <w:rsid w:val="00A2112C"/>
    <w:rsid w:val="00A30E2F"/>
    <w:rsid w:val="00AF39F1"/>
    <w:rsid w:val="00B95A6A"/>
    <w:rsid w:val="00D7377B"/>
    <w:rsid w:val="00DA317D"/>
    <w:rsid w:val="00E140EA"/>
    <w:rsid w:val="00E35206"/>
    <w:rsid w:val="00F50854"/>
    <w:rsid w:val="4D2530FC"/>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
    <w:qFormat/>
    <w:locked/>
    <w:uiPriority w:val="99"/>
    <w:pPr>
      <w:keepNext/>
      <w:keepLines/>
      <w:spacing w:beforeLines="100" w:afterLines="100" w:line="480" w:lineRule="exact"/>
      <w:jc w:val="center"/>
      <w:outlineLvl w:val="0"/>
    </w:pPr>
    <w:rPr>
      <w:rFonts w:eastAsia="黑体"/>
      <w:b/>
      <w:bCs/>
      <w:kern w:val="44"/>
      <w:sz w:val="32"/>
      <w:szCs w:val="44"/>
    </w:rPr>
  </w:style>
  <w:style w:type="paragraph" w:styleId="3">
    <w:name w:val="heading 2"/>
    <w:basedOn w:val="1"/>
    <w:next w:val="1"/>
    <w:link w:val="12"/>
    <w:qFormat/>
    <w:locked/>
    <w:uiPriority w:val="99"/>
    <w:pPr>
      <w:keepNext/>
      <w:keepLines/>
      <w:spacing w:beforeLines="50" w:afterLines="50" w:line="600" w:lineRule="exact"/>
      <w:jc w:val="left"/>
      <w:outlineLvl w:val="1"/>
    </w:pPr>
    <w:rPr>
      <w:rFonts w:ascii="Times New Roman" w:hAnsi="Times New Roman"/>
      <w:b/>
      <w:bCs/>
      <w:spacing w:val="8"/>
      <w:kern w:val="0"/>
      <w:sz w:val="30"/>
      <w:szCs w:val="32"/>
    </w:rPr>
  </w:style>
  <w:style w:type="character" w:default="1" w:styleId="9">
    <w:name w:val="Default Paragraph Font"/>
    <w:semiHidden/>
    <w:uiPriority w:val="99"/>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Date"/>
    <w:basedOn w:val="1"/>
    <w:next w:val="1"/>
    <w:link w:val="15"/>
    <w:uiPriority w:val="99"/>
    <w:pPr>
      <w:ind w:left="100" w:leftChars="2500"/>
    </w:pPr>
  </w:style>
  <w:style w:type="paragraph" w:styleId="5">
    <w:name w:val="footer"/>
    <w:basedOn w:val="1"/>
    <w:link w:val="14"/>
    <w:semiHidden/>
    <w:uiPriority w:val="99"/>
    <w:pPr>
      <w:tabs>
        <w:tab w:val="center" w:pos="4153"/>
        <w:tab w:val="right" w:pos="8306"/>
      </w:tabs>
      <w:snapToGrid w:val="0"/>
      <w:jc w:val="left"/>
    </w:pPr>
    <w:rPr>
      <w:sz w:val="18"/>
      <w:szCs w:val="18"/>
    </w:rPr>
  </w:style>
  <w:style w:type="paragraph" w:styleId="6">
    <w:name w:val="header"/>
    <w:basedOn w:val="1"/>
    <w:link w:val="13"/>
    <w:semiHidden/>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99"/>
    <w:pPr>
      <w:widowControl/>
      <w:spacing w:before="100" w:beforeAutospacing="1" w:after="100" w:afterAutospacing="1"/>
      <w:jc w:val="left"/>
    </w:pPr>
    <w:rPr>
      <w:rFonts w:ascii="宋体" w:hAnsi="宋体" w:cs="宋体"/>
      <w:kern w:val="0"/>
      <w:sz w:val="24"/>
      <w:szCs w:val="24"/>
    </w:rPr>
  </w:style>
  <w:style w:type="paragraph" w:styleId="8">
    <w:name w:val="Title"/>
    <w:basedOn w:val="1"/>
    <w:next w:val="1"/>
    <w:link w:val="16"/>
    <w:qFormat/>
    <w:locked/>
    <w:uiPriority w:val="99"/>
    <w:pPr>
      <w:spacing w:before="240" w:after="60"/>
      <w:jc w:val="center"/>
      <w:outlineLvl w:val="0"/>
    </w:pPr>
    <w:rPr>
      <w:rFonts w:ascii="Calibri Light" w:hAnsi="Calibri Light" w:cs="黑体"/>
      <w:b/>
      <w:bCs/>
      <w:sz w:val="32"/>
      <w:szCs w:val="32"/>
    </w:rPr>
  </w:style>
  <w:style w:type="character" w:customStyle="1" w:styleId="11">
    <w:name w:val="Heading 1 Char"/>
    <w:basedOn w:val="9"/>
    <w:link w:val="2"/>
    <w:locked/>
    <w:uiPriority w:val="99"/>
    <w:rPr>
      <w:rFonts w:cs="Times New Roman"/>
      <w:b/>
      <w:bCs/>
      <w:kern w:val="44"/>
      <w:sz w:val="44"/>
      <w:szCs w:val="44"/>
    </w:rPr>
  </w:style>
  <w:style w:type="character" w:customStyle="1" w:styleId="12">
    <w:name w:val="Heading 2 Char"/>
    <w:basedOn w:val="9"/>
    <w:link w:val="3"/>
    <w:semiHidden/>
    <w:locked/>
    <w:uiPriority w:val="99"/>
    <w:rPr>
      <w:rFonts w:ascii="Cambria" w:hAnsi="Cambria" w:eastAsia="宋体" w:cs="Times New Roman"/>
      <w:b/>
      <w:bCs/>
      <w:sz w:val="32"/>
      <w:szCs w:val="32"/>
    </w:rPr>
  </w:style>
  <w:style w:type="character" w:customStyle="1" w:styleId="13">
    <w:name w:val="Header Char"/>
    <w:basedOn w:val="9"/>
    <w:link w:val="6"/>
    <w:semiHidden/>
    <w:locked/>
    <w:uiPriority w:val="99"/>
    <w:rPr>
      <w:rFonts w:cs="Times New Roman"/>
      <w:sz w:val="18"/>
      <w:szCs w:val="18"/>
    </w:rPr>
  </w:style>
  <w:style w:type="character" w:customStyle="1" w:styleId="14">
    <w:name w:val="Footer Char"/>
    <w:basedOn w:val="9"/>
    <w:link w:val="5"/>
    <w:semiHidden/>
    <w:locked/>
    <w:uiPriority w:val="99"/>
    <w:rPr>
      <w:rFonts w:cs="Times New Roman"/>
      <w:sz w:val="18"/>
      <w:szCs w:val="18"/>
    </w:rPr>
  </w:style>
  <w:style w:type="character" w:customStyle="1" w:styleId="15">
    <w:name w:val="Date Char"/>
    <w:basedOn w:val="9"/>
    <w:link w:val="4"/>
    <w:semiHidden/>
    <w:locked/>
    <w:uiPriority w:val="99"/>
    <w:rPr>
      <w:rFonts w:cs="Times New Roman"/>
    </w:rPr>
  </w:style>
  <w:style w:type="character" w:customStyle="1" w:styleId="16">
    <w:name w:val="Title Char"/>
    <w:basedOn w:val="9"/>
    <w:link w:val="8"/>
    <w:locked/>
    <w:uiPriority w:val="99"/>
    <w:rPr>
      <w:rFonts w:ascii="Cambria" w:hAnsi="Cambria" w:cs="Times New Roman"/>
      <w:b/>
      <w:bCs/>
      <w:sz w:val="32"/>
      <w:szCs w:val="32"/>
    </w:rPr>
  </w:style>
  <w:style w:type="paragraph" w:customStyle="1" w:styleId="17">
    <w:name w:val="列出段落1"/>
    <w:basedOn w:val="1"/>
    <w:uiPriority w:val="99"/>
    <w:pPr>
      <w:ind w:firstLine="42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42</Pages>
  <Words>2772</Words>
  <Characters>15806</Characters>
  <Lines>0</Lines>
  <Paragraphs>0</Paragraphs>
  <TotalTime>8</TotalTime>
  <ScaleCrop>false</ScaleCrop>
  <LinksUpToDate>false</LinksUpToDate>
  <CharactersWithSpaces>0</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2018-06-19T07:25:00Z</dcterms:created>
  <dc:creator>pc</dc:creator>
  <cp:lastModifiedBy>深联编辑（钟汉婵）</cp:lastModifiedBy>
  <cp:lastPrinted>2018-06-19T03:27:00Z</cp:lastPrinted>
  <dcterms:modified xsi:type="dcterms:W3CDTF">2018-11-14T03:48:24Z</dcterms:modified>
  <dc:title>柳州市体育局</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