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BC7D7"/>
    <w:p w14:paraId="7E2E9193">
      <w:pPr>
        <w:pStyle w:val="2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  <w:lang w:eastAsia="zh-CN"/>
        </w:rPr>
      </w:pPr>
      <w:bookmarkStart w:id="0" w:name="_Toc12511"/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  <w:lang w:eastAsia="zh-CN"/>
        </w:rPr>
        <w:t>鱼峰区非物质文化遗产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  <w:lang w:val="en-US" w:eastAsia="zh-CN"/>
        </w:rPr>
        <w:t>代表性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  <w:lang w:eastAsia="zh-CN"/>
        </w:rPr>
        <w:t>项目名录</w:t>
      </w:r>
      <w:bookmarkEnd w:id="0"/>
    </w:p>
    <w:p w14:paraId="5D96508A"/>
    <w:p w14:paraId="5B97D3A1"/>
    <w:tbl>
      <w:tblPr>
        <w:tblStyle w:val="4"/>
        <w:tblW w:w="15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30"/>
        <w:gridCol w:w="1605"/>
        <w:gridCol w:w="3165"/>
        <w:gridCol w:w="2550"/>
        <w:gridCol w:w="2173"/>
        <w:gridCol w:w="4122"/>
      </w:tblGrid>
      <w:tr w14:paraId="1001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65" w:type="dxa"/>
            <w:vAlign w:val="center"/>
          </w:tcPr>
          <w:p w14:paraId="6941E8D1">
            <w:pPr>
              <w:snapToGrid w:val="0"/>
              <w:jc w:val="center"/>
              <w:rPr>
                <w:rFonts w:hint="eastAsia" w:eastAsia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230" w:type="dxa"/>
            <w:vAlign w:val="center"/>
          </w:tcPr>
          <w:p w14:paraId="1557DEC2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级别</w:t>
            </w:r>
          </w:p>
        </w:tc>
        <w:tc>
          <w:tcPr>
            <w:tcW w:w="1605" w:type="dxa"/>
            <w:vAlign w:val="center"/>
          </w:tcPr>
          <w:p w14:paraId="5AA5C4A4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批次</w:t>
            </w:r>
          </w:p>
        </w:tc>
        <w:tc>
          <w:tcPr>
            <w:tcW w:w="3165" w:type="dxa"/>
            <w:vAlign w:val="center"/>
          </w:tcPr>
          <w:p w14:paraId="46580AED">
            <w:pPr>
              <w:snapToGrid w:val="0"/>
              <w:jc w:val="center"/>
              <w:rPr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550" w:type="dxa"/>
            <w:vAlign w:val="center"/>
          </w:tcPr>
          <w:p w14:paraId="61A92A4C">
            <w:pPr>
              <w:snapToGrid w:val="0"/>
              <w:jc w:val="center"/>
              <w:rPr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2173" w:type="dxa"/>
            <w:vAlign w:val="center"/>
          </w:tcPr>
          <w:p w14:paraId="4BCB7A4F">
            <w:pPr>
              <w:snapToGrid w:val="0"/>
              <w:jc w:val="center"/>
              <w:rPr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lang w:eastAsia="zh-CN"/>
              </w:rPr>
              <w:t>公布时间</w:t>
            </w:r>
          </w:p>
        </w:tc>
        <w:tc>
          <w:tcPr>
            <w:tcW w:w="4122" w:type="dxa"/>
            <w:vAlign w:val="center"/>
          </w:tcPr>
          <w:p w14:paraId="74519965">
            <w:pPr>
              <w:snapToGrid w:val="0"/>
              <w:jc w:val="center"/>
              <w:rPr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lang w:eastAsia="zh-CN"/>
              </w:rPr>
              <w:t>保护单位</w:t>
            </w:r>
          </w:p>
        </w:tc>
      </w:tr>
      <w:tr w14:paraId="030D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65" w:type="dxa"/>
            <w:vAlign w:val="center"/>
          </w:tcPr>
          <w:p w14:paraId="7752B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restart"/>
            <w:vAlign w:val="center"/>
          </w:tcPr>
          <w:p w14:paraId="25CE2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自治区级</w:t>
            </w:r>
          </w:p>
        </w:tc>
        <w:tc>
          <w:tcPr>
            <w:tcW w:w="1605" w:type="dxa"/>
            <w:vAlign w:val="center"/>
          </w:tcPr>
          <w:p w14:paraId="39CD3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第五批</w:t>
            </w:r>
          </w:p>
        </w:tc>
        <w:tc>
          <w:tcPr>
            <w:tcW w:w="3165" w:type="dxa"/>
            <w:vAlign w:val="center"/>
          </w:tcPr>
          <w:p w14:paraId="42BC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鱼峰歌圩</w:t>
            </w:r>
          </w:p>
        </w:tc>
        <w:tc>
          <w:tcPr>
            <w:tcW w:w="2550" w:type="dxa"/>
            <w:vAlign w:val="center"/>
          </w:tcPr>
          <w:p w14:paraId="6592E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民俗</w:t>
            </w:r>
          </w:p>
        </w:tc>
        <w:tc>
          <w:tcPr>
            <w:tcW w:w="2173" w:type="dxa"/>
            <w:vAlign w:val="center"/>
          </w:tcPr>
          <w:p w14:paraId="7AFB4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2015年1月12日</w:t>
            </w:r>
          </w:p>
        </w:tc>
        <w:tc>
          <w:tcPr>
            <w:tcW w:w="4122" w:type="dxa"/>
            <w:vAlign w:val="center"/>
          </w:tcPr>
          <w:p w14:paraId="3D0DA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鱼峰区文化旅游服务中心</w:t>
            </w:r>
          </w:p>
        </w:tc>
      </w:tr>
      <w:tr w14:paraId="6529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65" w:type="dxa"/>
            <w:vAlign w:val="center"/>
          </w:tcPr>
          <w:p w14:paraId="4FE44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</w:tcPr>
          <w:p w14:paraId="1F937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59B50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第七批</w:t>
            </w:r>
          </w:p>
        </w:tc>
        <w:tc>
          <w:tcPr>
            <w:tcW w:w="3165" w:type="dxa"/>
            <w:vAlign w:val="center"/>
          </w:tcPr>
          <w:p w14:paraId="0E43C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柳州礼饼制作技艺</w:t>
            </w:r>
          </w:p>
        </w:tc>
        <w:tc>
          <w:tcPr>
            <w:tcW w:w="2550" w:type="dxa"/>
            <w:vAlign w:val="center"/>
          </w:tcPr>
          <w:p w14:paraId="251CD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2173" w:type="dxa"/>
            <w:vAlign w:val="center"/>
          </w:tcPr>
          <w:p w14:paraId="31CFF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2018年12月20日</w:t>
            </w:r>
          </w:p>
        </w:tc>
        <w:tc>
          <w:tcPr>
            <w:tcW w:w="4122" w:type="dxa"/>
            <w:vAlign w:val="center"/>
          </w:tcPr>
          <w:p w14:paraId="76F69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桂饼文化博物馆</w:t>
            </w:r>
          </w:p>
        </w:tc>
      </w:tr>
      <w:tr w14:paraId="1FF57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65" w:type="dxa"/>
            <w:vAlign w:val="center"/>
          </w:tcPr>
          <w:p w14:paraId="583B2A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restart"/>
            <w:vAlign w:val="center"/>
          </w:tcPr>
          <w:p w14:paraId="54B42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柳州市级</w:t>
            </w:r>
          </w:p>
        </w:tc>
        <w:tc>
          <w:tcPr>
            <w:tcW w:w="1605" w:type="dxa"/>
            <w:vAlign w:val="center"/>
          </w:tcPr>
          <w:p w14:paraId="07A2F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第七批</w:t>
            </w:r>
          </w:p>
        </w:tc>
        <w:tc>
          <w:tcPr>
            <w:tcW w:w="3165" w:type="dxa"/>
            <w:vAlign w:val="center"/>
          </w:tcPr>
          <w:p w14:paraId="55C34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柳州奇石欣赏艺术</w:t>
            </w:r>
          </w:p>
        </w:tc>
        <w:tc>
          <w:tcPr>
            <w:tcW w:w="2550" w:type="dxa"/>
            <w:vAlign w:val="center"/>
          </w:tcPr>
          <w:p w14:paraId="42961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传统美术</w:t>
            </w:r>
          </w:p>
        </w:tc>
        <w:tc>
          <w:tcPr>
            <w:tcW w:w="2173" w:type="dxa"/>
            <w:vAlign w:val="center"/>
          </w:tcPr>
          <w:p w14:paraId="14B3E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2020年5月13日</w:t>
            </w:r>
          </w:p>
        </w:tc>
        <w:tc>
          <w:tcPr>
            <w:tcW w:w="4122" w:type="dxa"/>
            <w:vAlign w:val="center"/>
          </w:tcPr>
          <w:p w14:paraId="10DBB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柳州市江日增美术馆</w:t>
            </w:r>
          </w:p>
        </w:tc>
      </w:tr>
      <w:tr w14:paraId="24ABF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65" w:type="dxa"/>
            <w:vAlign w:val="center"/>
          </w:tcPr>
          <w:p w14:paraId="7FF0B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4D1A1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177AA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第八批</w:t>
            </w:r>
          </w:p>
        </w:tc>
        <w:tc>
          <w:tcPr>
            <w:tcW w:w="3165" w:type="dxa"/>
            <w:vAlign w:val="center"/>
          </w:tcPr>
          <w:p w14:paraId="2F752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里雍头菜制作技艺</w:t>
            </w:r>
          </w:p>
        </w:tc>
        <w:tc>
          <w:tcPr>
            <w:tcW w:w="2550" w:type="dxa"/>
            <w:vAlign w:val="center"/>
          </w:tcPr>
          <w:p w14:paraId="4E6F5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2173" w:type="dxa"/>
            <w:vMerge w:val="restart"/>
            <w:vAlign w:val="center"/>
          </w:tcPr>
          <w:p w14:paraId="55CBE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2022年7月10日</w:t>
            </w:r>
          </w:p>
        </w:tc>
        <w:tc>
          <w:tcPr>
            <w:tcW w:w="4122" w:type="dxa"/>
            <w:vAlign w:val="center"/>
          </w:tcPr>
          <w:p w14:paraId="7E2D6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鱼峰区文化旅游服务中心</w:t>
            </w:r>
          </w:p>
        </w:tc>
      </w:tr>
      <w:tr w14:paraId="57C96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65" w:type="dxa"/>
            <w:vAlign w:val="center"/>
          </w:tcPr>
          <w:p w14:paraId="20FED7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42623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10918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center"/>
          </w:tcPr>
          <w:p w14:paraId="1C1ED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姜糖制作技艺</w:t>
            </w:r>
          </w:p>
        </w:tc>
        <w:tc>
          <w:tcPr>
            <w:tcW w:w="2550" w:type="dxa"/>
            <w:vAlign w:val="center"/>
          </w:tcPr>
          <w:p w14:paraId="6CC6E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009E6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47BFB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鱼峰区文化旅游服务中心</w:t>
            </w:r>
          </w:p>
        </w:tc>
      </w:tr>
      <w:tr w14:paraId="137C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167DC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55ADA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356B2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第九批</w:t>
            </w:r>
          </w:p>
        </w:tc>
        <w:tc>
          <w:tcPr>
            <w:tcW w:w="3165" w:type="dxa"/>
            <w:vAlign w:val="center"/>
          </w:tcPr>
          <w:p w14:paraId="5282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螺蛳酱制作技艺</w:t>
            </w:r>
          </w:p>
        </w:tc>
        <w:tc>
          <w:tcPr>
            <w:tcW w:w="2550" w:type="dxa"/>
            <w:vAlign w:val="center"/>
          </w:tcPr>
          <w:p w14:paraId="54904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2173" w:type="dxa"/>
            <w:vAlign w:val="center"/>
          </w:tcPr>
          <w:p w14:paraId="57735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2024年2月19日</w:t>
            </w:r>
          </w:p>
        </w:tc>
        <w:tc>
          <w:tcPr>
            <w:tcW w:w="4122" w:type="dxa"/>
            <w:vAlign w:val="center"/>
          </w:tcPr>
          <w:p w14:paraId="56F7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广西炯异食品有限公司</w:t>
            </w:r>
          </w:p>
        </w:tc>
      </w:tr>
      <w:tr w14:paraId="65AAE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65" w:type="dxa"/>
            <w:vAlign w:val="center"/>
          </w:tcPr>
          <w:p w14:paraId="3A925F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restart"/>
            <w:vAlign w:val="center"/>
          </w:tcPr>
          <w:p w14:paraId="36B22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5DA97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47940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46130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7F0DC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447F7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05E06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70252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  <w:t>鱼峰区级</w:t>
            </w:r>
          </w:p>
          <w:p w14:paraId="0D2A4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14001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690E6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53768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21C4D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3E418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3A712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41E04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1E09D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6D820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2291B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58657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445D7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1798F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51E4D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3E0FB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704E6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0699A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  <w:p w14:paraId="18C30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  <w:t>鱼峰区级</w:t>
            </w:r>
          </w:p>
        </w:tc>
        <w:tc>
          <w:tcPr>
            <w:tcW w:w="1605" w:type="dxa"/>
            <w:vMerge w:val="restart"/>
            <w:vAlign w:val="center"/>
          </w:tcPr>
          <w:p w14:paraId="73C22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58BBB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en-US" w:bidi="en-US"/>
              </w:rPr>
              <w:t>第三批</w:t>
            </w:r>
          </w:p>
          <w:p w14:paraId="52F5D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en-US" w:bidi="en-US"/>
              </w:rPr>
              <w:t>（第二批次）</w:t>
            </w:r>
          </w:p>
        </w:tc>
        <w:tc>
          <w:tcPr>
            <w:tcW w:w="3165" w:type="dxa"/>
            <w:vAlign w:val="center"/>
          </w:tcPr>
          <w:p w14:paraId="4C6FD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豆角酸制作技艺</w:t>
            </w:r>
          </w:p>
        </w:tc>
        <w:tc>
          <w:tcPr>
            <w:tcW w:w="2550" w:type="dxa"/>
            <w:vAlign w:val="center"/>
          </w:tcPr>
          <w:p w14:paraId="555B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2173" w:type="dxa"/>
            <w:vMerge w:val="restart"/>
            <w:vAlign w:val="center"/>
          </w:tcPr>
          <w:p w14:paraId="4479E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2020年5月11日</w:t>
            </w:r>
          </w:p>
        </w:tc>
        <w:tc>
          <w:tcPr>
            <w:tcW w:w="4122" w:type="dxa"/>
            <w:vMerge w:val="restart"/>
            <w:vAlign w:val="center"/>
          </w:tcPr>
          <w:p w14:paraId="0057B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白沙镇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便民服务中心</w:t>
            </w:r>
          </w:p>
        </w:tc>
      </w:tr>
      <w:tr w14:paraId="4FEF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65" w:type="dxa"/>
            <w:vAlign w:val="center"/>
          </w:tcPr>
          <w:p w14:paraId="6971DA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</w:tcPr>
          <w:p w14:paraId="4325E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5D3B8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center"/>
          </w:tcPr>
          <w:p w14:paraId="7004D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石灰糕制作技艺</w:t>
            </w:r>
          </w:p>
        </w:tc>
        <w:tc>
          <w:tcPr>
            <w:tcW w:w="2550" w:type="dxa"/>
            <w:vAlign w:val="center"/>
          </w:tcPr>
          <w:p w14:paraId="7F7DF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500FE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22" w:type="dxa"/>
            <w:vMerge w:val="continue"/>
            <w:vAlign w:val="center"/>
          </w:tcPr>
          <w:p w14:paraId="02DC2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9C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65" w:type="dxa"/>
            <w:vAlign w:val="center"/>
          </w:tcPr>
          <w:p w14:paraId="30E29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</w:tcPr>
          <w:p w14:paraId="78989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1B291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center"/>
          </w:tcPr>
          <w:p w14:paraId="78FB9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eastAsia="zh-CN"/>
              </w:rPr>
              <w:t>五色饭制作技艺</w:t>
            </w:r>
          </w:p>
        </w:tc>
        <w:tc>
          <w:tcPr>
            <w:tcW w:w="2550" w:type="dxa"/>
            <w:vAlign w:val="center"/>
          </w:tcPr>
          <w:p w14:paraId="60556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eastAsia="zh-CN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044E3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22" w:type="dxa"/>
            <w:vMerge w:val="continue"/>
            <w:vAlign w:val="center"/>
          </w:tcPr>
          <w:p w14:paraId="15613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95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65" w:type="dxa"/>
            <w:vAlign w:val="center"/>
          </w:tcPr>
          <w:p w14:paraId="6F10C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</w:tcPr>
          <w:p w14:paraId="03839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14AE1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center"/>
          </w:tcPr>
          <w:p w14:paraId="62003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艾粑粑制作技艺</w:t>
            </w:r>
          </w:p>
        </w:tc>
        <w:tc>
          <w:tcPr>
            <w:tcW w:w="2550" w:type="dxa"/>
            <w:vAlign w:val="center"/>
          </w:tcPr>
          <w:p w14:paraId="70431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290BA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22" w:type="dxa"/>
            <w:vMerge w:val="continue"/>
            <w:vAlign w:val="center"/>
          </w:tcPr>
          <w:p w14:paraId="1E001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D9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65" w:type="dxa"/>
            <w:vAlign w:val="center"/>
          </w:tcPr>
          <w:p w14:paraId="11F8A5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shd w:val="clear" w:color="auto" w:fill="auto"/>
            <w:vAlign w:val="top"/>
          </w:tcPr>
          <w:p w14:paraId="665A4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 w14:paraId="39B66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39356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en-US" w:bidi="en-US"/>
              </w:rPr>
              <w:t>第三批</w:t>
            </w:r>
          </w:p>
          <w:p w14:paraId="6B056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en-US" w:bidi="en-US"/>
              </w:rPr>
              <w:t>（第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en-US" w:bidi="en-US"/>
              </w:rPr>
              <w:t>批次）</w:t>
            </w:r>
          </w:p>
        </w:tc>
        <w:tc>
          <w:tcPr>
            <w:tcW w:w="3165" w:type="dxa"/>
            <w:vAlign w:val="center"/>
          </w:tcPr>
          <w:p w14:paraId="0C5C1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刘三姐的传说</w:t>
            </w:r>
          </w:p>
        </w:tc>
        <w:tc>
          <w:tcPr>
            <w:tcW w:w="2550" w:type="dxa"/>
            <w:vAlign w:val="center"/>
          </w:tcPr>
          <w:p w14:paraId="75A63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民间文学</w:t>
            </w:r>
          </w:p>
        </w:tc>
        <w:tc>
          <w:tcPr>
            <w:tcW w:w="2173" w:type="dxa"/>
            <w:vMerge w:val="restart"/>
            <w:vAlign w:val="center"/>
          </w:tcPr>
          <w:p w14:paraId="43286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2020年6月9日</w:t>
            </w:r>
          </w:p>
        </w:tc>
        <w:tc>
          <w:tcPr>
            <w:tcW w:w="4122" w:type="dxa"/>
            <w:vMerge w:val="restart"/>
            <w:vAlign w:val="center"/>
          </w:tcPr>
          <w:p w14:paraId="2FE0B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鱼峰区文化旅游服务中心</w:t>
            </w:r>
          </w:p>
        </w:tc>
      </w:tr>
      <w:tr w14:paraId="3215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65" w:type="dxa"/>
            <w:vAlign w:val="center"/>
          </w:tcPr>
          <w:p w14:paraId="7E79A3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2F9F8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0C26F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center"/>
          </w:tcPr>
          <w:p w14:paraId="0C6C2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柳宗元的传说</w:t>
            </w:r>
          </w:p>
        </w:tc>
        <w:tc>
          <w:tcPr>
            <w:tcW w:w="2550" w:type="dxa"/>
            <w:vAlign w:val="center"/>
          </w:tcPr>
          <w:p w14:paraId="0B325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民间文学</w:t>
            </w:r>
          </w:p>
        </w:tc>
        <w:tc>
          <w:tcPr>
            <w:tcW w:w="2173" w:type="dxa"/>
            <w:vMerge w:val="continue"/>
            <w:vAlign w:val="center"/>
          </w:tcPr>
          <w:p w14:paraId="5F2B3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Merge w:val="continue"/>
            <w:vAlign w:val="center"/>
          </w:tcPr>
          <w:p w14:paraId="0470B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EAA2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65" w:type="dxa"/>
            <w:vAlign w:val="center"/>
          </w:tcPr>
          <w:p w14:paraId="24928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15E74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2DBC8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</w:tcPr>
          <w:p w14:paraId="4CF80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露水汤圆制作技艺</w:t>
            </w:r>
          </w:p>
        </w:tc>
        <w:tc>
          <w:tcPr>
            <w:tcW w:w="2550" w:type="dxa"/>
          </w:tcPr>
          <w:p w14:paraId="29687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2EF18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0D498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里雍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镇便民服务中心</w:t>
            </w:r>
          </w:p>
        </w:tc>
      </w:tr>
      <w:tr w14:paraId="7FE29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65" w:type="dxa"/>
            <w:vAlign w:val="center"/>
          </w:tcPr>
          <w:p w14:paraId="3DF435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  <w:shd w:val="clear" w:color="auto" w:fill="auto"/>
            <w:vAlign w:val="top"/>
          </w:tcPr>
          <w:p w14:paraId="18B1C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en-US" w:bidi="en-US"/>
              </w:rPr>
            </w:pP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 w14:paraId="5F7A2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en-US" w:bidi="en-US"/>
              </w:rPr>
            </w:pPr>
          </w:p>
        </w:tc>
        <w:tc>
          <w:tcPr>
            <w:tcW w:w="3165" w:type="dxa"/>
          </w:tcPr>
          <w:p w14:paraId="4903C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油花制作技艺</w:t>
            </w:r>
          </w:p>
        </w:tc>
        <w:tc>
          <w:tcPr>
            <w:tcW w:w="2550" w:type="dxa"/>
          </w:tcPr>
          <w:p w14:paraId="6312B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6E84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5C742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白沙镇便民服务中心</w:t>
            </w:r>
          </w:p>
        </w:tc>
      </w:tr>
      <w:tr w14:paraId="0768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65" w:type="dxa"/>
            <w:vAlign w:val="center"/>
          </w:tcPr>
          <w:p w14:paraId="43A25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  <w:shd w:val="clear" w:color="auto" w:fill="auto"/>
            <w:vAlign w:val="top"/>
          </w:tcPr>
          <w:p w14:paraId="1BA25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en-US" w:bidi="en-US"/>
              </w:rPr>
            </w:pP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 w14:paraId="43490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en-US" w:bidi="en-US"/>
              </w:rPr>
            </w:pPr>
          </w:p>
        </w:tc>
        <w:tc>
          <w:tcPr>
            <w:tcW w:w="3165" w:type="dxa"/>
          </w:tcPr>
          <w:p w14:paraId="547A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雷塘庙会</w:t>
            </w:r>
          </w:p>
        </w:tc>
        <w:tc>
          <w:tcPr>
            <w:tcW w:w="2550" w:type="dxa"/>
          </w:tcPr>
          <w:p w14:paraId="3E2C8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民俗</w:t>
            </w:r>
          </w:p>
        </w:tc>
        <w:tc>
          <w:tcPr>
            <w:tcW w:w="2173" w:type="dxa"/>
            <w:vMerge w:val="continue"/>
            <w:vAlign w:val="center"/>
          </w:tcPr>
          <w:p w14:paraId="7C71D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2860C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柳州市龙潭公园管理处</w:t>
            </w:r>
          </w:p>
        </w:tc>
      </w:tr>
      <w:tr w14:paraId="787FB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65" w:type="dxa"/>
            <w:vAlign w:val="center"/>
          </w:tcPr>
          <w:p w14:paraId="53E9F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1BB3B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0995F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</w:tcPr>
          <w:p w14:paraId="17236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做社</w:t>
            </w:r>
          </w:p>
        </w:tc>
        <w:tc>
          <w:tcPr>
            <w:tcW w:w="2550" w:type="dxa"/>
          </w:tcPr>
          <w:p w14:paraId="01053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民俗</w:t>
            </w:r>
          </w:p>
        </w:tc>
        <w:tc>
          <w:tcPr>
            <w:tcW w:w="2173" w:type="dxa"/>
            <w:vMerge w:val="continue"/>
            <w:vAlign w:val="center"/>
          </w:tcPr>
          <w:p w14:paraId="04DF8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62085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白莲街道办事处</w:t>
            </w:r>
          </w:p>
        </w:tc>
      </w:tr>
      <w:tr w14:paraId="0FEB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65" w:type="dxa"/>
            <w:vAlign w:val="center"/>
          </w:tcPr>
          <w:p w14:paraId="7C3B4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5FD26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028B9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en-US" w:bidi="en-US"/>
              </w:rPr>
              <w:t>第三批</w:t>
            </w:r>
          </w:p>
          <w:p w14:paraId="1DF4F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en-US" w:bidi="en-US"/>
              </w:rPr>
              <w:t>（第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en-US" w:bidi="en-US"/>
              </w:rPr>
              <w:t>批次）</w:t>
            </w:r>
          </w:p>
        </w:tc>
        <w:tc>
          <w:tcPr>
            <w:tcW w:w="3165" w:type="dxa"/>
            <w:vAlign w:val="center"/>
          </w:tcPr>
          <w:p w14:paraId="4621B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豆腐酿制作工艺</w:t>
            </w:r>
          </w:p>
        </w:tc>
        <w:tc>
          <w:tcPr>
            <w:tcW w:w="2550" w:type="dxa"/>
            <w:vAlign w:val="center"/>
          </w:tcPr>
          <w:p w14:paraId="7BE00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7FC4F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2020年12月9日</w:t>
            </w:r>
          </w:p>
        </w:tc>
        <w:tc>
          <w:tcPr>
            <w:tcW w:w="4122" w:type="dxa"/>
            <w:vAlign w:val="center"/>
          </w:tcPr>
          <w:p w14:paraId="61995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鱼峰区文化旅游服务中心</w:t>
            </w:r>
          </w:p>
        </w:tc>
      </w:tr>
      <w:tr w14:paraId="305D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65" w:type="dxa"/>
            <w:vAlign w:val="center"/>
          </w:tcPr>
          <w:p w14:paraId="44A2F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76728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65C6D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center"/>
          </w:tcPr>
          <w:p w14:paraId="2F8E5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打同年长桌宴</w:t>
            </w:r>
          </w:p>
        </w:tc>
        <w:tc>
          <w:tcPr>
            <w:tcW w:w="2550" w:type="dxa"/>
            <w:vAlign w:val="center"/>
          </w:tcPr>
          <w:p w14:paraId="1759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54ABB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Merge w:val="restart"/>
            <w:vAlign w:val="center"/>
          </w:tcPr>
          <w:p w14:paraId="318E3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“欢腾苗寨苗族活态”博物馆</w:t>
            </w:r>
          </w:p>
        </w:tc>
      </w:tr>
      <w:tr w14:paraId="4BBD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65" w:type="dxa"/>
            <w:vAlign w:val="center"/>
          </w:tcPr>
          <w:p w14:paraId="7BC8A5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57894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786BA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center"/>
          </w:tcPr>
          <w:p w14:paraId="51486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鸿运当头牛头宴</w:t>
            </w:r>
          </w:p>
        </w:tc>
        <w:tc>
          <w:tcPr>
            <w:tcW w:w="2550" w:type="dxa"/>
            <w:vAlign w:val="center"/>
          </w:tcPr>
          <w:p w14:paraId="6C931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1FAE2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Merge w:val="continue"/>
            <w:vAlign w:val="center"/>
          </w:tcPr>
          <w:p w14:paraId="737F4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B9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65" w:type="dxa"/>
            <w:vAlign w:val="center"/>
          </w:tcPr>
          <w:p w14:paraId="456A2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020A1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1AEE2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center"/>
          </w:tcPr>
          <w:p w14:paraId="51485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土沉香制作工艺</w:t>
            </w:r>
          </w:p>
        </w:tc>
        <w:tc>
          <w:tcPr>
            <w:tcW w:w="2550" w:type="dxa"/>
            <w:vAlign w:val="center"/>
          </w:tcPr>
          <w:p w14:paraId="2018F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51228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Merge w:val="restart"/>
            <w:vAlign w:val="center"/>
          </w:tcPr>
          <w:p w14:paraId="71134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白沙镇便民服务中心</w:t>
            </w:r>
          </w:p>
        </w:tc>
      </w:tr>
      <w:tr w14:paraId="65DA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65" w:type="dxa"/>
            <w:vAlign w:val="center"/>
          </w:tcPr>
          <w:p w14:paraId="172AE6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411EE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40BAE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center"/>
          </w:tcPr>
          <w:p w14:paraId="16870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芝麻米饼制作技艺</w:t>
            </w:r>
          </w:p>
        </w:tc>
        <w:tc>
          <w:tcPr>
            <w:tcW w:w="2550" w:type="dxa"/>
            <w:vAlign w:val="center"/>
          </w:tcPr>
          <w:p w14:paraId="2B6EF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0684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Merge w:val="continue"/>
            <w:vAlign w:val="center"/>
          </w:tcPr>
          <w:p w14:paraId="520FE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DB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65" w:type="dxa"/>
            <w:vAlign w:val="center"/>
          </w:tcPr>
          <w:p w14:paraId="69CDF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4E1B8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298C8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en-US" w:bidi="en-US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en-US" w:bidi="en-US"/>
              </w:rPr>
              <w:t>批</w:t>
            </w:r>
          </w:p>
          <w:p w14:paraId="1ACA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en-US" w:bidi="en-US"/>
              </w:rPr>
              <w:t>（第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en-US" w:bidi="en-US"/>
              </w:rPr>
              <w:t>批次）</w:t>
            </w:r>
          </w:p>
        </w:tc>
        <w:tc>
          <w:tcPr>
            <w:tcW w:w="3165" w:type="dxa"/>
            <w:vAlign w:val="top"/>
          </w:tcPr>
          <w:p w14:paraId="1CDAE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烙画技艺</w:t>
            </w:r>
          </w:p>
        </w:tc>
        <w:tc>
          <w:tcPr>
            <w:tcW w:w="2550" w:type="dxa"/>
            <w:vAlign w:val="top"/>
          </w:tcPr>
          <w:p w14:paraId="092C9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传统技艺</w:t>
            </w:r>
          </w:p>
        </w:tc>
        <w:tc>
          <w:tcPr>
            <w:tcW w:w="2173" w:type="dxa"/>
            <w:vMerge w:val="restart"/>
            <w:vAlign w:val="center"/>
          </w:tcPr>
          <w:p w14:paraId="1D7C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2021年7月5日</w:t>
            </w:r>
          </w:p>
          <w:p w14:paraId="16103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1534B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天马街道办事处</w:t>
            </w:r>
          </w:p>
        </w:tc>
      </w:tr>
      <w:tr w14:paraId="1578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65" w:type="dxa"/>
            <w:vAlign w:val="center"/>
          </w:tcPr>
          <w:p w14:paraId="73BA2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51989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</w:tcPr>
          <w:p w14:paraId="43D5C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top"/>
          </w:tcPr>
          <w:p w14:paraId="70D22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箭盘山传说（名字的由来）</w:t>
            </w:r>
          </w:p>
        </w:tc>
        <w:tc>
          <w:tcPr>
            <w:tcW w:w="2550" w:type="dxa"/>
            <w:vAlign w:val="top"/>
          </w:tcPr>
          <w:p w14:paraId="5A6E7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民间文学</w:t>
            </w:r>
          </w:p>
        </w:tc>
        <w:tc>
          <w:tcPr>
            <w:tcW w:w="2173" w:type="dxa"/>
            <w:vMerge w:val="continue"/>
            <w:vAlign w:val="center"/>
          </w:tcPr>
          <w:p w14:paraId="04AE7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11E19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驾鹤街道办事处</w:t>
            </w:r>
          </w:p>
        </w:tc>
      </w:tr>
      <w:tr w14:paraId="20C0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65" w:type="dxa"/>
            <w:vAlign w:val="center"/>
          </w:tcPr>
          <w:p w14:paraId="5FF21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4362B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</w:tcPr>
          <w:p w14:paraId="7879A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top"/>
          </w:tcPr>
          <w:p w14:paraId="18F42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冰糖酸制作技艺</w:t>
            </w:r>
          </w:p>
        </w:tc>
        <w:tc>
          <w:tcPr>
            <w:tcW w:w="2550" w:type="dxa"/>
            <w:vAlign w:val="top"/>
          </w:tcPr>
          <w:p w14:paraId="76862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4025E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4710B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麒麟街道办事处</w:t>
            </w:r>
          </w:p>
        </w:tc>
      </w:tr>
      <w:tr w14:paraId="6DBE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65" w:type="dxa"/>
            <w:vAlign w:val="center"/>
          </w:tcPr>
          <w:p w14:paraId="237F7D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723A6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</w:tcPr>
          <w:p w14:paraId="04D6E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top"/>
          </w:tcPr>
          <w:p w14:paraId="2D602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酸笋制作技艺</w:t>
            </w:r>
          </w:p>
        </w:tc>
        <w:tc>
          <w:tcPr>
            <w:tcW w:w="2550" w:type="dxa"/>
            <w:vAlign w:val="top"/>
          </w:tcPr>
          <w:p w14:paraId="4BF27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766A5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13EFC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白莲街道办事处、嘻螺会</w:t>
            </w:r>
          </w:p>
        </w:tc>
      </w:tr>
      <w:tr w14:paraId="63A46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65" w:type="dxa"/>
            <w:vAlign w:val="center"/>
          </w:tcPr>
          <w:p w14:paraId="497F4D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41C52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</w:tcPr>
          <w:p w14:paraId="4B7DD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top"/>
          </w:tcPr>
          <w:p w14:paraId="0F239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螺蛳饼手工制作技艺</w:t>
            </w:r>
          </w:p>
        </w:tc>
        <w:tc>
          <w:tcPr>
            <w:tcW w:w="2550" w:type="dxa"/>
            <w:vAlign w:val="top"/>
          </w:tcPr>
          <w:p w14:paraId="68FA9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1B378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1EC36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龙悦公司</w:t>
            </w:r>
          </w:p>
        </w:tc>
      </w:tr>
      <w:tr w14:paraId="3028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65" w:type="dxa"/>
            <w:vAlign w:val="center"/>
          </w:tcPr>
          <w:p w14:paraId="7E482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45ED6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</w:tcPr>
          <w:p w14:paraId="6A5F1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top"/>
          </w:tcPr>
          <w:p w14:paraId="12B46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螺蛳汤制作技艺</w:t>
            </w:r>
          </w:p>
        </w:tc>
        <w:tc>
          <w:tcPr>
            <w:tcW w:w="2550" w:type="dxa"/>
            <w:vAlign w:val="top"/>
          </w:tcPr>
          <w:p w14:paraId="58DAF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54BF9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0C26D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白莲街道办事处、嘻螺会</w:t>
            </w:r>
          </w:p>
        </w:tc>
      </w:tr>
      <w:tr w14:paraId="24D3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65" w:type="dxa"/>
            <w:vAlign w:val="center"/>
          </w:tcPr>
          <w:p w14:paraId="7118E7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1603A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2CACE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第五批</w:t>
            </w:r>
          </w:p>
        </w:tc>
        <w:tc>
          <w:tcPr>
            <w:tcW w:w="3165" w:type="dxa"/>
            <w:vAlign w:val="center"/>
          </w:tcPr>
          <w:p w14:paraId="0AF96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里雍米饼制作技艺</w:t>
            </w:r>
          </w:p>
        </w:tc>
        <w:tc>
          <w:tcPr>
            <w:tcW w:w="2550" w:type="dxa"/>
            <w:vAlign w:val="top"/>
          </w:tcPr>
          <w:p w14:paraId="721EC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传统技艺</w:t>
            </w:r>
          </w:p>
        </w:tc>
        <w:tc>
          <w:tcPr>
            <w:tcW w:w="2173" w:type="dxa"/>
            <w:vMerge w:val="restart"/>
            <w:vAlign w:val="center"/>
          </w:tcPr>
          <w:p w14:paraId="1B3F0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2022年7月5日</w:t>
            </w:r>
          </w:p>
          <w:p w14:paraId="7D7CB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1387C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里雍镇便民服务中心</w:t>
            </w:r>
          </w:p>
        </w:tc>
      </w:tr>
      <w:tr w14:paraId="7DB4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65" w:type="dxa"/>
            <w:vAlign w:val="center"/>
          </w:tcPr>
          <w:p w14:paraId="22521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6C298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4D616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center"/>
          </w:tcPr>
          <w:p w14:paraId="4AB00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里雍腐竹制作技艺</w:t>
            </w:r>
          </w:p>
        </w:tc>
        <w:tc>
          <w:tcPr>
            <w:tcW w:w="2550" w:type="dxa"/>
            <w:vAlign w:val="top"/>
          </w:tcPr>
          <w:p w14:paraId="1AAA0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3469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76FA4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里雍镇便民服务中心</w:t>
            </w:r>
          </w:p>
        </w:tc>
      </w:tr>
      <w:tr w14:paraId="132D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65" w:type="dxa"/>
            <w:vAlign w:val="center"/>
          </w:tcPr>
          <w:p w14:paraId="221C3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3F880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4DCA8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center"/>
          </w:tcPr>
          <w:p w14:paraId="6C223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反体书写技艺</w:t>
            </w:r>
          </w:p>
        </w:tc>
        <w:tc>
          <w:tcPr>
            <w:tcW w:w="2550" w:type="dxa"/>
            <w:vAlign w:val="top"/>
          </w:tcPr>
          <w:p w14:paraId="7325B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78CE5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0CF1A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驾鹤街道办事处</w:t>
            </w:r>
          </w:p>
        </w:tc>
      </w:tr>
      <w:tr w14:paraId="6DF38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65" w:type="dxa"/>
            <w:vAlign w:val="center"/>
          </w:tcPr>
          <w:p w14:paraId="73B95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054EF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2B62E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center"/>
          </w:tcPr>
          <w:p w14:paraId="291F6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蝴蝶翅画</w:t>
            </w:r>
          </w:p>
        </w:tc>
        <w:tc>
          <w:tcPr>
            <w:tcW w:w="2550" w:type="dxa"/>
            <w:vAlign w:val="top"/>
          </w:tcPr>
          <w:p w14:paraId="2FC64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传统美术</w:t>
            </w:r>
          </w:p>
        </w:tc>
        <w:tc>
          <w:tcPr>
            <w:tcW w:w="2173" w:type="dxa"/>
            <w:vMerge w:val="continue"/>
            <w:vAlign w:val="center"/>
          </w:tcPr>
          <w:p w14:paraId="71C39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22CA6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五里亭街道办事处</w:t>
            </w:r>
          </w:p>
        </w:tc>
      </w:tr>
      <w:tr w14:paraId="3A4C5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5" w:type="dxa"/>
            <w:vAlign w:val="center"/>
          </w:tcPr>
          <w:p w14:paraId="7A110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0E311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42B86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第六批</w:t>
            </w:r>
          </w:p>
        </w:tc>
        <w:tc>
          <w:tcPr>
            <w:tcW w:w="3165" w:type="dxa"/>
            <w:vAlign w:val="center"/>
          </w:tcPr>
          <w:p w14:paraId="4844B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舞龙舞狮</w:t>
            </w:r>
          </w:p>
        </w:tc>
        <w:tc>
          <w:tcPr>
            <w:tcW w:w="2550" w:type="dxa"/>
            <w:vAlign w:val="center"/>
          </w:tcPr>
          <w:p w14:paraId="049DA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传统体育、游艺与杂技</w:t>
            </w:r>
          </w:p>
        </w:tc>
        <w:tc>
          <w:tcPr>
            <w:tcW w:w="2173" w:type="dxa"/>
            <w:vMerge w:val="restart"/>
            <w:vAlign w:val="center"/>
          </w:tcPr>
          <w:p w14:paraId="0C2CD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2023年6月21日</w:t>
            </w:r>
          </w:p>
          <w:p w14:paraId="06965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75001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白沙镇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便民服务中心</w:t>
            </w:r>
          </w:p>
        </w:tc>
      </w:tr>
      <w:tr w14:paraId="52C4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vAlign w:val="center"/>
          </w:tcPr>
          <w:p w14:paraId="5C980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5A7A0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5E283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center"/>
          </w:tcPr>
          <w:p w14:paraId="68585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里雍镇竹编制作技艺</w:t>
            </w:r>
          </w:p>
        </w:tc>
        <w:tc>
          <w:tcPr>
            <w:tcW w:w="2550" w:type="dxa"/>
            <w:vAlign w:val="center"/>
          </w:tcPr>
          <w:p w14:paraId="46F67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62414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7CA02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里雍镇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便民服务中心</w:t>
            </w:r>
          </w:p>
        </w:tc>
      </w:tr>
      <w:tr w14:paraId="4809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vAlign w:val="center"/>
          </w:tcPr>
          <w:p w14:paraId="12F4E7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7E55D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78C2C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center"/>
          </w:tcPr>
          <w:p w14:paraId="369FC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扎染制作技艺</w:t>
            </w:r>
          </w:p>
        </w:tc>
        <w:tc>
          <w:tcPr>
            <w:tcW w:w="2550" w:type="dxa"/>
            <w:vAlign w:val="center"/>
          </w:tcPr>
          <w:p w14:paraId="41FE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749C1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1EE2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荣军街道办事处</w:t>
            </w:r>
          </w:p>
        </w:tc>
      </w:tr>
      <w:tr w14:paraId="2034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vAlign w:val="center"/>
          </w:tcPr>
          <w:p w14:paraId="1E294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2D018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42439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center"/>
          </w:tcPr>
          <w:p w14:paraId="29DD4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侗族牛腿琴制作</w:t>
            </w:r>
          </w:p>
        </w:tc>
        <w:tc>
          <w:tcPr>
            <w:tcW w:w="2550" w:type="dxa"/>
            <w:vAlign w:val="center"/>
          </w:tcPr>
          <w:p w14:paraId="53E94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78C92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536D9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柳州市龙潭公园管理处</w:t>
            </w:r>
          </w:p>
        </w:tc>
      </w:tr>
      <w:tr w14:paraId="13620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vAlign w:val="center"/>
          </w:tcPr>
          <w:p w14:paraId="59B53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4570A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475CF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center"/>
          </w:tcPr>
          <w:p w14:paraId="7F940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云波摩尔石艺术</w:t>
            </w:r>
          </w:p>
        </w:tc>
        <w:tc>
          <w:tcPr>
            <w:tcW w:w="2550" w:type="dxa"/>
            <w:vAlign w:val="center"/>
          </w:tcPr>
          <w:p w14:paraId="3E276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传统美术</w:t>
            </w:r>
          </w:p>
        </w:tc>
        <w:tc>
          <w:tcPr>
            <w:tcW w:w="2173" w:type="dxa"/>
            <w:vMerge w:val="continue"/>
            <w:vAlign w:val="center"/>
          </w:tcPr>
          <w:p w14:paraId="29B15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4A32E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柳州市云波摩尔石艺术博物馆</w:t>
            </w:r>
          </w:p>
        </w:tc>
      </w:tr>
      <w:tr w14:paraId="1BA5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65" w:type="dxa"/>
            <w:vAlign w:val="center"/>
          </w:tcPr>
          <w:p w14:paraId="4DCFF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2749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73109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第七批</w:t>
            </w:r>
          </w:p>
        </w:tc>
        <w:tc>
          <w:tcPr>
            <w:tcW w:w="3165" w:type="dxa"/>
            <w:vAlign w:val="center"/>
          </w:tcPr>
          <w:p w14:paraId="00ADF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壮医（中草药疗骨法）</w:t>
            </w:r>
          </w:p>
        </w:tc>
        <w:tc>
          <w:tcPr>
            <w:tcW w:w="2550" w:type="dxa"/>
            <w:vAlign w:val="center"/>
          </w:tcPr>
          <w:p w14:paraId="6E95D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传统医药</w:t>
            </w:r>
          </w:p>
        </w:tc>
        <w:tc>
          <w:tcPr>
            <w:tcW w:w="2173" w:type="dxa"/>
            <w:vMerge w:val="restart"/>
            <w:vAlign w:val="center"/>
          </w:tcPr>
          <w:p w14:paraId="787A9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2024年11月19日</w:t>
            </w:r>
          </w:p>
        </w:tc>
        <w:tc>
          <w:tcPr>
            <w:tcW w:w="4122" w:type="dxa"/>
            <w:vAlign w:val="center"/>
          </w:tcPr>
          <w:p w14:paraId="49F4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冯朝飞中医诊所</w:t>
            </w:r>
          </w:p>
        </w:tc>
      </w:tr>
      <w:tr w14:paraId="23BB6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65" w:type="dxa"/>
            <w:vAlign w:val="center"/>
          </w:tcPr>
          <w:p w14:paraId="3634A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6510F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</w:tcPr>
          <w:p w14:paraId="39BC4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center"/>
          </w:tcPr>
          <w:p w14:paraId="53CE0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eastAsia="zh"/>
              </w:rPr>
              <w:t>山楂果脯制作技艺</w:t>
            </w:r>
          </w:p>
        </w:tc>
        <w:tc>
          <w:tcPr>
            <w:tcW w:w="2550" w:type="dxa"/>
            <w:vAlign w:val="center"/>
          </w:tcPr>
          <w:p w14:paraId="3A778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4D459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6A936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  <w:t>里雍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便民服务中心</w:t>
            </w:r>
          </w:p>
        </w:tc>
      </w:tr>
      <w:tr w14:paraId="7D00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65" w:type="dxa"/>
            <w:vAlign w:val="center"/>
          </w:tcPr>
          <w:p w14:paraId="5D842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53EE8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</w:tcPr>
          <w:p w14:paraId="50CDA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center"/>
          </w:tcPr>
          <w:p w14:paraId="7B568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</w:rPr>
              <w:t>山乌的制作技艺</w:t>
            </w:r>
          </w:p>
        </w:tc>
        <w:tc>
          <w:tcPr>
            <w:tcW w:w="2550" w:type="dxa"/>
            <w:vAlign w:val="center"/>
          </w:tcPr>
          <w:p w14:paraId="07238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67E33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5C404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  <w:t>龙潭公园管理处</w:t>
            </w:r>
          </w:p>
        </w:tc>
      </w:tr>
      <w:tr w14:paraId="39D8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65" w:type="dxa"/>
            <w:vAlign w:val="center"/>
          </w:tcPr>
          <w:p w14:paraId="593E42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309D3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</w:tcPr>
          <w:p w14:paraId="35041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center"/>
          </w:tcPr>
          <w:p w14:paraId="1A024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  <w:t>白沙扣肉制作技艺</w:t>
            </w:r>
          </w:p>
        </w:tc>
        <w:tc>
          <w:tcPr>
            <w:tcW w:w="2550" w:type="dxa"/>
            <w:vAlign w:val="center"/>
          </w:tcPr>
          <w:p w14:paraId="54C80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14B53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68548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eastAsia="zh-CN"/>
              </w:rPr>
              <w:t>白沙镇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便民服务中心</w:t>
            </w:r>
          </w:p>
        </w:tc>
      </w:tr>
      <w:tr w14:paraId="567EE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5" w:type="dxa"/>
            <w:vAlign w:val="center"/>
          </w:tcPr>
          <w:p w14:paraId="0AB6F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0A25B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</w:tcPr>
          <w:p w14:paraId="40B73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center"/>
          </w:tcPr>
          <w:p w14:paraId="42759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  <w:t>灰水粽制作技艺</w:t>
            </w:r>
          </w:p>
        </w:tc>
        <w:tc>
          <w:tcPr>
            <w:tcW w:w="2550" w:type="dxa"/>
            <w:vAlign w:val="center"/>
          </w:tcPr>
          <w:p w14:paraId="27FE9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02796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5B9EB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</w:rPr>
              <w:t>龙擎苑社区</w:t>
            </w:r>
          </w:p>
        </w:tc>
      </w:tr>
      <w:tr w14:paraId="4E8A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5" w:type="dxa"/>
            <w:vAlign w:val="center"/>
          </w:tcPr>
          <w:p w14:paraId="29222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03F30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</w:tcPr>
          <w:p w14:paraId="68FAE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center"/>
          </w:tcPr>
          <w:p w14:paraId="5ED79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  <w:t>螺蛳鸭脚煲制作技艺</w:t>
            </w:r>
          </w:p>
        </w:tc>
        <w:tc>
          <w:tcPr>
            <w:tcW w:w="2550" w:type="dxa"/>
            <w:vAlign w:val="center"/>
          </w:tcPr>
          <w:p w14:paraId="2ACBE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39F64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1AED0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鱼峰区文化旅游服务中心</w:t>
            </w:r>
          </w:p>
        </w:tc>
      </w:tr>
      <w:tr w14:paraId="30F3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vAlign w:val="center"/>
          </w:tcPr>
          <w:p w14:paraId="790A6D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593DB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</w:tcPr>
          <w:p w14:paraId="0C205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center"/>
          </w:tcPr>
          <w:p w14:paraId="6CF28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  <w:t>香酥芋蓉鸭制作技艺</w:t>
            </w:r>
          </w:p>
        </w:tc>
        <w:tc>
          <w:tcPr>
            <w:tcW w:w="2550" w:type="dxa"/>
            <w:vAlign w:val="center"/>
          </w:tcPr>
          <w:p w14:paraId="3DF94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08975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2FF03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柳州菜博物馆</w:t>
            </w:r>
          </w:p>
        </w:tc>
      </w:tr>
      <w:tr w14:paraId="68FF2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65" w:type="dxa"/>
            <w:vAlign w:val="center"/>
          </w:tcPr>
          <w:p w14:paraId="7E3D6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</w:tcPr>
          <w:p w14:paraId="7D437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</w:tcPr>
          <w:p w14:paraId="46FD2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center"/>
          </w:tcPr>
          <w:p w14:paraId="3AB65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  <w:t>传统大型幻术道具制作技艺</w:t>
            </w:r>
          </w:p>
        </w:tc>
        <w:tc>
          <w:tcPr>
            <w:tcW w:w="2550" w:type="dxa"/>
            <w:vAlign w:val="center"/>
          </w:tcPr>
          <w:p w14:paraId="0F97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69F76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0BF1B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柳州市魔方金属制品有限公司</w:t>
            </w:r>
          </w:p>
        </w:tc>
      </w:tr>
      <w:tr w14:paraId="0FB22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65" w:type="dxa"/>
          </w:tcPr>
          <w:p w14:paraId="312D5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230" w:type="dxa"/>
          </w:tcPr>
          <w:p w14:paraId="62270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restart"/>
          </w:tcPr>
          <w:p w14:paraId="2D7DE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第七批</w:t>
            </w:r>
          </w:p>
          <w:p w14:paraId="6AB60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（增补）</w:t>
            </w:r>
          </w:p>
        </w:tc>
        <w:tc>
          <w:tcPr>
            <w:tcW w:w="3165" w:type="dxa"/>
            <w:vAlign w:val="center"/>
          </w:tcPr>
          <w:p w14:paraId="240FA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  <w:t>里雍圩日</w:t>
            </w:r>
          </w:p>
        </w:tc>
        <w:tc>
          <w:tcPr>
            <w:tcW w:w="2550" w:type="dxa"/>
            <w:vAlign w:val="center"/>
          </w:tcPr>
          <w:p w14:paraId="283B4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  <w:t>民俗</w:t>
            </w:r>
          </w:p>
        </w:tc>
        <w:tc>
          <w:tcPr>
            <w:tcW w:w="2173" w:type="dxa"/>
            <w:vMerge w:val="restart"/>
            <w:vAlign w:val="center"/>
          </w:tcPr>
          <w:p w14:paraId="0877E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</w:t>
            </w:r>
          </w:p>
        </w:tc>
        <w:tc>
          <w:tcPr>
            <w:tcW w:w="4122" w:type="dxa"/>
            <w:vAlign w:val="center"/>
          </w:tcPr>
          <w:p w14:paraId="3215D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里雍镇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便民服务中心</w:t>
            </w:r>
          </w:p>
        </w:tc>
      </w:tr>
      <w:tr w14:paraId="4DEC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65" w:type="dxa"/>
          </w:tcPr>
          <w:p w14:paraId="107CC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230" w:type="dxa"/>
          </w:tcPr>
          <w:p w14:paraId="00C40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Merge w:val="continue"/>
          </w:tcPr>
          <w:p w14:paraId="5E3E6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65" w:type="dxa"/>
            <w:vAlign w:val="center"/>
          </w:tcPr>
          <w:p w14:paraId="3A28B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  <w:t>柳州植物染染色技艺</w:t>
            </w:r>
          </w:p>
        </w:tc>
        <w:tc>
          <w:tcPr>
            <w:tcW w:w="2550" w:type="dxa"/>
            <w:vAlign w:val="center"/>
          </w:tcPr>
          <w:p w14:paraId="2DD4C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2173" w:type="dxa"/>
            <w:vMerge w:val="continue"/>
            <w:vAlign w:val="center"/>
          </w:tcPr>
          <w:p w14:paraId="25B81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122" w:type="dxa"/>
            <w:vAlign w:val="center"/>
          </w:tcPr>
          <w:p w14:paraId="5D4ED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柳州市职业大学</w:t>
            </w:r>
          </w:p>
        </w:tc>
      </w:tr>
    </w:tbl>
    <w:p w14:paraId="4D319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bookmarkStart w:id="1" w:name="_GoBack"/>
      <w:bookmarkEnd w:id="1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1385C92-8DC9-492F-AA77-784AB39A000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D1BDFED-9D20-4183-8B0A-6339880105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FBBE0C4-6D12-44EF-9D9E-A94A419DC53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103F50"/>
    <w:multiLevelType w:val="singleLevel"/>
    <w:tmpl w:val="39103F5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D6744"/>
    <w:rsid w:val="03975ED4"/>
    <w:rsid w:val="3B9B74B9"/>
    <w:rsid w:val="564D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1108</Words>
  <Characters>1158</Characters>
  <Lines>0</Lines>
  <Paragraphs>0</Paragraphs>
  <TotalTime>3</TotalTime>
  <ScaleCrop>false</ScaleCrop>
  <LinksUpToDate>false</LinksUpToDate>
  <CharactersWithSpaces>1158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2025-01-03T03:09:00Z</dcterms:created>
  <dc:creator>aries</dc:creator>
  <cp:lastModifiedBy>aries</cp:lastModifiedBy>
  <dcterms:modified xsi:type="dcterms:W3CDTF">2025-09-30T08:22:15Z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DA7280326A93423696D59FABEBEAAFC1_11</vt:lpwstr>
  </property>
  <property fmtid="{D5CDD505-2E9C-101B-9397-08002B2CF9AE}" pid="4" name="KSOTemplateDocerSaveRecord">
    <vt:lpwstr>eyJoZGlkIjoiMzFiMzAzMmIwZDRlNzcyZTdhZjBjYzFiNWI0NTU5OGEiLCJ1c2VySWQiOiIyNTM4MjQ2MjcifQ==</vt:lpwstr>
  </property>
</Properties>
</file>