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F3B4A">
      <w:pPr>
        <w:jc w:val="center"/>
        <w:rPr>
          <w:rFonts w:hint="eastAsia" w:ascii="新宋体" w:hAnsi="新宋体" w:eastAsia="新宋体"/>
          <w:b/>
          <w:sz w:val="36"/>
          <w:szCs w:val="36"/>
        </w:rPr>
      </w:pPr>
      <w:r>
        <w:rPr>
          <w:rFonts w:hint="eastAsia" w:ascii="新宋体" w:hAnsi="新宋体" w:eastAsia="新宋体"/>
          <w:b/>
          <w:sz w:val="36"/>
          <w:szCs w:val="36"/>
        </w:rPr>
        <w:t>园博园北部城镇化配套项目一期水土保持设施</w:t>
      </w:r>
    </w:p>
    <w:p w14:paraId="361E3A95">
      <w:pPr>
        <w:jc w:val="center"/>
        <w:rPr>
          <w:rFonts w:ascii="新宋体" w:hAnsi="新宋体" w:eastAsia="新宋体"/>
          <w:sz w:val="24"/>
          <w:szCs w:val="24"/>
        </w:rPr>
      </w:pPr>
      <w:r>
        <w:rPr>
          <w:rFonts w:hint="eastAsia" w:ascii="新宋体" w:hAnsi="新宋体" w:eastAsia="新宋体"/>
          <w:b/>
          <w:sz w:val="36"/>
          <w:szCs w:val="36"/>
        </w:rPr>
        <w:t>自主验收报备回执</w:t>
      </w:r>
    </w:p>
    <w:p w14:paraId="5EFBF972">
      <w:pPr>
        <w:ind w:firstLine="4560" w:firstLineChars="1900"/>
        <w:rPr>
          <w:rFonts w:ascii="新宋体" w:hAnsi="新宋体" w:eastAsia="新宋体"/>
          <w:sz w:val="24"/>
          <w:szCs w:val="24"/>
        </w:rPr>
      </w:pPr>
      <w:r>
        <w:rPr>
          <w:rFonts w:hint="eastAsia" w:ascii="新宋体" w:hAnsi="新宋体" w:eastAsia="新宋体"/>
          <w:sz w:val="24"/>
          <w:szCs w:val="24"/>
        </w:rPr>
        <w:t>编号:</w:t>
      </w:r>
      <w:r>
        <w:rPr>
          <w:rFonts w:hint="eastAsia"/>
        </w:rPr>
        <w:t xml:space="preserve"> </w:t>
      </w:r>
      <w:r>
        <w:rPr>
          <w:rFonts w:hint="eastAsia" w:ascii="新宋体" w:hAnsi="新宋体" w:eastAsia="新宋体"/>
          <w:sz w:val="24"/>
          <w:szCs w:val="24"/>
        </w:rPr>
        <w:t>鱼农水保验收回执〔2025〕2</w:t>
      </w:r>
      <w:r>
        <w:rPr>
          <w:rFonts w:hint="eastAsia" w:ascii="新宋体" w:hAnsi="新宋体" w:eastAsia="新宋体"/>
          <w:sz w:val="24"/>
          <w:szCs w:val="24"/>
          <w:lang w:val="en-US" w:eastAsia="zh-CN"/>
        </w:rPr>
        <w:t>5</w:t>
      </w:r>
      <w:r>
        <w:rPr>
          <w:rFonts w:hint="eastAsia" w:ascii="新宋体" w:hAnsi="新宋体" w:eastAsia="新宋体"/>
          <w:sz w:val="24"/>
          <w:szCs w:val="24"/>
        </w:rPr>
        <w:t>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3757"/>
        <w:gridCol w:w="920"/>
        <w:gridCol w:w="2127"/>
      </w:tblGrid>
      <w:tr w14:paraId="56C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35" w:type="dxa"/>
            <w:vAlign w:val="center"/>
          </w:tcPr>
          <w:p w14:paraId="604E0E9E">
            <w:pPr>
              <w:jc w:val="center"/>
              <w:rPr>
                <w:rFonts w:ascii="新宋体" w:hAnsi="新宋体" w:eastAsia="新宋体"/>
                <w:sz w:val="24"/>
                <w:szCs w:val="24"/>
              </w:rPr>
            </w:pPr>
            <w:r>
              <w:rPr>
                <w:rFonts w:hint="eastAsia" w:ascii="新宋体" w:hAnsi="新宋体" w:eastAsia="新宋体"/>
                <w:sz w:val="24"/>
                <w:szCs w:val="24"/>
              </w:rPr>
              <w:t>报备申请单位</w:t>
            </w:r>
          </w:p>
        </w:tc>
        <w:tc>
          <w:tcPr>
            <w:tcW w:w="3757" w:type="dxa"/>
            <w:vAlign w:val="center"/>
          </w:tcPr>
          <w:p w14:paraId="001A4BA6">
            <w:pPr>
              <w:rPr>
                <w:rFonts w:hint="eastAsia" w:ascii="新宋体" w:hAnsi="新宋体" w:eastAsia="新宋体"/>
                <w:sz w:val="24"/>
                <w:szCs w:val="24"/>
                <w:lang w:val="en-US" w:eastAsia="zh-CN"/>
              </w:rPr>
            </w:pPr>
            <w:r>
              <w:rPr>
                <w:rFonts w:hint="eastAsia" w:ascii="新宋体" w:hAnsi="新宋体" w:eastAsia="新宋体"/>
                <w:sz w:val="24"/>
                <w:szCs w:val="24"/>
                <w:lang w:val="en-US" w:eastAsia="zh-CN"/>
              </w:rPr>
              <w:t>柳州东城置地发展有限公司</w:t>
            </w:r>
          </w:p>
        </w:tc>
        <w:tc>
          <w:tcPr>
            <w:tcW w:w="920" w:type="dxa"/>
            <w:vAlign w:val="center"/>
          </w:tcPr>
          <w:p w14:paraId="529C6D1C">
            <w:pPr>
              <w:jc w:val="center"/>
              <w:rPr>
                <w:rFonts w:ascii="新宋体" w:hAnsi="新宋体" w:eastAsia="新宋体"/>
                <w:sz w:val="24"/>
                <w:szCs w:val="24"/>
              </w:rPr>
            </w:pPr>
          </w:p>
        </w:tc>
        <w:tc>
          <w:tcPr>
            <w:tcW w:w="2127" w:type="dxa"/>
            <w:vAlign w:val="center"/>
          </w:tcPr>
          <w:p w14:paraId="58C6FBA0">
            <w:pPr>
              <w:jc w:val="center"/>
              <w:rPr>
                <w:rFonts w:ascii="新宋体" w:hAnsi="新宋体" w:eastAsia="新宋体"/>
                <w:sz w:val="24"/>
                <w:szCs w:val="24"/>
              </w:rPr>
            </w:pPr>
          </w:p>
        </w:tc>
      </w:tr>
      <w:tr w14:paraId="332F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5" w:type="dxa"/>
            <w:vAlign w:val="center"/>
          </w:tcPr>
          <w:p w14:paraId="4EE72690">
            <w:pPr>
              <w:jc w:val="center"/>
              <w:rPr>
                <w:rFonts w:ascii="新宋体" w:hAnsi="新宋体" w:eastAsia="新宋体"/>
                <w:sz w:val="24"/>
                <w:szCs w:val="24"/>
              </w:rPr>
            </w:pPr>
            <w:r>
              <w:rPr>
                <w:rFonts w:hint="eastAsia" w:ascii="新宋体" w:hAnsi="新宋体" w:eastAsia="新宋体"/>
                <w:sz w:val="24"/>
                <w:szCs w:val="24"/>
              </w:rPr>
              <w:t>公示网站及网址</w:t>
            </w:r>
          </w:p>
        </w:tc>
        <w:tc>
          <w:tcPr>
            <w:tcW w:w="6804" w:type="dxa"/>
            <w:gridSpan w:val="3"/>
            <w:vAlign w:val="center"/>
          </w:tcPr>
          <w:p w14:paraId="0074896A">
            <w:pPr>
              <w:jc w:val="center"/>
              <w:rPr>
                <w:rFonts w:ascii="新宋体" w:hAnsi="新宋体" w:eastAsia="新宋体"/>
                <w:sz w:val="24"/>
                <w:szCs w:val="24"/>
              </w:rPr>
            </w:pPr>
            <w:r>
              <w:rPr>
                <w:rFonts w:hint="eastAsia" w:ascii="新宋体" w:hAnsi="新宋体" w:eastAsia="新宋体"/>
                <w:sz w:val="24"/>
                <w:szCs w:val="24"/>
              </w:rPr>
              <w:t>水土保持公示网</w:t>
            </w:r>
          </w:p>
          <w:p w14:paraId="53EBC7B6">
            <w:pPr>
              <w:jc w:val="center"/>
              <w:rPr>
                <w:rFonts w:hint="default" w:ascii="新宋体" w:hAnsi="新宋体" w:eastAsia="新宋体"/>
                <w:sz w:val="24"/>
                <w:szCs w:val="24"/>
                <w:lang w:val="en-US" w:eastAsia="zh-CN"/>
              </w:rPr>
            </w:pPr>
            <w:bookmarkStart w:id="0" w:name="_GoBack"/>
            <w:r>
              <w:rPr>
                <w:rFonts w:ascii="新宋体" w:hAnsi="新宋体" w:eastAsia="新宋体"/>
                <w:sz w:val="24"/>
                <w:szCs w:val="24"/>
              </w:rPr>
              <w:t>https://www.yanshou100.com/item_detail.html?id=</w:t>
            </w:r>
            <w:r>
              <w:rPr>
                <w:rFonts w:hint="eastAsia" w:ascii="新宋体" w:hAnsi="新宋体" w:eastAsia="新宋体"/>
                <w:sz w:val="24"/>
                <w:szCs w:val="24"/>
                <w:lang w:val="en-US" w:eastAsia="zh-CN"/>
              </w:rPr>
              <w:t>477816</w:t>
            </w:r>
            <w:bookmarkEnd w:id="0"/>
          </w:p>
        </w:tc>
      </w:tr>
      <w:tr w14:paraId="0DA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5" w:type="dxa"/>
            <w:vAlign w:val="center"/>
          </w:tcPr>
          <w:p w14:paraId="30E4323A">
            <w:pPr>
              <w:jc w:val="center"/>
              <w:rPr>
                <w:rFonts w:ascii="新宋体" w:hAnsi="新宋体" w:eastAsia="新宋体"/>
                <w:sz w:val="24"/>
                <w:szCs w:val="24"/>
              </w:rPr>
            </w:pPr>
            <w:r>
              <w:rPr>
                <w:rFonts w:hint="eastAsia" w:ascii="新宋体" w:hAnsi="新宋体" w:eastAsia="新宋体"/>
                <w:sz w:val="24"/>
                <w:szCs w:val="24"/>
              </w:rPr>
              <w:t>公示起止时间</w:t>
            </w:r>
          </w:p>
        </w:tc>
        <w:tc>
          <w:tcPr>
            <w:tcW w:w="6804" w:type="dxa"/>
            <w:gridSpan w:val="3"/>
            <w:vAlign w:val="center"/>
          </w:tcPr>
          <w:p w14:paraId="42267F38">
            <w:pPr>
              <w:jc w:val="center"/>
              <w:rPr>
                <w:rFonts w:ascii="新宋体" w:hAnsi="新宋体" w:eastAsia="新宋体"/>
                <w:sz w:val="24"/>
                <w:szCs w:val="24"/>
              </w:rPr>
            </w:pPr>
            <w:r>
              <w:rPr>
                <w:rFonts w:hint="eastAsia" w:ascii="新宋体" w:hAnsi="新宋体" w:eastAsia="新宋体"/>
                <w:sz w:val="24"/>
                <w:szCs w:val="24"/>
              </w:rPr>
              <w:t>2025年</w:t>
            </w:r>
            <w:r>
              <w:rPr>
                <w:rFonts w:hint="eastAsia" w:ascii="新宋体" w:hAnsi="新宋体" w:eastAsia="新宋体"/>
                <w:sz w:val="24"/>
                <w:szCs w:val="24"/>
                <w:lang w:val="en-US" w:eastAsia="zh-CN"/>
              </w:rPr>
              <w:t>9</w:t>
            </w:r>
            <w:r>
              <w:rPr>
                <w:rFonts w:hint="eastAsia" w:ascii="新宋体" w:hAnsi="新宋体" w:eastAsia="新宋体"/>
                <w:sz w:val="24"/>
                <w:szCs w:val="24"/>
              </w:rPr>
              <w:t>月</w:t>
            </w:r>
            <w:r>
              <w:rPr>
                <w:rFonts w:hint="eastAsia" w:ascii="新宋体" w:hAnsi="新宋体" w:eastAsia="新宋体"/>
                <w:sz w:val="24"/>
                <w:szCs w:val="24"/>
                <w:lang w:val="en-US" w:eastAsia="zh-CN"/>
              </w:rPr>
              <w:t>1</w:t>
            </w:r>
            <w:r>
              <w:rPr>
                <w:rFonts w:hint="eastAsia" w:ascii="新宋体" w:hAnsi="新宋体" w:eastAsia="新宋体"/>
                <w:sz w:val="24"/>
                <w:szCs w:val="24"/>
              </w:rPr>
              <w:t>日至2025年9月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tc>
      </w:tr>
      <w:tr w14:paraId="5A4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41039B62">
            <w:pPr>
              <w:jc w:val="center"/>
              <w:rPr>
                <w:rFonts w:ascii="新宋体" w:hAnsi="新宋体" w:eastAsia="新宋体"/>
                <w:sz w:val="24"/>
                <w:szCs w:val="24"/>
              </w:rPr>
            </w:pPr>
            <w:r>
              <w:rPr>
                <w:rFonts w:hint="eastAsia" w:ascii="新宋体" w:hAnsi="新宋体" w:eastAsia="新宋体"/>
                <w:sz w:val="24"/>
                <w:szCs w:val="24"/>
              </w:rPr>
              <w:t>水土保持监测单位</w:t>
            </w:r>
          </w:p>
        </w:tc>
        <w:tc>
          <w:tcPr>
            <w:tcW w:w="6804" w:type="dxa"/>
            <w:gridSpan w:val="3"/>
            <w:vAlign w:val="center"/>
          </w:tcPr>
          <w:p w14:paraId="089180FF">
            <w:pPr>
              <w:ind w:firstLine="1680" w:firstLineChars="700"/>
              <w:rPr>
                <w:rFonts w:ascii="新宋体" w:hAnsi="新宋体" w:eastAsia="新宋体" w:cs="新宋体"/>
                <w:sz w:val="24"/>
                <w:szCs w:val="24"/>
              </w:rPr>
            </w:pPr>
            <w:r>
              <w:rPr>
                <w:rFonts w:ascii="新宋体" w:hAnsi="新宋体" w:eastAsia="新宋体" w:cs="新宋体"/>
                <w:sz w:val="24"/>
                <w:szCs w:val="24"/>
                <w:lang w:val="en-US" w:eastAsia="zh-CN"/>
              </w:rPr>
              <w:t>广西同益环境技术有限公司</w:t>
            </w:r>
          </w:p>
        </w:tc>
      </w:tr>
      <w:tr w14:paraId="750B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235" w:type="dxa"/>
            <w:vAlign w:val="center"/>
          </w:tcPr>
          <w:p w14:paraId="7474B554">
            <w:pPr>
              <w:jc w:val="center"/>
              <w:rPr>
                <w:rFonts w:ascii="新宋体" w:hAnsi="新宋体" w:eastAsia="新宋体"/>
                <w:sz w:val="24"/>
                <w:szCs w:val="24"/>
              </w:rPr>
            </w:pPr>
            <w:r>
              <w:rPr>
                <w:rFonts w:hint="eastAsia" w:ascii="新宋体" w:hAnsi="新宋体" w:eastAsia="新宋体"/>
                <w:sz w:val="24"/>
                <w:szCs w:val="24"/>
              </w:rPr>
              <w:t>水土保持设施验收报告编制单位</w:t>
            </w:r>
          </w:p>
        </w:tc>
        <w:tc>
          <w:tcPr>
            <w:tcW w:w="6804" w:type="dxa"/>
            <w:gridSpan w:val="3"/>
            <w:vAlign w:val="center"/>
          </w:tcPr>
          <w:p w14:paraId="661160E3">
            <w:pPr>
              <w:ind w:firstLine="1440" w:firstLineChars="600"/>
              <w:rPr>
                <w:rFonts w:ascii="新宋体" w:hAnsi="新宋体" w:eastAsia="新宋体" w:cs="新宋体"/>
                <w:sz w:val="24"/>
                <w:szCs w:val="24"/>
                <w:lang w:val="en-US" w:eastAsia="zh-CN"/>
              </w:rPr>
            </w:pPr>
          </w:p>
          <w:p w14:paraId="39D00F65">
            <w:pPr>
              <w:ind w:firstLine="1440" w:firstLineChars="600"/>
              <w:rPr>
                <w:rFonts w:ascii="新宋体" w:hAnsi="新宋体" w:eastAsia="新宋体" w:cs="新宋体"/>
                <w:sz w:val="24"/>
                <w:szCs w:val="24"/>
              </w:rPr>
            </w:pPr>
            <w:r>
              <w:rPr>
                <w:rFonts w:ascii="新宋体" w:hAnsi="新宋体" w:eastAsia="新宋体" w:cs="新宋体"/>
                <w:sz w:val="24"/>
                <w:szCs w:val="24"/>
                <w:lang w:val="en-US" w:eastAsia="zh-CN"/>
              </w:rPr>
              <w:t>柳州市柳职院检验检测有限责任公</w:t>
            </w:r>
            <w:r>
              <w:rPr>
                <w:rFonts w:hint="eastAsia" w:ascii="新宋体" w:hAnsi="新宋体" w:eastAsia="新宋体" w:cs="新宋体"/>
                <w:sz w:val="24"/>
                <w:szCs w:val="24"/>
                <w:lang w:val="en-US" w:eastAsia="zh-CN"/>
              </w:rPr>
              <w:t>司</w:t>
            </w:r>
          </w:p>
          <w:p w14:paraId="649496EC">
            <w:pPr>
              <w:ind w:firstLine="1800" w:firstLineChars="750"/>
              <w:rPr>
                <w:rFonts w:ascii="新宋体" w:hAnsi="新宋体" w:eastAsia="新宋体" w:cs="新宋体"/>
                <w:sz w:val="24"/>
                <w:szCs w:val="24"/>
              </w:rPr>
            </w:pPr>
          </w:p>
        </w:tc>
      </w:tr>
      <w:tr w14:paraId="65D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2235" w:type="dxa"/>
            <w:vAlign w:val="center"/>
          </w:tcPr>
          <w:p w14:paraId="1414B4DE">
            <w:pPr>
              <w:jc w:val="center"/>
              <w:rPr>
                <w:rFonts w:ascii="新宋体" w:hAnsi="新宋体" w:eastAsia="新宋体"/>
                <w:sz w:val="24"/>
                <w:szCs w:val="24"/>
              </w:rPr>
            </w:pPr>
            <w:r>
              <w:rPr>
                <w:rFonts w:hint="eastAsia" w:ascii="新宋体" w:hAnsi="新宋体" w:eastAsia="新宋体"/>
                <w:sz w:val="24"/>
                <w:szCs w:val="24"/>
              </w:rPr>
              <w:t>水行政主管部门意见</w:t>
            </w:r>
          </w:p>
        </w:tc>
        <w:tc>
          <w:tcPr>
            <w:tcW w:w="6804" w:type="dxa"/>
            <w:gridSpan w:val="3"/>
            <w:vAlign w:val="center"/>
          </w:tcPr>
          <w:p w14:paraId="2A8647AA">
            <w:pPr>
              <w:jc w:val="center"/>
              <w:rPr>
                <w:rFonts w:ascii="新宋体" w:hAnsi="新宋体" w:eastAsia="新宋体"/>
                <w:sz w:val="24"/>
                <w:szCs w:val="24"/>
              </w:rPr>
            </w:pPr>
          </w:p>
          <w:p w14:paraId="43EDA23E">
            <w:pPr>
              <w:rPr>
                <w:rFonts w:ascii="新宋体" w:hAnsi="新宋体" w:eastAsia="新宋体"/>
                <w:sz w:val="24"/>
                <w:szCs w:val="24"/>
              </w:rPr>
            </w:pPr>
          </w:p>
          <w:p w14:paraId="40BEAEA3">
            <w:pPr>
              <w:jc w:val="center"/>
              <w:rPr>
                <w:rFonts w:ascii="新宋体" w:hAnsi="新宋体" w:eastAsia="新宋体"/>
                <w:sz w:val="24"/>
                <w:szCs w:val="24"/>
              </w:rPr>
            </w:pPr>
            <w:r>
              <w:rPr>
                <w:rFonts w:hint="eastAsia" w:ascii="新宋体" w:hAnsi="新宋体" w:eastAsia="新宋体"/>
                <w:sz w:val="24"/>
                <w:szCs w:val="24"/>
              </w:rPr>
              <w:t xml:space="preserve">    报备材料完整、符合格式要求，接受报备。请你单位及时对工程水土保持设施存在问题进行整改，做好该工程水土保持设施的管理和维护工作，并配合当地水行政主管部门的监管。</w:t>
            </w:r>
          </w:p>
          <w:p w14:paraId="6066DFD5">
            <w:pPr>
              <w:jc w:val="center"/>
              <w:rPr>
                <w:rFonts w:ascii="新宋体" w:hAnsi="新宋体" w:eastAsia="新宋体"/>
                <w:sz w:val="24"/>
                <w:szCs w:val="24"/>
              </w:rPr>
            </w:pPr>
          </w:p>
          <w:p w14:paraId="6A022796">
            <w:pPr>
              <w:jc w:val="center"/>
              <w:rPr>
                <w:rFonts w:ascii="新宋体" w:hAnsi="新宋体" w:eastAsia="新宋体"/>
                <w:sz w:val="24"/>
                <w:szCs w:val="24"/>
              </w:rPr>
            </w:pPr>
          </w:p>
          <w:p w14:paraId="23A7FF4B">
            <w:pPr>
              <w:jc w:val="center"/>
              <w:rPr>
                <w:rFonts w:ascii="新宋体" w:hAnsi="新宋体" w:eastAsia="新宋体"/>
                <w:sz w:val="24"/>
                <w:szCs w:val="24"/>
              </w:rPr>
            </w:pPr>
          </w:p>
          <w:p w14:paraId="05AE53E5">
            <w:pPr>
              <w:jc w:val="center"/>
              <w:rPr>
                <w:rFonts w:ascii="新宋体" w:hAnsi="新宋体" w:eastAsia="新宋体"/>
                <w:sz w:val="24"/>
                <w:szCs w:val="24"/>
              </w:rPr>
            </w:pPr>
          </w:p>
          <w:p w14:paraId="16E8C029">
            <w:pPr>
              <w:rPr>
                <w:rFonts w:ascii="新宋体" w:hAnsi="新宋体" w:eastAsia="新宋体"/>
                <w:sz w:val="24"/>
                <w:szCs w:val="24"/>
              </w:rPr>
            </w:pPr>
          </w:p>
          <w:p w14:paraId="2FFFE0EF">
            <w:pPr>
              <w:jc w:val="center"/>
              <w:rPr>
                <w:rFonts w:ascii="新宋体" w:hAnsi="新宋体" w:eastAsia="新宋体"/>
                <w:sz w:val="24"/>
                <w:szCs w:val="24"/>
              </w:rPr>
            </w:pPr>
            <w:r>
              <w:rPr>
                <w:rFonts w:hint="eastAsia" w:ascii="新宋体" w:hAnsi="新宋体" w:eastAsia="新宋体"/>
                <w:sz w:val="24"/>
                <w:szCs w:val="24"/>
              </w:rPr>
              <w:t xml:space="preserve">              接受单位:柳州市鱼峰区农业农村局</w:t>
            </w:r>
          </w:p>
          <w:p w14:paraId="2A597D2C">
            <w:pPr>
              <w:jc w:val="center"/>
              <w:rPr>
                <w:rFonts w:ascii="新宋体" w:hAnsi="新宋体" w:eastAsia="新宋体"/>
                <w:sz w:val="24"/>
                <w:szCs w:val="24"/>
              </w:rPr>
            </w:pPr>
          </w:p>
          <w:p w14:paraId="2AEEAE88">
            <w:pPr>
              <w:jc w:val="center"/>
              <w:rPr>
                <w:rFonts w:ascii="新宋体" w:hAnsi="新宋体" w:eastAsia="新宋体"/>
                <w:sz w:val="24"/>
                <w:szCs w:val="24"/>
              </w:rPr>
            </w:pPr>
            <w:r>
              <w:rPr>
                <w:rFonts w:hint="eastAsia" w:ascii="新宋体" w:hAnsi="新宋体" w:eastAsia="新宋体"/>
                <w:sz w:val="24"/>
                <w:szCs w:val="24"/>
              </w:rPr>
              <w:t xml:space="preserve">                      2025年1</w:t>
            </w:r>
            <w:r>
              <w:rPr>
                <w:rFonts w:hint="eastAsia" w:ascii="新宋体" w:hAnsi="新宋体" w:eastAsia="新宋体"/>
                <w:sz w:val="24"/>
                <w:szCs w:val="24"/>
                <w:lang w:val="en-US" w:eastAsia="zh-CN"/>
              </w:rPr>
              <w:t>1</w:t>
            </w:r>
            <w:r>
              <w:rPr>
                <w:rFonts w:hint="eastAsia" w:ascii="新宋体" w:hAnsi="新宋体" w:eastAsia="新宋体"/>
                <w:sz w:val="24"/>
                <w:szCs w:val="24"/>
              </w:rPr>
              <w:t>月</w:t>
            </w:r>
            <w:r>
              <w:rPr>
                <w:rFonts w:hint="eastAsia" w:ascii="新宋体" w:hAnsi="新宋体" w:eastAsia="新宋体"/>
                <w:sz w:val="24"/>
                <w:szCs w:val="24"/>
                <w:lang w:val="en-US" w:eastAsia="zh-CN"/>
              </w:rPr>
              <w:t>26</w:t>
            </w:r>
            <w:r>
              <w:rPr>
                <w:rFonts w:hint="eastAsia" w:ascii="新宋体" w:hAnsi="新宋体" w:eastAsia="新宋体"/>
                <w:sz w:val="24"/>
                <w:szCs w:val="24"/>
              </w:rPr>
              <w:t>日</w:t>
            </w:r>
          </w:p>
          <w:p w14:paraId="6A453069">
            <w:pPr>
              <w:jc w:val="center"/>
              <w:rPr>
                <w:rFonts w:ascii="新宋体" w:hAnsi="新宋体" w:eastAsia="新宋体"/>
                <w:sz w:val="24"/>
                <w:szCs w:val="24"/>
              </w:rPr>
            </w:pPr>
          </w:p>
        </w:tc>
      </w:tr>
      <w:tr w14:paraId="08E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vAlign w:val="center"/>
          </w:tcPr>
          <w:p w14:paraId="112B7096">
            <w:pPr>
              <w:jc w:val="center"/>
              <w:rPr>
                <w:rFonts w:ascii="新宋体" w:hAnsi="新宋体" w:eastAsia="新宋体"/>
                <w:sz w:val="24"/>
                <w:szCs w:val="24"/>
              </w:rPr>
            </w:pPr>
            <w:r>
              <w:rPr>
                <w:rFonts w:hint="eastAsia" w:ascii="新宋体" w:hAnsi="新宋体" w:eastAsia="新宋体"/>
                <w:sz w:val="24"/>
                <w:szCs w:val="24"/>
              </w:rPr>
              <w:t>联系人及电话</w:t>
            </w:r>
          </w:p>
        </w:tc>
        <w:tc>
          <w:tcPr>
            <w:tcW w:w="6804" w:type="dxa"/>
            <w:gridSpan w:val="3"/>
            <w:vAlign w:val="center"/>
          </w:tcPr>
          <w:p w14:paraId="5BDCEB91">
            <w:pPr>
              <w:jc w:val="center"/>
              <w:rPr>
                <w:rFonts w:ascii="新宋体" w:hAnsi="新宋体" w:eastAsia="新宋体"/>
                <w:sz w:val="24"/>
                <w:szCs w:val="24"/>
              </w:rPr>
            </w:pPr>
            <w:r>
              <w:rPr>
                <w:rFonts w:hint="eastAsia" w:ascii="新宋体" w:hAnsi="新宋体" w:eastAsia="新宋体"/>
                <w:sz w:val="24"/>
                <w:szCs w:val="24"/>
              </w:rPr>
              <w:t>柳州市鱼峰区农业农村局    王静   0772-3163402</w:t>
            </w:r>
          </w:p>
        </w:tc>
      </w:tr>
    </w:tbl>
    <w:p w14:paraId="4ADF2147">
      <w:pPr>
        <w:rPr>
          <w:rFonts w:ascii="新宋体" w:hAnsi="新宋体" w:eastAsia="新宋体"/>
          <w:sz w:val="24"/>
          <w:szCs w:val="24"/>
        </w:rPr>
      </w:pPr>
    </w:p>
    <w:p w14:paraId="1A5D7C0B">
      <w:pPr>
        <w:rPr>
          <w:rFonts w:ascii="新宋体" w:hAnsi="新宋体" w:eastAsia="新宋体"/>
          <w:sz w:val="24"/>
          <w:szCs w:val="24"/>
        </w:rPr>
      </w:pPr>
      <w:r>
        <w:rPr>
          <w:rFonts w:hint="eastAsia" w:ascii="新宋体" w:hAnsi="新宋体" w:eastAsia="新宋体"/>
          <w:sz w:val="24"/>
          <w:szCs w:val="24"/>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p w14:paraId="7C6B556E">
      <w:pPr>
        <w:widowControl/>
        <w:jc w:val="left"/>
      </w:pPr>
    </w:p>
    <w:sectPr>
      <w:pgSz w:w="11906" w:h="16838"/>
      <w:pgMar w:top="1440" w:right="1416"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0B"/>
    <w:rsid w:val="000054FF"/>
    <w:rsid w:val="000144D2"/>
    <w:rsid w:val="00024ECF"/>
    <w:rsid w:val="00032FB1"/>
    <w:rsid w:val="0003542B"/>
    <w:rsid w:val="00035C0B"/>
    <w:rsid w:val="0004799C"/>
    <w:rsid w:val="0005129E"/>
    <w:rsid w:val="00052F77"/>
    <w:rsid w:val="0006112C"/>
    <w:rsid w:val="000858D1"/>
    <w:rsid w:val="00090E5D"/>
    <w:rsid w:val="00093C4D"/>
    <w:rsid w:val="000943B4"/>
    <w:rsid w:val="000A77B9"/>
    <w:rsid w:val="000B16D1"/>
    <w:rsid w:val="000B17A8"/>
    <w:rsid w:val="000D4964"/>
    <w:rsid w:val="000F20BF"/>
    <w:rsid w:val="00105138"/>
    <w:rsid w:val="001218E1"/>
    <w:rsid w:val="00121D6C"/>
    <w:rsid w:val="001234F0"/>
    <w:rsid w:val="00126AD2"/>
    <w:rsid w:val="00130621"/>
    <w:rsid w:val="001467DE"/>
    <w:rsid w:val="0014733E"/>
    <w:rsid w:val="00152C1F"/>
    <w:rsid w:val="001554F1"/>
    <w:rsid w:val="0016447D"/>
    <w:rsid w:val="00166BBE"/>
    <w:rsid w:val="001761AE"/>
    <w:rsid w:val="00195177"/>
    <w:rsid w:val="001A3F31"/>
    <w:rsid w:val="001A7E7E"/>
    <w:rsid w:val="001C529B"/>
    <w:rsid w:val="001C63E8"/>
    <w:rsid w:val="001D220F"/>
    <w:rsid w:val="001E4D7B"/>
    <w:rsid w:val="001E719C"/>
    <w:rsid w:val="001E7A14"/>
    <w:rsid w:val="002142D9"/>
    <w:rsid w:val="00221947"/>
    <w:rsid w:val="00227BAE"/>
    <w:rsid w:val="00236E9C"/>
    <w:rsid w:val="00275A76"/>
    <w:rsid w:val="00284EA6"/>
    <w:rsid w:val="0029292E"/>
    <w:rsid w:val="00294592"/>
    <w:rsid w:val="002B3B70"/>
    <w:rsid w:val="002C11D7"/>
    <w:rsid w:val="002D4CBB"/>
    <w:rsid w:val="00314B43"/>
    <w:rsid w:val="00317DD4"/>
    <w:rsid w:val="00330AE0"/>
    <w:rsid w:val="00335A7E"/>
    <w:rsid w:val="003459DE"/>
    <w:rsid w:val="00347699"/>
    <w:rsid w:val="00352575"/>
    <w:rsid w:val="003532EA"/>
    <w:rsid w:val="00392CBC"/>
    <w:rsid w:val="00396504"/>
    <w:rsid w:val="003A01F5"/>
    <w:rsid w:val="003A2E07"/>
    <w:rsid w:val="003A5FB7"/>
    <w:rsid w:val="003B212D"/>
    <w:rsid w:val="003B69A8"/>
    <w:rsid w:val="003C2E64"/>
    <w:rsid w:val="003D68A1"/>
    <w:rsid w:val="003E7F60"/>
    <w:rsid w:val="00447566"/>
    <w:rsid w:val="004649CE"/>
    <w:rsid w:val="00476892"/>
    <w:rsid w:val="00484B6C"/>
    <w:rsid w:val="004A03E5"/>
    <w:rsid w:val="004C5F73"/>
    <w:rsid w:val="004D3A49"/>
    <w:rsid w:val="004E6BB0"/>
    <w:rsid w:val="005207E8"/>
    <w:rsid w:val="005272D3"/>
    <w:rsid w:val="0053591F"/>
    <w:rsid w:val="0054004F"/>
    <w:rsid w:val="00551895"/>
    <w:rsid w:val="0055270D"/>
    <w:rsid w:val="00556C49"/>
    <w:rsid w:val="00565009"/>
    <w:rsid w:val="005678C5"/>
    <w:rsid w:val="00574BA5"/>
    <w:rsid w:val="005923A5"/>
    <w:rsid w:val="005C2CB4"/>
    <w:rsid w:val="005C5282"/>
    <w:rsid w:val="005D4D44"/>
    <w:rsid w:val="005D7853"/>
    <w:rsid w:val="005E1539"/>
    <w:rsid w:val="005E2BDF"/>
    <w:rsid w:val="006164F0"/>
    <w:rsid w:val="00620BD1"/>
    <w:rsid w:val="00637E52"/>
    <w:rsid w:val="006804BB"/>
    <w:rsid w:val="00681B27"/>
    <w:rsid w:val="00683C2C"/>
    <w:rsid w:val="006A365C"/>
    <w:rsid w:val="006B176D"/>
    <w:rsid w:val="006D679E"/>
    <w:rsid w:val="006F540D"/>
    <w:rsid w:val="00722A7D"/>
    <w:rsid w:val="00726AAA"/>
    <w:rsid w:val="0074512D"/>
    <w:rsid w:val="00745D18"/>
    <w:rsid w:val="007559FB"/>
    <w:rsid w:val="00774510"/>
    <w:rsid w:val="00776BEF"/>
    <w:rsid w:val="007A387B"/>
    <w:rsid w:val="007B06DB"/>
    <w:rsid w:val="007C0AAF"/>
    <w:rsid w:val="007C1170"/>
    <w:rsid w:val="007D6852"/>
    <w:rsid w:val="0080307C"/>
    <w:rsid w:val="008226FB"/>
    <w:rsid w:val="00834D57"/>
    <w:rsid w:val="00847876"/>
    <w:rsid w:val="00853164"/>
    <w:rsid w:val="00863259"/>
    <w:rsid w:val="0086414D"/>
    <w:rsid w:val="0086721B"/>
    <w:rsid w:val="00871608"/>
    <w:rsid w:val="00873E88"/>
    <w:rsid w:val="0088448B"/>
    <w:rsid w:val="00885AB5"/>
    <w:rsid w:val="00891CF6"/>
    <w:rsid w:val="008C4CA8"/>
    <w:rsid w:val="008C745B"/>
    <w:rsid w:val="008E27CF"/>
    <w:rsid w:val="008F2CAB"/>
    <w:rsid w:val="008F6C0E"/>
    <w:rsid w:val="009526ED"/>
    <w:rsid w:val="00980280"/>
    <w:rsid w:val="0099129D"/>
    <w:rsid w:val="009A507C"/>
    <w:rsid w:val="009A650B"/>
    <w:rsid w:val="009B2012"/>
    <w:rsid w:val="009B678D"/>
    <w:rsid w:val="009C751B"/>
    <w:rsid w:val="009D436A"/>
    <w:rsid w:val="009D6015"/>
    <w:rsid w:val="009F232A"/>
    <w:rsid w:val="00A169A2"/>
    <w:rsid w:val="00A25630"/>
    <w:rsid w:val="00A4041A"/>
    <w:rsid w:val="00A54757"/>
    <w:rsid w:val="00A73702"/>
    <w:rsid w:val="00A852EC"/>
    <w:rsid w:val="00AA0959"/>
    <w:rsid w:val="00AB1063"/>
    <w:rsid w:val="00AB711E"/>
    <w:rsid w:val="00AB7373"/>
    <w:rsid w:val="00AC6D82"/>
    <w:rsid w:val="00AD6619"/>
    <w:rsid w:val="00AD6F35"/>
    <w:rsid w:val="00AE7D41"/>
    <w:rsid w:val="00AF41AB"/>
    <w:rsid w:val="00AF749C"/>
    <w:rsid w:val="00B06FF4"/>
    <w:rsid w:val="00B11329"/>
    <w:rsid w:val="00B11E1B"/>
    <w:rsid w:val="00B3372C"/>
    <w:rsid w:val="00B47F55"/>
    <w:rsid w:val="00B503E8"/>
    <w:rsid w:val="00B51335"/>
    <w:rsid w:val="00B54B08"/>
    <w:rsid w:val="00B60CC9"/>
    <w:rsid w:val="00B62556"/>
    <w:rsid w:val="00B649D6"/>
    <w:rsid w:val="00B735D1"/>
    <w:rsid w:val="00B906C0"/>
    <w:rsid w:val="00BA018D"/>
    <w:rsid w:val="00BA55D7"/>
    <w:rsid w:val="00BB5677"/>
    <w:rsid w:val="00BC041E"/>
    <w:rsid w:val="00BD18E3"/>
    <w:rsid w:val="00BE7A1C"/>
    <w:rsid w:val="00BF3167"/>
    <w:rsid w:val="00C06CC1"/>
    <w:rsid w:val="00C16B24"/>
    <w:rsid w:val="00C35433"/>
    <w:rsid w:val="00C465F1"/>
    <w:rsid w:val="00C51011"/>
    <w:rsid w:val="00C56198"/>
    <w:rsid w:val="00C630F5"/>
    <w:rsid w:val="00C636DD"/>
    <w:rsid w:val="00C70AC4"/>
    <w:rsid w:val="00C74719"/>
    <w:rsid w:val="00C8781F"/>
    <w:rsid w:val="00CA5380"/>
    <w:rsid w:val="00CB1423"/>
    <w:rsid w:val="00CC1AB3"/>
    <w:rsid w:val="00CC2AAE"/>
    <w:rsid w:val="00CC3AE6"/>
    <w:rsid w:val="00CC54F9"/>
    <w:rsid w:val="00CC7305"/>
    <w:rsid w:val="00CD3681"/>
    <w:rsid w:val="00CD5E7D"/>
    <w:rsid w:val="00CE347C"/>
    <w:rsid w:val="00CE4C66"/>
    <w:rsid w:val="00CF15CE"/>
    <w:rsid w:val="00CF347B"/>
    <w:rsid w:val="00CF6BBE"/>
    <w:rsid w:val="00D2502B"/>
    <w:rsid w:val="00D4205C"/>
    <w:rsid w:val="00D4286C"/>
    <w:rsid w:val="00D42AFB"/>
    <w:rsid w:val="00D47713"/>
    <w:rsid w:val="00D4776F"/>
    <w:rsid w:val="00D509DE"/>
    <w:rsid w:val="00D52B13"/>
    <w:rsid w:val="00D642AF"/>
    <w:rsid w:val="00D76824"/>
    <w:rsid w:val="00D77B9C"/>
    <w:rsid w:val="00DA0261"/>
    <w:rsid w:val="00DA4E14"/>
    <w:rsid w:val="00DC0F5C"/>
    <w:rsid w:val="00DC61B4"/>
    <w:rsid w:val="00DD38EE"/>
    <w:rsid w:val="00DD7AE0"/>
    <w:rsid w:val="00DE4374"/>
    <w:rsid w:val="00DF6B26"/>
    <w:rsid w:val="00E01B0C"/>
    <w:rsid w:val="00E31794"/>
    <w:rsid w:val="00E32199"/>
    <w:rsid w:val="00E4066A"/>
    <w:rsid w:val="00E436A4"/>
    <w:rsid w:val="00E45CDE"/>
    <w:rsid w:val="00E473B7"/>
    <w:rsid w:val="00E55F7F"/>
    <w:rsid w:val="00E61937"/>
    <w:rsid w:val="00E61AA7"/>
    <w:rsid w:val="00E656A4"/>
    <w:rsid w:val="00E675FA"/>
    <w:rsid w:val="00E728CD"/>
    <w:rsid w:val="00EA5C71"/>
    <w:rsid w:val="00EC2846"/>
    <w:rsid w:val="00EC45B2"/>
    <w:rsid w:val="00ED0805"/>
    <w:rsid w:val="00EF7327"/>
    <w:rsid w:val="00F04F94"/>
    <w:rsid w:val="00F0746F"/>
    <w:rsid w:val="00F11995"/>
    <w:rsid w:val="00F13736"/>
    <w:rsid w:val="00F15AD0"/>
    <w:rsid w:val="00F33310"/>
    <w:rsid w:val="00F368CA"/>
    <w:rsid w:val="00F41D1E"/>
    <w:rsid w:val="00F42D8A"/>
    <w:rsid w:val="00F43474"/>
    <w:rsid w:val="00F541D9"/>
    <w:rsid w:val="00F62905"/>
    <w:rsid w:val="00F74486"/>
    <w:rsid w:val="00F76C3D"/>
    <w:rsid w:val="00F7754A"/>
    <w:rsid w:val="00F97E51"/>
    <w:rsid w:val="00FA44E1"/>
    <w:rsid w:val="00FB5645"/>
    <w:rsid w:val="00FC7B0F"/>
    <w:rsid w:val="012273B9"/>
    <w:rsid w:val="016033C0"/>
    <w:rsid w:val="016F2E5D"/>
    <w:rsid w:val="0208372A"/>
    <w:rsid w:val="043B2868"/>
    <w:rsid w:val="06A078BA"/>
    <w:rsid w:val="07F1058F"/>
    <w:rsid w:val="097F68C8"/>
    <w:rsid w:val="0D2D4669"/>
    <w:rsid w:val="0DB2039F"/>
    <w:rsid w:val="110A68AB"/>
    <w:rsid w:val="112F4547"/>
    <w:rsid w:val="126607A8"/>
    <w:rsid w:val="13740E79"/>
    <w:rsid w:val="14526191"/>
    <w:rsid w:val="15A85A46"/>
    <w:rsid w:val="174D1304"/>
    <w:rsid w:val="1778455C"/>
    <w:rsid w:val="182402CF"/>
    <w:rsid w:val="19420394"/>
    <w:rsid w:val="196A4743"/>
    <w:rsid w:val="199131C9"/>
    <w:rsid w:val="1C3A7038"/>
    <w:rsid w:val="1D1A7BC8"/>
    <w:rsid w:val="1D92679E"/>
    <w:rsid w:val="22F05698"/>
    <w:rsid w:val="22F550C7"/>
    <w:rsid w:val="23682C23"/>
    <w:rsid w:val="24DC018C"/>
    <w:rsid w:val="2640208A"/>
    <w:rsid w:val="27446D55"/>
    <w:rsid w:val="28CB42DE"/>
    <w:rsid w:val="290F1F18"/>
    <w:rsid w:val="29FC317C"/>
    <w:rsid w:val="2F81475B"/>
    <w:rsid w:val="320218C7"/>
    <w:rsid w:val="32801B39"/>
    <w:rsid w:val="328212C6"/>
    <w:rsid w:val="33857652"/>
    <w:rsid w:val="33942C35"/>
    <w:rsid w:val="33E25EB6"/>
    <w:rsid w:val="34542D67"/>
    <w:rsid w:val="34FA05F7"/>
    <w:rsid w:val="377344F8"/>
    <w:rsid w:val="3B6B6CCD"/>
    <w:rsid w:val="3B830EB0"/>
    <w:rsid w:val="3D9D3CB5"/>
    <w:rsid w:val="3E337147"/>
    <w:rsid w:val="3EBC631F"/>
    <w:rsid w:val="4191369F"/>
    <w:rsid w:val="420F081C"/>
    <w:rsid w:val="43F44339"/>
    <w:rsid w:val="449A23A8"/>
    <w:rsid w:val="45921630"/>
    <w:rsid w:val="4D9A1D2C"/>
    <w:rsid w:val="4F375C04"/>
    <w:rsid w:val="4F50684D"/>
    <w:rsid w:val="4F7A7972"/>
    <w:rsid w:val="4FF61809"/>
    <w:rsid w:val="51517578"/>
    <w:rsid w:val="52F244FB"/>
    <w:rsid w:val="53C0551F"/>
    <w:rsid w:val="53E73A84"/>
    <w:rsid w:val="54E53433"/>
    <w:rsid w:val="57C95276"/>
    <w:rsid w:val="59CC363A"/>
    <w:rsid w:val="5D40278C"/>
    <w:rsid w:val="634F41D7"/>
    <w:rsid w:val="637E73FB"/>
    <w:rsid w:val="640C5F17"/>
    <w:rsid w:val="6DEB6164"/>
    <w:rsid w:val="6F67439B"/>
    <w:rsid w:val="6FD31987"/>
    <w:rsid w:val="70D0104C"/>
    <w:rsid w:val="70D511A9"/>
    <w:rsid w:val="71141A58"/>
    <w:rsid w:val="7148696E"/>
    <w:rsid w:val="729C12C0"/>
    <w:rsid w:val="755E61C0"/>
    <w:rsid w:val="75DC4281"/>
    <w:rsid w:val="760E255E"/>
    <w:rsid w:val="764D37C3"/>
    <w:rsid w:val="765C3ABF"/>
    <w:rsid w:val="767F2488"/>
    <w:rsid w:val="76AE1BD8"/>
    <w:rsid w:val="7A1600E3"/>
    <w:rsid w:val="7A465A5B"/>
    <w:rsid w:val="7C7B0176"/>
    <w:rsid w:val="7DF77E90"/>
    <w:rsid w:val="7E423051"/>
    <w:rsid w:val="7EF0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styleId="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421</Words>
  <Characters>501</Characters>
  <Lines>4</Lines>
  <Paragraphs>1</Paragraphs>
  <TotalTime>13</TotalTime>
  <ScaleCrop>false</ScaleCrop>
  <LinksUpToDate>false</LinksUpToDate>
  <CharactersWithSpaces>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2021-12-02T02:09:00Z</dcterms:created>
  <dc:creator>Administrator</dc:creator>
  <cp:lastModifiedBy>zZ</cp:lastModifiedBy>
  <cp:lastPrinted>2025-10-15T03:30:00Z</cp:lastPrinted>
  <dcterms:modified xsi:type="dcterms:W3CDTF">2025-11-24T03:03:21Z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5A0D725B045D474F97EF89E2F8CFC207</vt:lpwstr>
  </property>
  <property fmtid="{D5CDD505-2E9C-101B-9397-08002B2CF9AE}" pid="4" name="KSOTemplateDocerSaveRecord">
    <vt:lpwstr>eyJoZGlkIjoiOTRiNjQ4YWM1MDRkNTJlMjRiM2Q4Yjc1OGFmMDFmYWYiLCJ1c2VySWQiOiI0NDY1NDQyMzcifQ==</vt:lpwstr>
  </property>
</Properties>
</file>