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0C641C" w:rsidRDefault="000C641C" w:rsidP="0085269E">
      <w:pPr>
        <w:jc w:val="center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残联部门情况</w:t>
      </w:r>
    </w:p>
    <w:p w:rsidR="000C641C" w:rsidRPr="000C641C" w:rsidRDefault="000C641C" w:rsidP="000C641C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主要职责</w:t>
      </w:r>
    </w:p>
    <w:p w:rsidR="000C641C" w:rsidRPr="000C641C" w:rsidRDefault="000C641C" w:rsidP="000C641C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听取残疾人意见，反映残疾人需求，维护残疾人权益。</w:t>
      </w:r>
    </w:p>
    <w:p w:rsidR="000C641C" w:rsidRPr="000C641C" w:rsidRDefault="000C641C" w:rsidP="000C641C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团结教育残疾人遵纪守法</w:t>
      </w:r>
    </w:p>
    <w:p w:rsidR="000C641C" w:rsidRPr="000C641C" w:rsidRDefault="000C641C" w:rsidP="000C641C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开展残疾人康复扶贫</w:t>
      </w:r>
    </w:p>
    <w:p w:rsidR="000C641C" w:rsidRPr="000C641C" w:rsidRDefault="000C641C" w:rsidP="000C641C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承担区政府残疾人工作委员会的日常工作。</w:t>
      </w:r>
    </w:p>
    <w:p w:rsidR="000C641C" w:rsidRPr="000C641C" w:rsidRDefault="000C641C" w:rsidP="000C641C">
      <w:pPr>
        <w:pStyle w:val="a5"/>
        <w:numPr>
          <w:ilvl w:val="0"/>
          <w:numId w:val="2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开展残疾人事业</w:t>
      </w:r>
    </w:p>
    <w:p w:rsidR="000C641C" w:rsidRPr="000C641C" w:rsidRDefault="000C641C" w:rsidP="000C641C">
      <w:pPr>
        <w:pStyle w:val="a5"/>
        <w:numPr>
          <w:ilvl w:val="0"/>
          <w:numId w:val="1"/>
        </w:numPr>
        <w:ind w:firstLineChars="0"/>
        <w:jc w:val="left"/>
        <w:rPr>
          <w:rFonts w:hint="eastAsia"/>
          <w:sz w:val="32"/>
          <w:szCs w:val="32"/>
        </w:rPr>
      </w:pPr>
      <w:r w:rsidRPr="000C641C">
        <w:rPr>
          <w:rFonts w:hint="eastAsia"/>
          <w:sz w:val="32"/>
          <w:szCs w:val="32"/>
        </w:rPr>
        <w:t>单位构成</w:t>
      </w:r>
    </w:p>
    <w:p w:rsidR="000C641C" w:rsidRPr="000C641C" w:rsidRDefault="000C641C" w:rsidP="000C641C">
      <w:pPr>
        <w:pStyle w:val="a5"/>
        <w:ind w:left="420" w:firstLineChars="0" w:firstLine="0"/>
        <w:jc w:val="left"/>
        <w:rPr>
          <w:sz w:val="32"/>
          <w:szCs w:val="32"/>
        </w:rPr>
      </w:pPr>
      <w:r w:rsidRPr="000C641C">
        <w:rPr>
          <w:rFonts w:hint="eastAsia"/>
          <w:sz w:val="32"/>
          <w:szCs w:val="32"/>
        </w:rPr>
        <w:t>预算单位：残疾人联合会</w:t>
      </w:r>
    </w:p>
    <w:sectPr w:rsidR="000C641C" w:rsidRPr="000C6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39" w:rsidRDefault="00893D39" w:rsidP="000C641C">
      <w:r>
        <w:separator/>
      </w:r>
    </w:p>
  </w:endnote>
  <w:endnote w:type="continuationSeparator" w:id="1">
    <w:p w:rsidR="00893D39" w:rsidRDefault="00893D39" w:rsidP="000C64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39" w:rsidRDefault="00893D39" w:rsidP="000C641C">
      <w:r>
        <w:separator/>
      </w:r>
    </w:p>
  </w:footnote>
  <w:footnote w:type="continuationSeparator" w:id="1">
    <w:p w:rsidR="00893D39" w:rsidRDefault="00893D39" w:rsidP="000C64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D7F"/>
    <w:multiLevelType w:val="hybridMultilevel"/>
    <w:tmpl w:val="3BDE36C8"/>
    <w:lvl w:ilvl="0" w:tplc="0FC0837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B842EE6"/>
    <w:multiLevelType w:val="hybridMultilevel"/>
    <w:tmpl w:val="97FC1578"/>
    <w:lvl w:ilvl="0" w:tplc="B5A8886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641C"/>
    <w:rsid w:val="000C641C"/>
    <w:rsid w:val="0085269E"/>
    <w:rsid w:val="00893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4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4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4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41C"/>
    <w:rPr>
      <w:sz w:val="18"/>
      <w:szCs w:val="18"/>
    </w:rPr>
  </w:style>
  <w:style w:type="paragraph" w:styleId="a5">
    <w:name w:val="List Paragraph"/>
    <w:basedOn w:val="a"/>
    <w:uiPriority w:val="34"/>
    <w:qFormat/>
    <w:rsid w:val="000C64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89</Characters>
  <Application>Microsoft Office Word</Application>
  <DocSecurity>0</DocSecurity>
  <Lines>1</Lines>
  <Paragraphs>1</Paragraphs>
  <ScaleCrop>false</ScaleCrop>
  <Company>微软中国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2016-12-20T10:08:00Z</dcterms:created>
  <dcterms:modified xsi:type="dcterms:W3CDTF">2016-12-20T10:11:00Z</dcterms:modified>
</cp:coreProperties>
</file>