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45426">
      <w:pPr>
        <w:spacing w:line="460" w:lineRule="exact"/>
        <w:jc w:val="left"/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</w:pPr>
      <w:bookmarkStart w:id="0" w:name="_GoBack"/>
      <w:r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  <w:t>附件13</w:t>
      </w:r>
    </w:p>
    <w:p w14:paraId="5A8EA563">
      <w:pPr>
        <w:adjustRightInd w:val="0"/>
        <w:snapToGrid w:val="0"/>
        <w:spacing w:line="400" w:lineRule="exact"/>
        <w:jc w:val="lef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48423141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  <w:t>既有住宅加装电梯工程竣工验收告知书</w:t>
      </w:r>
    </w:p>
    <w:p w14:paraId="3F65919B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  <w:t>（参考样式）</w:t>
      </w:r>
    </w:p>
    <w:bookmarkEnd w:id="0"/>
    <w:p w14:paraId="49B0BBD9">
      <w:pPr>
        <w:adjustRightInd w:val="0"/>
        <w:snapToGrid w:val="0"/>
        <w:spacing w:line="414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</w:p>
    <w:p w14:paraId="43CDD98C">
      <w:pPr>
        <w:adjustRightInd w:val="0"/>
        <w:snapToGrid w:val="0"/>
        <w:spacing w:line="414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住房和城乡建设局：</w:t>
      </w:r>
    </w:p>
    <w:p w14:paraId="463ED0F0">
      <w:pPr>
        <w:adjustRightInd w:val="0"/>
        <w:snapToGrid w:val="0"/>
        <w:spacing w:line="414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项目已于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日由建设单位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组织项目工程总承包单位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、勘察单位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、设计单位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、施工单位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、监理单位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、电梯安装企业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（依据项目实际情况增加参建单位）共同开展工程竣工验收（含消防查验）。经现场实地验收，形成工程质量合格的一致验收意见。具体验收情况详见《加装电梯工程竣工验收报告》及《加装电梯工程质量竣工验收意见书》。</w:t>
      </w:r>
    </w:p>
    <w:p w14:paraId="0C45D5F7">
      <w:pPr>
        <w:adjustRightInd w:val="0"/>
        <w:snapToGrid w:val="0"/>
        <w:spacing w:line="414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特此告知。</w:t>
      </w:r>
    </w:p>
    <w:p w14:paraId="23DA6A02">
      <w:pPr>
        <w:adjustRightInd w:val="0"/>
        <w:snapToGrid w:val="0"/>
        <w:spacing w:line="414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</w:t>
      </w:r>
    </w:p>
    <w:p w14:paraId="436BA7F1">
      <w:pPr>
        <w:spacing w:line="414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附件：</w:t>
      </w:r>
      <w:r>
        <w:rPr>
          <w:rFonts w:hint="eastAsia" w:ascii="Times New Roman" w:hAnsi="Times New Roman" w:eastAsia="方正仿宋_GBK" w:cs="Times New Roman"/>
          <w:snapToGrid w:val="0"/>
          <w:sz w:val="28"/>
          <w:szCs w:val="28"/>
          <w:lang w:eastAsia="zh-CN"/>
        </w:rPr>
        <w:t>⒈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既有住宅加装电梯工程竣工验收（含消防查验）报告</w:t>
      </w:r>
    </w:p>
    <w:p w14:paraId="235F8BB6">
      <w:pPr>
        <w:spacing w:line="414" w:lineRule="exact"/>
        <w:ind w:firstLine="1400" w:firstLineChars="5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napToGrid w:val="0"/>
          <w:sz w:val="28"/>
          <w:szCs w:val="28"/>
          <w:lang w:eastAsia="zh-CN"/>
        </w:rPr>
        <w:t>⒉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既有住宅加装电梯工程质量竣工验收（含消防查验）意见书</w:t>
      </w:r>
    </w:p>
    <w:p w14:paraId="6D7FF649">
      <w:pPr>
        <w:spacing w:line="414" w:lineRule="exact"/>
        <w:ind w:firstLine="1400" w:firstLineChars="5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napToGrid w:val="0"/>
          <w:sz w:val="28"/>
          <w:szCs w:val="28"/>
          <w:lang w:eastAsia="zh-CN"/>
        </w:rPr>
        <w:t>⒊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既有住宅加装电梯工程竣工图纸</w:t>
      </w:r>
    </w:p>
    <w:p w14:paraId="73CB4C2C">
      <w:pPr>
        <w:spacing w:line="414" w:lineRule="exact"/>
        <w:ind w:firstLine="1400" w:firstLineChars="5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napToGrid w:val="0"/>
          <w:sz w:val="28"/>
          <w:szCs w:val="28"/>
          <w:lang w:eastAsia="zh-CN"/>
        </w:rPr>
        <w:t>⒋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既有住宅加装电梯工程竣工规划核实合格意见</w:t>
      </w:r>
    </w:p>
    <w:p w14:paraId="633FBD38">
      <w:pPr>
        <w:spacing w:line="414" w:lineRule="exact"/>
        <w:ind w:firstLine="1400" w:firstLineChars="5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napToGrid w:val="0"/>
          <w:sz w:val="28"/>
          <w:szCs w:val="28"/>
          <w:lang w:eastAsia="zh-CN"/>
        </w:rPr>
        <w:t>⒌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既有住宅加装电梯工程消防验收备案凭证</w:t>
      </w:r>
    </w:p>
    <w:p w14:paraId="6C69E775">
      <w:pPr>
        <w:spacing w:line="414" w:lineRule="exact"/>
        <w:ind w:firstLine="1400" w:firstLineChars="5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napToGrid w:val="0"/>
          <w:sz w:val="28"/>
          <w:szCs w:val="28"/>
          <w:lang w:eastAsia="zh-CN"/>
        </w:rPr>
        <w:t>⒍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施工单位签署的工程质量保修书</w:t>
      </w:r>
    </w:p>
    <w:p w14:paraId="0AA178E3">
      <w:pPr>
        <w:spacing w:line="414" w:lineRule="exact"/>
        <w:ind w:firstLine="1400" w:firstLineChars="5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napToGrid w:val="0"/>
          <w:sz w:val="28"/>
          <w:szCs w:val="28"/>
          <w:lang w:eastAsia="zh-CN"/>
        </w:rPr>
        <w:t>⒎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特种设备使用登记证（电梯）</w:t>
      </w:r>
    </w:p>
    <w:p w14:paraId="7192007A">
      <w:pPr>
        <w:adjustRightInd w:val="0"/>
        <w:snapToGrid w:val="0"/>
        <w:spacing w:line="414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</w:p>
    <w:p w14:paraId="4AF9ED2B">
      <w:pPr>
        <w:adjustRightInd w:val="0"/>
        <w:snapToGrid w:val="0"/>
        <w:spacing w:line="414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建设单位（签字并捺印或盖章）：</w:t>
      </w:r>
    </w:p>
    <w:p w14:paraId="3CFAD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</w:p>
    <w:p w14:paraId="708CD032">
      <w:pPr>
        <w:adjustRightInd w:val="0"/>
        <w:snapToGrid w:val="0"/>
        <w:spacing w:line="414" w:lineRule="exact"/>
        <w:ind w:firstLine="560" w:firstLineChars="200"/>
        <w:jc w:val="center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日期：    年    月   日</w:t>
      </w:r>
    </w:p>
    <w:p w14:paraId="029C0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</w:p>
    <w:p w14:paraId="1611FD4F">
      <w:pPr>
        <w:adjustRightInd w:val="0"/>
        <w:snapToGrid w:val="0"/>
        <w:spacing w:line="400" w:lineRule="exact"/>
        <w:ind w:firstLine="420" w:firstLineChars="200"/>
        <w:jc w:val="left"/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（本承诺书一式两份，由xxx住房和城乡建设部门、建设单位各执一份）</w:t>
      </w:r>
    </w:p>
    <w:p w14:paraId="534AF5F3">
      <w:pPr>
        <w:adjustRightInd w:val="0"/>
        <w:snapToGrid w:val="0"/>
        <w:spacing w:line="400" w:lineRule="exact"/>
        <w:ind w:firstLine="420" w:firstLineChars="200"/>
        <w:jc w:val="right"/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（仅供参考，可根据实际修改）</w:t>
      </w:r>
    </w:p>
    <w:p w14:paraId="7F9654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D30D7"/>
    <w:rsid w:val="0C9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2026-05-12T01:59:00Z</dcterms:created>
  <dc:creator>Cherry </dc:creator>
  <cp:lastModifiedBy>Cherry </cp:lastModifiedBy>
  <dcterms:modified xsi:type="dcterms:W3CDTF">2026-05-12T01:59:40Z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6247E8352DBE487ABBC308F6C3CBDBFB_11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