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EC149">
      <w:pPr>
        <w:keepNext w:val="0"/>
        <w:keepLines w:val="0"/>
        <w:pageBreakBefore w:val="0"/>
        <w:widowControl w:val="0"/>
        <w:kinsoku/>
        <w:wordWrap/>
        <w:overflowPunct/>
        <w:topLinePunct w:val="0"/>
        <w:autoSpaceDE/>
        <w:autoSpaceDN/>
        <w:bidi w:val="0"/>
        <w:adjustRightInd/>
        <w:snapToGrid/>
        <w:spacing w:line="480" w:lineRule="exact"/>
        <w:ind w:left="586" w:leftChars="279" w:firstLine="476" w:firstLineChars="0"/>
        <w:jc w:val="center"/>
        <w:textAlignment w:val="auto"/>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10FE21B4">
      <w:pPr>
        <w:keepNext w:val="0"/>
        <w:keepLines w:val="0"/>
        <w:pageBreakBefore w:val="0"/>
        <w:widowControl w:val="0"/>
        <w:kinsoku/>
        <w:wordWrap/>
        <w:overflowPunct/>
        <w:topLinePunct w:val="0"/>
        <w:autoSpaceDE/>
        <w:autoSpaceDN/>
        <w:bidi w:val="0"/>
        <w:adjustRightInd/>
        <w:snapToGrid/>
        <w:spacing w:line="480" w:lineRule="exact"/>
        <w:ind w:left="586" w:leftChars="279" w:firstLine="476" w:firstLineChars="0"/>
        <w:jc w:val="center"/>
        <w:textAlignment w:val="auto"/>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4E04BB66">
      <w:pPr>
        <w:keepNext w:val="0"/>
        <w:keepLines w:val="0"/>
        <w:pageBreakBefore w:val="0"/>
        <w:widowControl w:val="0"/>
        <w:kinsoku/>
        <w:topLinePunct w:val="0"/>
        <w:autoSpaceDE/>
        <w:autoSpaceDN/>
        <w:bidi w:val="0"/>
        <w:spacing w:line="360" w:lineRule="exact"/>
        <w:ind w:left="586" w:leftChars="279" w:firstLine="474" w:firstLineChars="0"/>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84053</w:t>
      </w:r>
      <w:r>
        <w:rPr>
          <w:rFonts w:hint="default" w:ascii="Times New Roman" w:hAnsi="Times New Roman" w:eastAsia="仿宋" w:cs="Times New Roman"/>
          <w:color w:val="auto"/>
          <w:sz w:val="28"/>
        </w:rPr>
        <w:t xml:space="preserve">号 </w:t>
      </w:r>
    </w:p>
    <w:p w14:paraId="0BE323D9">
      <w:pPr>
        <w:keepNext w:val="0"/>
        <w:keepLines w:val="0"/>
        <w:pageBreakBefore w:val="0"/>
        <w:widowControl w:val="0"/>
        <w:kinsoku/>
        <w:wordWrap/>
        <w:topLinePunct w:val="0"/>
        <w:autoSpaceDE/>
        <w:autoSpaceDN/>
        <w:bidi w:val="0"/>
        <w:spacing w:line="360" w:lineRule="exact"/>
        <w:ind w:right="0" w:firstLine="560"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吴云</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2E632668">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8月4</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787A866B">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东环大道228号双福雅苑2栋2单元26-1楼顶</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一层钢架棚一处及长15.8米、高3米的砖混结构围墙一处</w:t>
      </w:r>
      <w:r>
        <w:rPr>
          <w:rFonts w:hint="eastAsia" w:eastAsia="仿宋" w:cs="Times New Roman"/>
          <w:b w:val="0"/>
          <w:bCs w:val="0"/>
          <w:color w:val="auto"/>
          <w:sz w:val="28"/>
          <w:u w:val="single"/>
          <w:lang w:val="en-US" w:eastAsia="zh-CN"/>
        </w:rPr>
        <w:t>（钢架棚建设面积为11.7平方米）</w:t>
      </w:r>
      <w:r>
        <w:rPr>
          <w:rFonts w:hint="default" w:ascii="Times New Roman" w:hAnsi="Times New Roman" w:eastAsia="仿宋" w:cs="Times New Roman"/>
          <w:b w:val="0"/>
          <w:bCs w:val="0"/>
          <w:color w:val="auto"/>
          <w:sz w:val="28"/>
          <w:u w:val="single"/>
          <w:lang w:val="en-US" w:eastAsia="zh-CN"/>
        </w:rPr>
        <w:t>。</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5A044126">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个工作日内向本机关提出书面陈述、申辩意见，或到本机关进行口头陈述、申辩。逾期不提供书面陈述、申辩意见，本机关将依法作出处理决定。</w:t>
      </w:r>
    </w:p>
    <w:p w14:paraId="52D017C1">
      <w:pPr>
        <w:keepNext w:val="0"/>
        <w:keepLines w:val="0"/>
        <w:pageBreakBefore w:val="0"/>
        <w:widowControl w:val="0"/>
        <w:kinsoku/>
        <w:wordWrap/>
        <w:overflowPunct w:val="0"/>
        <w:topLinePunct w:val="0"/>
        <w:autoSpaceDE/>
        <w:autoSpaceDN/>
        <w:bidi w:val="0"/>
        <w:adjustRightInd w:val="0"/>
        <w:snapToGrid w:val="0"/>
        <w:spacing w:line="36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eastAsia" w:eastAsia="仿宋" w:cs="Times New Roman"/>
          <w:color w:val="060606"/>
          <w:sz w:val="24"/>
          <w:szCs w:val="24"/>
          <w:u w:val="single"/>
          <w:lang w:val="en-US" w:eastAsia="zh-CN"/>
        </w:rPr>
        <w:t>两违治理中队 张成余、王红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77212E38">
      <w:pPr>
        <w:keepNext w:val="0"/>
        <w:keepLines w:val="0"/>
        <w:pageBreakBefore w:val="0"/>
        <w:widowControl w:val="0"/>
        <w:kinsoku/>
        <w:wordWrap/>
        <w:overflowPunct w:val="0"/>
        <w:topLinePunct w:val="0"/>
        <w:autoSpaceDE/>
        <w:autoSpaceDN/>
        <w:bidi w:val="0"/>
        <w:adjustRightInd w:val="0"/>
        <w:snapToGrid w:val="0"/>
        <w:spacing w:line="36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1116E8C6">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rPr>
          <w:rFonts w:hint="default" w:ascii="Times New Roman" w:hAnsi="Times New Roman" w:eastAsia="仿宋" w:cs="Times New Roman"/>
          <w:sz w:val="28"/>
          <w:szCs w:val="28"/>
          <w:u w:val="none"/>
          <w:lang w:eastAsia="zh-CN"/>
        </w:rPr>
      </w:pPr>
    </w:p>
    <w:p w14:paraId="3DC6F935">
      <w:pPr>
        <w:keepNext w:val="0"/>
        <w:keepLines w:val="0"/>
        <w:pageBreakBefore w:val="0"/>
        <w:widowControl w:val="0"/>
        <w:kinsoku/>
        <w:wordWrap w:val="0"/>
        <w:topLinePunct w:val="0"/>
        <w:autoSpaceDE/>
        <w:autoSpaceDN/>
        <w:bidi w:val="0"/>
        <w:spacing w:line="360" w:lineRule="exact"/>
        <w:ind w:left="586"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557FF78E">
      <w:pPr>
        <w:keepNext w:val="0"/>
        <w:keepLines w:val="0"/>
        <w:pageBreakBefore w:val="0"/>
        <w:widowControl w:val="0"/>
        <w:kinsoku/>
        <w:wordWrap/>
        <w:overflowPunct w:val="0"/>
        <w:topLinePunct w:val="0"/>
        <w:autoSpaceDE/>
        <w:autoSpaceDN/>
        <w:bidi w:val="0"/>
        <w:snapToGrid w:val="0"/>
        <w:spacing w:after="145" w:line="360" w:lineRule="exact"/>
        <w:ind w:left="586"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eastAsia" w:eastAsia="仿宋" w:cs="Times New Roman"/>
          <w:sz w:val="28"/>
          <w:szCs w:val="28"/>
          <w:lang w:val="en-US" w:eastAsia="zh-CN"/>
        </w:rPr>
        <w:t>〇</w:t>
      </w:r>
      <w:r>
        <w:rPr>
          <w:rFonts w:hint="default" w:ascii="Times New Roman" w:hAnsi="Times New Roman" w:eastAsia="仿宋" w:cs="Times New Roman"/>
          <w:sz w:val="28"/>
          <w:szCs w:val="28"/>
          <w:lang w:val="en-US" w:eastAsia="zh-CN"/>
        </w:rPr>
        <w:t>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rPr>
        <w:t>日</w:t>
      </w:r>
    </w:p>
    <w:p w14:paraId="728D480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6237819D">
      <w:pPr>
        <w:keepNext w:val="0"/>
        <w:keepLines w:val="0"/>
        <w:pageBreakBefore w:val="0"/>
        <w:widowControl w:val="0"/>
        <w:kinsoku/>
        <w:wordWrap/>
        <w:overflowPunct/>
        <w:topLinePunct w:val="0"/>
        <w:autoSpaceDE/>
        <w:autoSpaceDN/>
        <w:bidi w:val="0"/>
        <w:adjustRightInd/>
        <w:snapToGrid/>
        <w:spacing w:line="360" w:lineRule="exact"/>
        <w:ind w:left="586"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17AF443">
      <w:pPr>
        <w:keepNext w:val="0"/>
        <w:keepLines w:val="0"/>
        <w:pageBreakBefore w:val="0"/>
        <w:widowControl w:val="0"/>
        <w:kinsoku/>
        <w:wordWrap/>
        <w:overflowPunct/>
        <w:topLinePunct w:val="0"/>
        <w:autoSpaceDE/>
        <w:autoSpaceDN/>
        <w:bidi w:val="0"/>
        <w:adjustRightInd/>
        <w:snapToGrid/>
        <w:spacing w:line="360" w:lineRule="exact"/>
        <w:ind w:left="586"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正措施消除影响的，限期拆除，不能拆除的，没收实物或者违法收入，可以并处建设工程造价</w:t>
      </w:r>
      <w:r>
        <w:rPr>
          <w:rFonts w:hint="default" w:ascii="Times New Roman" w:hAnsi="Times New Roman" w:eastAsia="仿宋" w:cs="Times New Roman"/>
          <w:kern w:val="0"/>
          <w:sz w:val="24"/>
          <w:u w:val="thick"/>
        </w:rPr>
        <w:t>百分之十以下的罚款。</w:t>
      </w:r>
      <w:r>
        <w:rPr>
          <w:rFonts w:hint="eastAsia" w:eastAsia="仿宋" w:cs="Times New Roman"/>
          <w:kern w:val="0"/>
          <w:sz w:val="24"/>
          <w:u w:val="thick"/>
          <w:lang w:val="en-US" w:eastAsia="zh-CN"/>
        </w:rPr>
        <w:t xml:space="preserve">                                                                                </w:t>
      </w:r>
    </w:p>
    <w:p w14:paraId="433E8854">
      <w:pPr>
        <w:keepNext w:val="0"/>
        <w:keepLines w:val="0"/>
        <w:pageBreakBefore w:val="0"/>
        <w:widowControl w:val="0"/>
        <w:kinsoku/>
        <w:topLinePunct w:val="0"/>
        <w:autoSpaceDE/>
        <w:autoSpaceDN/>
        <w:bidi w:val="0"/>
        <w:spacing w:line="360" w:lineRule="exact"/>
        <w:ind w:left="586" w:leftChars="279" w:firstLine="474" w:firstLineChars="0"/>
        <w:jc w:val="right"/>
        <w:textAlignment w:val="auto"/>
        <w:rPr>
          <w:rFonts w:hint="eastAsia" w:ascii="Times New Roman" w:hAnsi="Times New Roman" w:eastAsia="仿宋" w:cs="Times New Roman"/>
          <w:spacing w:val="8"/>
          <w:sz w:val="28"/>
          <w:szCs w:val="28"/>
          <w:lang w:eastAsia="zh-CN"/>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bookmarkStart w:id="0" w:name="_GoBack"/>
      <w:bookmarkEnd w:id="0"/>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047949DD-DEB4-42DF-9152-ECC82A521371}"/>
  </w:font>
  <w:font w:name="方正小标宋简体">
    <w:panose1 w:val="02000000000000000000"/>
    <w:charset w:val="86"/>
    <w:family w:val="auto"/>
    <w:pitch w:val="default"/>
    <w:sig w:usb0="00000001" w:usb1="080E0000" w:usb2="00000000" w:usb3="00000000" w:csb0="00040000" w:csb1="00000000"/>
    <w:embedRegular r:id="rId2" w:fontKey="{570612DA-C8CE-4BF3-9C6A-6FC1F875F68D}"/>
  </w:font>
  <w:font w:name="仿宋">
    <w:panose1 w:val="02010609060101010101"/>
    <w:charset w:val="86"/>
    <w:family w:val="modern"/>
    <w:pitch w:val="default"/>
    <w:sig w:usb0="800002BF" w:usb1="38CF7CFA" w:usb2="00000016" w:usb3="00000000" w:csb0="00040001" w:csb1="00000000"/>
    <w:embedRegular r:id="rId3" w:fontKey="{BBE791DC-A01D-43E6-9F78-921E2060CE52}"/>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0F6356F0"/>
    <w:rsid w:val="2D000B0C"/>
    <w:rsid w:val="47675D33"/>
    <w:rsid w:val="47A1237F"/>
    <w:rsid w:val="4841405E"/>
    <w:rsid w:val="4E562B90"/>
    <w:rsid w:val="52E3448B"/>
    <w:rsid w:val="5CCD1274"/>
    <w:rsid w:val="5D20290D"/>
    <w:rsid w:val="653B61EA"/>
    <w:rsid w:val="6BFE3D94"/>
    <w:rsid w:val="750965B6"/>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778</Words>
  <Characters>811</Characters>
  <Lines>0</Lines>
  <Paragraphs>0</Paragraphs>
  <TotalTime>4</TotalTime>
  <ScaleCrop>false</ScaleCrop>
  <LinksUpToDate>false</LinksUpToDate>
  <CharactersWithSpaces>1029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2026-09-15T01:58:20Z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C503D95C494E400DA8F3D0345C2B9CFF_13</vt:lpwstr>
  </property>
</Properties>
</file>