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F8D07">
      <w:pPr>
        <w:spacing w:line="600" w:lineRule="exact"/>
        <w:ind w:left="420" w:leftChars="200" w:firstLine="464" w:firstLineChars="145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</w:rPr>
        <w:t>柳州市鱼峰区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eastAsia="zh-CN"/>
        </w:rPr>
        <w:t>综合行政执法局</w:t>
      </w:r>
    </w:p>
    <w:p w14:paraId="1E16B9F6">
      <w:pPr>
        <w:spacing w:line="480" w:lineRule="exact"/>
        <w:ind w:left="420" w:leftChars="200" w:firstLine="638" w:firstLineChars="145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强制执行决定书   </w:t>
      </w:r>
      <w:r>
        <w:rPr>
          <w:rFonts w:hint="eastAsia" w:ascii="宋体" w:hAnsi="宋体"/>
          <w:sz w:val="32"/>
          <w:szCs w:val="28"/>
        </w:rPr>
        <w:t xml:space="preserve">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79DB161B">
      <w:pPr>
        <w:spacing w:line="500" w:lineRule="exact"/>
        <w:ind w:left="420" w:leftChars="200" w:firstLine="406" w:firstLineChars="145"/>
        <w:jc w:val="right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eastAsia="仿宋" w:cs="Times New Roman"/>
          <w:bCs/>
          <w:sz w:val="28"/>
          <w:szCs w:val="28"/>
          <w:lang w:eastAsia="zh-CN"/>
        </w:rPr>
        <w:t>柳鱼峰综执强执决字</w:t>
      </w:r>
      <w:r>
        <w:rPr>
          <w:rFonts w:hint="default" w:ascii="Times New Roman" w:hAnsi="Times New Roman" w:eastAsia="仿宋" w:cs="Times New Roman"/>
          <w:sz w:val="28"/>
          <w:szCs w:val="28"/>
        </w:rPr>
        <w:t>〔</w:t>
      </w:r>
      <w:r>
        <w:rPr>
          <w:rFonts w:hint="eastAsia" w:eastAsia="仿宋" w:cs="Times New Roman"/>
          <w:sz w:val="28"/>
          <w:szCs w:val="28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sz w:val="28"/>
          <w:szCs w:val="28"/>
        </w:rPr>
        <w:t>〕第</w:t>
      </w:r>
      <w:r>
        <w:rPr>
          <w:rFonts w:hint="eastAsia" w:eastAsia="仿宋" w:cs="Times New Roman"/>
          <w:sz w:val="28"/>
          <w:szCs w:val="28"/>
          <w:lang w:val="en-US" w:eastAsia="zh-CN"/>
        </w:rPr>
        <w:t>16077</w:t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号  </w:t>
      </w:r>
    </w:p>
    <w:p w14:paraId="1CCDBFF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480" w:lineRule="exact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eastAsia="zh-CN"/>
        </w:rPr>
        <w:t>西江路21号南面房屋的</w:t>
      </w:r>
      <w:r>
        <w:rPr>
          <w:rFonts w:hint="eastAsia" w:eastAsia="仿宋" w:cs="Times New Roman"/>
          <w:b w:val="0"/>
          <w:bCs w:val="0"/>
          <w:strike w:val="0"/>
          <w:sz w:val="28"/>
          <w:szCs w:val="28"/>
          <w:u w:val="single"/>
          <w:lang w:eastAsia="zh-CN"/>
        </w:rPr>
        <w:t>建设人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eastAsia="zh-CN"/>
        </w:rPr>
        <w:t>或</w:t>
      </w:r>
      <w:r>
        <w:rPr>
          <w:rFonts w:hint="eastAsia" w:eastAsia="仿宋" w:cs="Times New Roman"/>
          <w:b w:val="0"/>
          <w:bCs w:val="0"/>
          <w:strike w:val="0"/>
          <w:sz w:val="28"/>
          <w:szCs w:val="28"/>
          <w:u w:val="single"/>
          <w:lang w:eastAsia="zh-CN"/>
        </w:rPr>
        <w:t>房屋所有人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eastAsia="zh-CN"/>
        </w:rPr>
        <w:t>、</w:t>
      </w:r>
      <w:r>
        <w:rPr>
          <w:rFonts w:hint="eastAsia" w:eastAsia="仿宋" w:cs="Times New Roman"/>
          <w:b w:val="0"/>
          <w:bCs w:val="0"/>
          <w:strike w:val="0"/>
          <w:sz w:val="28"/>
          <w:szCs w:val="28"/>
          <w:u w:val="single"/>
          <w:lang w:eastAsia="zh-CN"/>
        </w:rPr>
        <w:t>管理人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</w:rPr>
        <w:t>：</w:t>
      </w:r>
    </w:p>
    <w:p w14:paraId="679C5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eastAsia="仿宋" w:cs="Times New Roman"/>
          <w:color w:val="auto"/>
          <w:sz w:val="28"/>
          <w:szCs w:val="28"/>
          <w:u w:val="none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none"/>
        </w:rPr>
        <w:t>年</w:t>
      </w:r>
      <w:r>
        <w:rPr>
          <w:rFonts w:hint="eastAsia" w:eastAsia="仿宋" w:cs="Times New Roman"/>
          <w:color w:val="auto"/>
          <w:sz w:val="28"/>
          <w:szCs w:val="28"/>
          <w:u w:val="none"/>
          <w:lang w:val="en-US" w:eastAsia="zh-CN"/>
        </w:rPr>
        <w:t>9月24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u w:val="none"/>
          <w:lang w:val="en-US" w:eastAsia="zh-CN"/>
        </w:rPr>
        <w:t>日发现</w:t>
      </w:r>
      <w:r>
        <w:rPr>
          <w:rFonts w:hint="default" w:ascii="Times New Roman" w:hAnsi="Times New Roman" w:eastAsia="仿宋" w:cs="Times New Roman"/>
          <w:sz w:val="28"/>
          <w:szCs w:val="28"/>
        </w:rPr>
        <w:t>你（</w:t>
      </w:r>
      <w:r>
        <w:rPr>
          <w:rFonts w:hint="default" w:ascii="Times New Roman" w:hAnsi="Times New Roman" w:eastAsia="仿宋" w:cs="Times New Roman"/>
          <w:strike w:val="0"/>
          <w:dstrike w:val="0"/>
          <w:sz w:val="28"/>
          <w:szCs w:val="28"/>
        </w:rPr>
        <w:t>单位</w:t>
      </w:r>
      <w:r>
        <w:rPr>
          <w:rFonts w:hint="default" w:ascii="Times New Roman" w:hAnsi="Times New Roman" w:eastAsia="仿宋" w:cs="Times New Roman"/>
          <w:sz w:val="28"/>
          <w:szCs w:val="28"/>
        </w:rPr>
        <w:t>）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未经许可擅自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在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西江路21号南面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建设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一层砖混结构房屋一处（建设面积合计为32平方米）</w:t>
      </w:r>
      <w:r>
        <w:rPr>
          <w:rFonts w:hint="default" w:ascii="Times New Roman" w:hAnsi="Times New Roman" w:eastAsia="仿宋" w:cs="Times New Roman"/>
          <w:sz w:val="28"/>
          <w:szCs w:val="28"/>
        </w:rPr>
        <w:t>，以上行为违反了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《中华人民共和国城乡规划法》第四十条第一款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的规定，依据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《中华人民共和国城乡规划法》第六十四条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的规定，我局于</w:t>
      </w:r>
      <w:r>
        <w:rPr>
          <w:rFonts w:hint="eastAsia" w:eastAsia="仿宋" w:cs="Times New Roman"/>
          <w:sz w:val="28"/>
          <w:szCs w:val="28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sz w:val="28"/>
          <w:szCs w:val="28"/>
        </w:rPr>
        <w:t>年</w:t>
      </w:r>
      <w:r>
        <w:rPr>
          <w:rFonts w:hint="eastAsia" w:eastAsia="仿宋" w:cs="Times New Roman"/>
          <w:sz w:val="28"/>
          <w:szCs w:val="28"/>
          <w:lang w:val="en-US" w:eastAsia="zh-CN"/>
        </w:rPr>
        <w:t>12月18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日</w:t>
      </w:r>
      <w:r>
        <w:rPr>
          <w:rFonts w:hint="default" w:ascii="Times New Roman" w:hAnsi="Times New Roman" w:eastAsia="仿宋" w:cs="Times New Roman"/>
          <w:sz w:val="28"/>
          <w:szCs w:val="28"/>
        </w:rPr>
        <w:t>作出了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《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柳州市鱼峰区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综合行政执法局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责令限期拆除决定书》（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柳鱼峰综执责拆决字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〔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〕第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16077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号）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并已依法送达给你（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），责令你（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自收到决定书之日起三日内自行拆除上述违法建筑。</w:t>
      </w:r>
    </w:p>
    <w:p w14:paraId="1F338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bCs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因你（</w:t>
      </w:r>
      <w:r>
        <w:rPr>
          <w:rFonts w:hint="default" w:ascii="Times New Roman" w:hAnsi="Times New Roman" w:eastAsia="仿宋" w:cs="Times New Roman"/>
          <w:strike w:val="0"/>
          <w:dstrike w:val="0"/>
          <w:sz w:val="28"/>
          <w:szCs w:val="28"/>
        </w:rPr>
        <w:t>单位</w:t>
      </w:r>
      <w:r>
        <w:rPr>
          <w:rFonts w:hint="default" w:ascii="Times New Roman" w:hAnsi="Times New Roman" w:eastAsia="仿宋" w:cs="Times New Roman"/>
          <w:sz w:val="28"/>
          <w:szCs w:val="28"/>
        </w:rPr>
        <w:t>）未在规定的时限内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自行拆除上述违法建筑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</w:rPr>
        <w:t>，经公告催促后仍逾期未履行行政决定。依据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《</w:t>
      </w:r>
      <w:r>
        <w:rPr>
          <w:rFonts w:hint="default" w:ascii="Times New Roman" w:hAnsi="Times New Roman" w:eastAsia="仿宋" w:cs="Times New Roman"/>
          <w:kern w:val="0"/>
          <w:sz w:val="28"/>
          <w:szCs w:val="28"/>
          <w:u w:val="single"/>
        </w:rPr>
        <w:t>中华人民共和国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城乡规划法》第六十八条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柳州市鱼峰区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人民政府</w:t>
      </w:r>
      <w:r>
        <w:rPr>
          <w:rFonts w:hint="default" w:ascii="Times New Roman" w:hAnsi="Times New Roman" w:eastAsia="仿宋" w:cs="Times New Roman"/>
          <w:sz w:val="28"/>
          <w:szCs w:val="28"/>
        </w:rPr>
        <w:t>已责成我局依法</w:t>
      </w:r>
      <w:r>
        <w:rPr>
          <w:rFonts w:hint="default" w:ascii="Times New Roman" w:hAnsi="Times New Roman" w:eastAsia="仿宋" w:cs="Times New Roman"/>
          <w:strike w:val="0"/>
          <w:sz w:val="28"/>
          <w:szCs w:val="28"/>
        </w:rPr>
        <w:t>组织</w:t>
      </w:r>
      <w:r>
        <w:rPr>
          <w:rFonts w:hint="default" w:ascii="Times New Roman" w:hAnsi="Times New Roman" w:eastAsia="仿宋" w:cs="Times New Roman"/>
          <w:sz w:val="28"/>
          <w:szCs w:val="28"/>
        </w:rPr>
        <w:t>强制拆除工作</w:t>
      </w:r>
      <w:r>
        <w:rPr>
          <w:rFonts w:hint="default" w:ascii="Times New Roman" w:hAnsi="Times New Roman" w:eastAsia="仿宋" w:cs="Times New Roman"/>
          <w:bCs/>
          <w:sz w:val="28"/>
          <w:szCs w:val="28"/>
        </w:rPr>
        <w:t>。我局决定从</w:t>
      </w:r>
    </w:p>
    <w:p w14:paraId="1EDDA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  <w:lang w:val="en-US" w:eastAsia="zh-CN"/>
        </w:rPr>
        <w:t>202</w:t>
      </w:r>
      <w:r>
        <w:rPr>
          <w:rFonts w:hint="eastAsia" w:eastAsia="仿宋" w:cs="Times New Roman"/>
          <w:bCs/>
          <w:sz w:val="28"/>
          <w:szCs w:val="28"/>
          <w:u w:val="singl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年</w:t>
      </w:r>
      <w:r>
        <w:rPr>
          <w:rFonts w:hint="eastAsia" w:eastAsia="仿宋" w:cs="Times New Roman"/>
          <w:bCs/>
          <w:sz w:val="28"/>
          <w:szCs w:val="28"/>
          <w:u w:val="singl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月</w:t>
      </w:r>
      <w:r>
        <w:rPr>
          <w:rFonts w:hint="eastAsia" w:eastAsia="仿宋" w:cs="Times New Roman"/>
          <w:bCs/>
          <w:sz w:val="28"/>
          <w:szCs w:val="28"/>
          <w:u w:val="single"/>
          <w:lang w:val="en-US" w:eastAsia="zh-CN"/>
        </w:rPr>
        <w:t>17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日</w:t>
      </w:r>
      <w:r>
        <w:rPr>
          <w:rFonts w:hint="default" w:ascii="Times New Roman" w:hAnsi="Times New Roman" w:eastAsia="仿宋" w:cs="Times New Roman"/>
          <w:bCs/>
          <w:sz w:val="28"/>
          <w:szCs w:val="28"/>
        </w:rPr>
        <w:t>开始依法对你（</w:t>
      </w:r>
      <w:r>
        <w:rPr>
          <w:rFonts w:hint="default" w:ascii="Times New Roman" w:hAnsi="Times New Roman" w:eastAsia="仿宋" w:cs="Times New Roman"/>
          <w:bCs/>
          <w:strike w:val="0"/>
          <w:dstrike w:val="0"/>
          <w:sz w:val="28"/>
          <w:szCs w:val="28"/>
        </w:rPr>
        <w:t>单位</w:t>
      </w:r>
      <w:r>
        <w:rPr>
          <w:rFonts w:hint="default" w:ascii="Times New Roman" w:hAnsi="Times New Roman" w:eastAsia="仿宋" w:cs="Times New Roman"/>
          <w:bCs/>
          <w:sz w:val="28"/>
          <w:szCs w:val="28"/>
        </w:rPr>
        <w:t>）</w:t>
      </w:r>
      <w:r>
        <w:rPr>
          <w:rFonts w:hint="default" w:ascii="Times New Roman" w:hAnsi="Times New Roman" w:eastAsia="仿宋" w:cs="Times New Roman"/>
          <w:sz w:val="28"/>
          <w:szCs w:val="28"/>
        </w:rPr>
        <w:t>上述违法建筑</w:t>
      </w:r>
      <w:r>
        <w:rPr>
          <w:rFonts w:hint="default" w:ascii="Times New Roman" w:hAnsi="Times New Roman" w:eastAsia="仿宋" w:cs="Times New Roman"/>
          <w:strike w:val="0"/>
          <w:sz w:val="28"/>
          <w:szCs w:val="28"/>
        </w:rPr>
        <w:t>组织</w:t>
      </w:r>
      <w:r>
        <w:rPr>
          <w:rFonts w:hint="default" w:ascii="Times New Roman" w:hAnsi="Times New Roman" w:eastAsia="仿宋" w:cs="Times New Roman"/>
          <w:sz w:val="28"/>
          <w:szCs w:val="28"/>
        </w:rPr>
        <w:t>强制拆除。请你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仿宋" w:cs="Times New Roman"/>
          <w:strike w:val="0"/>
          <w:dstrike w:val="0"/>
          <w:sz w:val="28"/>
          <w:szCs w:val="28"/>
        </w:rPr>
        <w:t>单位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仿宋" w:cs="Times New Roman"/>
          <w:sz w:val="28"/>
          <w:szCs w:val="28"/>
        </w:rPr>
        <w:t>在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  <w:lang w:val="en-US" w:eastAsia="zh-CN"/>
        </w:rPr>
        <w:t>202</w:t>
      </w:r>
      <w:r>
        <w:rPr>
          <w:rFonts w:hint="eastAsia" w:eastAsia="仿宋" w:cs="Times New Roman"/>
          <w:bCs/>
          <w:sz w:val="28"/>
          <w:szCs w:val="28"/>
          <w:u w:val="singl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年</w:t>
      </w:r>
      <w:r>
        <w:rPr>
          <w:rFonts w:hint="eastAsia" w:eastAsia="仿宋" w:cs="Times New Roman"/>
          <w:bCs/>
          <w:sz w:val="28"/>
          <w:szCs w:val="28"/>
          <w:u w:val="singl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月</w:t>
      </w:r>
      <w:r>
        <w:rPr>
          <w:rFonts w:hint="eastAsia" w:eastAsia="仿宋" w:cs="Times New Roman"/>
          <w:bCs/>
          <w:sz w:val="28"/>
          <w:szCs w:val="28"/>
          <w:u w:val="single"/>
          <w:lang w:val="en-US" w:eastAsia="zh-CN"/>
        </w:rPr>
        <w:t>16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日</w:t>
      </w:r>
      <w:r>
        <w:rPr>
          <w:rFonts w:hint="default" w:ascii="Times New Roman" w:hAnsi="Times New Roman" w:eastAsia="仿宋" w:cs="Times New Roman"/>
          <w:sz w:val="28"/>
          <w:szCs w:val="28"/>
        </w:rPr>
        <w:t>前自行清理完毕存放于被强制拆除标的物内的所有财物。因逾期未清理财物而造成的损失由你（</w:t>
      </w:r>
      <w:r>
        <w:rPr>
          <w:rFonts w:hint="default" w:ascii="Times New Roman" w:hAnsi="Times New Roman" w:eastAsia="仿宋" w:cs="Times New Roman"/>
          <w:strike w:val="0"/>
          <w:dstrike w:val="0"/>
          <w:sz w:val="28"/>
          <w:szCs w:val="28"/>
        </w:rPr>
        <w:t>单位</w:t>
      </w:r>
      <w:r>
        <w:rPr>
          <w:rFonts w:hint="default" w:ascii="Times New Roman" w:hAnsi="Times New Roman" w:eastAsia="仿宋" w:cs="Times New Roman"/>
          <w:sz w:val="28"/>
          <w:szCs w:val="28"/>
        </w:rPr>
        <w:t>）自行负责。</w:t>
      </w:r>
    </w:p>
    <w:p w14:paraId="24E57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  <w:u w:val="thick"/>
        </w:rPr>
      </w:pPr>
      <w:r>
        <w:rPr>
          <w:rFonts w:hint="default" w:ascii="Times New Roman" w:hAnsi="Times New Roman" w:eastAsia="仿宋" w:cs="Times New Roman"/>
          <w:color w:val="000000"/>
          <w:sz w:val="28"/>
          <w:szCs w:val="28"/>
        </w:rPr>
        <w:t>如不服本处罚决定，可以在收到本决定书之日起60日内向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u w:val="single"/>
          <w:lang w:eastAsia="zh-CN"/>
        </w:rPr>
        <w:t>柳州市鱼峰区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u w:val="single"/>
          <w:lang w:val="en-US" w:eastAsia="zh-CN"/>
        </w:rPr>
        <w:t>人民政府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</w:rPr>
        <w:t>申请行政复议；也可以在收到本决定书之日起6个月内直接向</w:t>
      </w:r>
      <w:r>
        <w:rPr>
          <w:rFonts w:hint="eastAsia" w:eastAsia="仿宋" w:cs="Times New Roman"/>
          <w:color w:val="000000"/>
          <w:sz w:val="28"/>
          <w:szCs w:val="28"/>
          <w:u w:val="single"/>
          <w:lang w:eastAsia="zh-CN"/>
        </w:rPr>
        <w:t>柳州市柳南区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</w:rPr>
        <w:t>人民法院起诉，但本决定不停止执行，法律另有规定的除外。</w:t>
      </w:r>
      <w:r>
        <w:rPr>
          <w:rFonts w:hint="default" w:ascii="Times New Roman" w:hAnsi="Times New Roman" w:eastAsia="仿宋" w:cs="Times New Roman"/>
          <w:bCs/>
          <w:sz w:val="28"/>
          <w:szCs w:val="28"/>
        </w:rPr>
        <w:t xml:space="preserve">                            </w:t>
      </w:r>
    </w:p>
    <w:p w14:paraId="0369261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420" w:leftChars="200" w:right="0" w:firstLine="406" w:firstLineChars="145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</w:p>
    <w:p w14:paraId="1225B45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right="0" w:firstLine="560" w:firstLineChars="20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 系 人：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val="en-US" w:eastAsia="zh-CN"/>
        </w:rPr>
        <w:t>两违治理中队 张成余、王红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8"/>
        </w:rPr>
        <w:t>联系电话：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eastAsia="zh-CN"/>
        </w:rPr>
        <w:t>15577772989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</w:t>
      </w:r>
    </w:p>
    <w:p w14:paraId="6482D56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20" w:lineRule="exact"/>
        <w:ind w:right="0"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联系地址：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eastAsia="zh-CN"/>
        </w:rPr>
        <w:t>柳石路394号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                              </w:t>
      </w:r>
    </w:p>
    <w:p w14:paraId="1DB7812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420" w:leftChars="200" w:right="0" w:firstLine="406" w:firstLineChars="145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</w:t>
      </w:r>
    </w:p>
    <w:p w14:paraId="0030E15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420" w:leftChars="200" w:right="0" w:firstLine="406" w:firstLineChars="145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05583E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420" w:leftChars="200" w:right="0" w:firstLine="406" w:firstLineChars="145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 </w:t>
      </w:r>
    </w:p>
    <w:p w14:paraId="0AE76728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520" w:lineRule="exact"/>
        <w:ind w:left="420" w:leftChars="200" w:right="0" w:firstLine="406" w:firstLineChars="145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柳州市鱼峰区</w:t>
      </w:r>
      <w:r>
        <w:rPr>
          <w:rFonts w:hint="eastAsia" w:eastAsia="仿宋" w:cs="Times New Roman"/>
          <w:sz w:val="28"/>
          <w:szCs w:val="28"/>
          <w:lang w:eastAsia="zh-CN"/>
        </w:rPr>
        <w:t>综合行政执法局</w:t>
      </w:r>
      <w:r>
        <w:rPr>
          <w:rFonts w:hint="eastAsia" w:eastAsia="仿宋" w:cs="Times New Roman"/>
          <w:sz w:val="28"/>
          <w:szCs w:val="28"/>
          <w:lang w:val="en-US" w:eastAsia="zh-CN"/>
        </w:rPr>
        <w:t xml:space="preserve">      </w:t>
      </w:r>
    </w:p>
    <w:p w14:paraId="6C275D5D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520" w:lineRule="exact"/>
        <w:ind w:left="420" w:leftChars="200" w:right="0" w:firstLine="406" w:firstLineChars="145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val="en-US" w:eastAsia="zh-CN"/>
        </w:rPr>
        <w:t>0二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六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年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八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月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十三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日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 xml:space="preserve">         </w:t>
      </w:r>
    </w:p>
    <w:p w14:paraId="46A30464">
      <w:pPr>
        <w:spacing w:line="500" w:lineRule="exact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thick"/>
          <w:lang w:val="en-US" w:eastAsia="zh-CN"/>
        </w:rPr>
      </w:pPr>
      <w:r>
        <w:rPr>
          <w:rFonts w:hint="eastAsia" w:eastAsia="仿宋" w:cs="Times New Roman"/>
          <w:b w:val="0"/>
          <w:bCs w:val="0"/>
          <w:sz w:val="28"/>
          <w:szCs w:val="28"/>
          <w:u w:val="thick"/>
          <w:lang w:val="en-US" w:eastAsia="zh-CN"/>
        </w:rPr>
        <w:t xml:space="preserve">                                                                                          </w:t>
      </w:r>
    </w:p>
    <w:p w14:paraId="1130DF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left="420" w:leftChars="200" w:firstLine="348" w:firstLineChars="145"/>
        <w:jc w:val="right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default" w:ascii="Times New Roman" w:hAnsi="Times New Roman" w:eastAsia="仿宋" w:cs="Times New Roman"/>
          <w:sz w:val="24"/>
        </w:rPr>
        <w:t>第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sz w:val="24"/>
        </w:rPr>
        <w:t>联：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交</w:t>
      </w:r>
      <w:r>
        <w:rPr>
          <w:rFonts w:hint="default" w:ascii="Times New Roman" w:hAnsi="Times New Roman" w:eastAsia="仿宋" w:cs="Times New Roman"/>
          <w:strike w:val="0"/>
          <w:sz w:val="24"/>
          <w:lang w:val="en-US" w:eastAsia="zh-CN"/>
        </w:rPr>
        <w:t>当事人</w:t>
      </w:r>
      <w:r>
        <w:rPr>
          <w:rFonts w:hint="default" w:ascii="Times New Roman" w:hAnsi="Times New Roman" w:eastAsia="仿宋" w:cs="Times New Roman"/>
          <w:sz w:val="24"/>
        </w:rPr>
        <w:t>（共二联）</w:t>
      </w:r>
      <w:bookmarkStart w:id="0" w:name="_GoBack"/>
      <w:bookmarkEnd w:id="0"/>
    </w:p>
    <w:sectPr>
      <w:headerReference r:id="rId3" w:type="default"/>
      <w:pgSz w:w="11906" w:h="16838"/>
      <w:pgMar w:top="720" w:right="1134" w:bottom="72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7A411D13-088C-435D-96AE-A3073A1ADFAC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0619D56-B4E3-4412-9E82-0FECC985AB08}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BC76123-C570-49D1-8F26-336252034CF7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86DFE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iYWVmMGM3MmUzOWZkZjIwYjNlNjZlZmZkYWViMTcifQ=="/>
  </w:docVars>
  <w:rsids>
    <w:rsidRoot w:val="00C96583"/>
    <w:rsid w:val="000007EF"/>
    <w:rsid w:val="0000547E"/>
    <w:rsid w:val="000115D9"/>
    <w:rsid w:val="00023A09"/>
    <w:rsid w:val="00035989"/>
    <w:rsid w:val="000436CD"/>
    <w:rsid w:val="000479E8"/>
    <w:rsid w:val="0005750C"/>
    <w:rsid w:val="0006254A"/>
    <w:rsid w:val="00064A65"/>
    <w:rsid w:val="00087AE2"/>
    <w:rsid w:val="00090188"/>
    <w:rsid w:val="00092282"/>
    <w:rsid w:val="000946E5"/>
    <w:rsid w:val="000B1AAD"/>
    <w:rsid w:val="000B2698"/>
    <w:rsid w:val="000B2C91"/>
    <w:rsid w:val="000B52CC"/>
    <w:rsid w:val="000D4539"/>
    <w:rsid w:val="000D62A6"/>
    <w:rsid w:val="000E05B4"/>
    <w:rsid w:val="000E4F17"/>
    <w:rsid w:val="000F23EC"/>
    <w:rsid w:val="000F32C3"/>
    <w:rsid w:val="000F50FA"/>
    <w:rsid w:val="000F7507"/>
    <w:rsid w:val="00103FC4"/>
    <w:rsid w:val="00123462"/>
    <w:rsid w:val="00123739"/>
    <w:rsid w:val="0012481C"/>
    <w:rsid w:val="0013629D"/>
    <w:rsid w:val="00136709"/>
    <w:rsid w:val="001414D1"/>
    <w:rsid w:val="001441F1"/>
    <w:rsid w:val="0014544F"/>
    <w:rsid w:val="00147C03"/>
    <w:rsid w:val="00152CEE"/>
    <w:rsid w:val="00153078"/>
    <w:rsid w:val="00160570"/>
    <w:rsid w:val="00161287"/>
    <w:rsid w:val="00172B63"/>
    <w:rsid w:val="00173E50"/>
    <w:rsid w:val="00175288"/>
    <w:rsid w:val="00180951"/>
    <w:rsid w:val="0018371D"/>
    <w:rsid w:val="00186E01"/>
    <w:rsid w:val="0019235A"/>
    <w:rsid w:val="001963E8"/>
    <w:rsid w:val="001967F2"/>
    <w:rsid w:val="00197F59"/>
    <w:rsid w:val="001A7B2B"/>
    <w:rsid w:val="001B21D9"/>
    <w:rsid w:val="001B3AA2"/>
    <w:rsid w:val="001C2B5C"/>
    <w:rsid w:val="001C2C53"/>
    <w:rsid w:val="001C79EB"/>
    <w:rsid w:val="001E2910"/>
    <w:rsid w:val="001E3892"/>
    <w:rsid w:val="001E3F22"/>
    <w:rsid w:val="001E717D"/>
    <w:rsid w:val="001E7184"/>
    <w:rsid w:val="001F4F69"/>
    <w:rsid w:val="002069A8"/>
    <w:rsid w:val="00214B7C"/>
    <w:rsid w:val="00215054"/>
    <w:rsid w:val="00216E6C"/>
    <w:rsid w:val="00236A9B"/>
    <w:rsid w:val="00237121"/>
    <w:rsid w:val="002411A5"/>
    <w:rsid w:val="002416EE"/>
    <w:rsid w:val="00245A79"/>
    <w:rsid w:val="00250774"/>
    <w:rsid w:val="002518F2"/>
    <w:rsid w:val="00251CB9"/>
    <w:rsid w:val="00252955"/>
    <w:rsid w:val="0025408F"/>
    <w:rsid w:val="002742FB"/>
    <w:rsid w:val="002751DA"/>
    <w:rsid w:val="00280A41"/>
    <w:rsid w:val="00283A44"/>
    <w:rsid w:val="00286E0E"/>
    <w:rsid w:val="002926A7"/>
    <w:rsid w:val="002943E7"/>
    <w:rsid w:val="002961C1"/>
    <w:rsid w:val="002A1E4C"/>
    <w:rsid w:val="002A3587"/>
    <w:rsid w:val="002B1D9C"/>
    <w:rsid w:val="002B7278"/>
    <w:rsid w:val="002C76F9"/>
    <w:rsid w:val="002D5171"/>
    <w:rsid w:val="002D6B01"/>
    <w:rsid w:val="002E1D58"/>
    <w:rsid w:val="002E2572"/>
    <w:rsid w:val="002E4FD2"/>
    <w:rsid w:val="002E7CCF"/>
    <w:rsid w:val="002F5CE8"/>
    <w:rsid w:val="00301149"/>
    <w:rsid w:val="0031235F"/>
    <w:rsid w:val="00320B48"/>
    <w:rsid w:val="00320DAD"/>
    <w:rsid w:val="00324615"/>
    <w:rsid w:val="00324891"/>
    <w:rsid w:val="00326500"/>
    <w:rsid w:val="00327E46"/>
    <w:rsid w:val="00347181"/>
    <w:rsid w:val="00356AB3"/>
    <w:rsid w:val="00363AF3"/>
    <w:rsid w:val="003674EF"/>
    <w:rsid w:val="00367AEC"/>
    <w:rsid w:val="00382CEC"/>
    <w:rsid w:val="00384BBD"/>
    <w:rsid w:val="003919F3"/>
    <w:rsid w:val="003A484F"/>
    <w:rsid w:val="003A6138"/>
    <w:rsid w:val="003C0B26"/>
    <w:rsid w:val="003C7506"/>
    <w:rsid w:val="003E0BD8"/>
    <w:rsid w:val="003E0C47"/>
    <w:rsid w:val="003E120B"/>
    <w:rsid w:val="003E6956"/>
    <w:rsid w:val="003F15AD"/>
    <w:rsid w:val="004065E3"/>
    <w:rsid w:val="00410F56"/>
    <w:rsid w:val="004145E3"/>
    <w:rsid w:val="00421E51"/>
    <w:rsid w:val="004335E1"/>
    <w:rsid w:val="004439C8"/>
    <w:rsid w:val="00446820"/>
    <w:rsid w:val="00450106"/>
    <w:rsid w:val="004516C4"/>
    <w:rsid w:val="0046180E"/>
    <w:rsid w:val="00461A77"/>
    <w:rsid w:val="00462DC6"/>
    <w:rsid w:val="00464837"/>
    <w:rsid w:val="00466793"/>
    <w:rsid w:val="00473A4B"/>
    <w:rsid w:val="00485239"/>
    <w:rsid w:val="00487361"/>
    <w:rsid w:val="004912AE"/>
    <w:rsid w:val="0049587F"/>
    <w:rsid w:val="004960BA"/>
    <w:rsid w:val="004A61EF"/>
    <w:rsid w:val="004A699B"/>
    <w:rsid w:val="004A6C93"/>
    <w:rsid w:val="004A7421"/>
    <w:rsid w:val="004A74E4"/>
    <w:rsid w:val="004B3649"/>
    <w:rsid w:val="004B41D9"/>
    <w:rsid w:val="004B4BD4"/>
    <w:rsid w:val="004B7558"/>
    <w:rsid w:val="004C4D92"/>
    <w:rsid w:val="004D236F"/>
    <w:rsid w:val="004D3B0A"/>
    <w:rsid w:val="004D4ED1"/>
    <w:rsid w:val="004E3757"/>
    <w:rsid w:val="004E5929"/>
    <w:rsid w:val="004F698E"/>
    <w:rsid w:val="0050162F"/>
    <w:rsid w:val="00503954"/>
    <w:rsid w:val="005041B5"/>
    <w:rsid w:val="0051192A"/>
    <w:rsid w:val="00511D92"/>
    <w:rsid w:val="0051346B"/>
    <w:rsid w:val="005151D7"/>
    <w:rsid w:val="005173E0"/>
    <w:rsid w:val="005301A9"/>
    <w:rsid w:val="00533390"/>
    <w:rsid w:val="00537EC4"/>
    <w:rsid w:val="0054182D"/>
    <w:rsid w:val="005426B4"/>
    <w:rsid w:val="005554BD"/>
    <w:rsid w:val="0055644E"/>
    <w:rsid w:val="00556A95"/>
    <w:rsid w:val="00557116"/>
    <w:rsid w:val="005600E7"/>
    <w:rsid w:val="00561BBF"/>
    <w:rsid w:val="00562755"/>
    <w:rsid w:val="00562FD7"/>
    <w:rsid w:val="005630F7"/>
    <w:rsid w:val="005655EF"/>
    <w:rsid w:val="005709ED"/>
    <w:rsid w:val="00576194"/>
    <w:rsid w:val="005803CD"/>
    <w:rsid w:val="005877CE"/>
    <w:rsid w:val="00590B43"/>
    <w:rsid w:val="00590FA3"/>
    <w:rsid w:val="00591FA0"/>
    <w:rsid w:val="005A2FF6"/>
    <w:rsid w:val="005A3EA9"/>
    <w:rsid w:val="005B6755"/>
    <w:rsid w:val="005B7E8C"/>
    <w:rsid w:val="005C0124"/>
    <w:rsid w:val="005C3B1C"/>
    <w:rsid w:val="005C5329"/>
    <w:rsid w:val="005C5593"/>
    <w:rsid w:val="005D452E"/>
    <w:rsid w:val="005D5E46"/>
    <w:rsid w:val="005D702A"/>
    <w:rsid w:val="005E08B1"/>
    <w:rsid w:val="005E5C20"/>
    <w:rsid w:val="005E6E0A"/>
    <w:rsid w:val="005E7FFE"/>
    <w:rsid w:val="005F19E5"/>
    <w:rsid w:val="005F5024"/>
    <w:rsid w:val="006052A8"/>
    <w:rsid w:val="00611418"/>
    <w:rsid w:val="00614569"/>
    <w:rsid w:val="006236F6"/>
    <w:rsid w:val="00624BF0"/>
    <w:rsid w:val="00644639"/>
    <w:rsid w:val="00644CEA"/>
    <w:rsid w:val="00645912"/>
    <w:rsid w:val="00665953"/>
    <w:rsid w:val="00666F64"/>
    <w:rsid w:val="00667102"/>
    <w:rsid w:val="0067020A"/>
    <w:rsid w:val="0067046F"/>
    <w:rsid w:val="00681A4C"/>
    <w:rsid w:val="00683B88"/>
    <w:rsid w:val="00691FA0"/>
    <w:rsid w:val="006966D5"/>
    <w:rsid w:val="006A0460"/>
    <w:rsid w:val="006A4209"/>
    <w:rsid w:val="006A4F06"/>
    <w:rsid w:val="006B6075"/>
    <w:rsid w:val="006C07B4"/>
    <w:rsid w:val="006C56E9"/>
    <w:rsid w:val="006D0B52"/>
    <w:rsid w:val="006D380A"/>
    <w:rsid w:val="006D3B77"/>
    <w:rsid w:val="006D4E2C"/>
    <w:rsid w:val="006E047E"/>
    <w:rsid w:val="006E4425"/>
    <w:rsid w:val="006E4D05"/>
    <w:rsid w:val="006E4E22"/>
    <w:rsid w:val="006E5641"/>
    <w:rsid w:val="006F004A"/>
    <w:rsid w:val="006F78AA"/>
    <w:rsid w:val="007050CA"/>
    <w:rsid w:val="00705AD8"/>
    <w:rsid w:val="00712C9F"/>
    <w:rsid w:val="007143B9"/>
    <w:rsid w:val="00717FD1"/>
    <w:rsid w:val="00722AE4"/>
    <w:rsid w:val="007257F6"/>
    <w:rsid w:val="00732AF1"/>
    <w:rsid w:val="0073483A"/>
    <w:rsid w:val="00735F1D"/>
    <w:rsid w:val="0073612A"/>
    <w:rsid w:val="00737AB1"/>
    <w:rsid w:val="00750712"/>
    <w:rsid w:val="0075296C"/>
    <w:rsid w:val="0075600D"/>
    <w:rsid w:val="00757884"/>
    <w:rsid w:val="007675B5"/>
    <w:rsid w:val="00767AEA"/>
    <w:rsid w:val="00771050"/>
    <w:rsid w:val="007752B3"/>
    <w:rsid w:val="007768AB"/>
    <w:rsid w:val="00780B92"/>
    <w:rsid w:val="007844E2"/>
    <w:rsid w:val="007859F5"/>
    <w:rsid w:val="007874E2"/>
    <w:rsid w:val="00796B9C"/>
    <w:rsid w:val="007A3D5F"/>
    <w:rsid w:val="007B0C29"/>
    <w:rsid w:val="007B749E"/>
    <w:rsid w:val="007C07B7"/>
    <w:rsid w:val="007C334A"/>
    <w:rsid w:val="007C64AB"/>
    <w:rsid w:val="007C7566"/>
    <w:rsid w:val="007D1977"/>
    <w:rsid w:val="007D5E30"/>
    <w:rsid w:val="007E1E0B"/>
    <w:rsid w:val="007E6D14"/>
    <w:rsid w:val="007F1C6A"/>
    <w:rsid w:val="00800822"/>
    <w:rsid w:val="00811E91"/>
    <w:rsid w:val="008171AA"/>
    <w:rsid w:val="00821D01"/>
    <w:rsid w:val="00821F99"/>
    <w:rsid w:val="0082326D"/>
    <w:rsid w:val="008238A1"/>
    <w:rsid w:val="008267F7"/>
    <w:rsid w:val="00830F70"/>
    <w:rsid w:val="00834CE2"/>
    <w:rsid w:val="00847D3D"/>
    <w:rsid w:val="008529EE"/>
    <w:rsid w:val="0086174D"/>
    <w:rsid w:val="00863AE2"/>
    <w:rsid w:val="00864E36"/>
    <w:rsid w:val="008674F5"/>
    <w:rsid w:val="00883089"/>
    <w:rsid w:val="00883497"/>
    <w:rsid w:val="00884656"/>
    <w:rsid w:val="0089086B"/>
    <w:rsid w:val="00890CBD"/>
    <w:rsid w:val="00890D29"/>
    <w:rsid w:val="008922EE"/>
    <w:rsid w:val="008924F0"/>
    <w:rsid w:val="00896D3C"/>
    <w:rsid w:val="008A29CF"/>
    <w:rsid w:val="008A479A"/>
    <w:rsid w:val="008B4EE4"/>
    <w:rsid w:val="008B7370"/>
    <w:rsid w:val="008B7C4C"/>
    <w:rsid w:val="008C42B5"/>
    <w:rsid w:val="008C6243"/>
    <w:rsid w:val="008D036F"/>
    <w:rsid w:val="008D08D3"/>
    <w:rsid w:val="008E0B2F"/>
    <w:rsid w:val="008E377A"/>
    <w:rsid w:val="008E50EB"/>
    <w:rsid w:val="008F0C32"/>
    <w:rsid w:val="008F5E50"/>
    <w:rsid w:val="008F6735"/>
    <w:rsid w:val="009046A7"/>
    <w:rsid w:val="00910F37"/>
    <w:rsid w:val="009117FE"/>
    <w:rsid w:val="009143B2"/>
    <w:rsid w:val="00915297"/>
    <w:rsid w:val="009226FF"/>
    <w:rsid w:val="00930E98"/>
    <w:rsid w:val="00933C94"/>
    <w:rsid w:val="009355FA"/>
    <w:rsid w:val="00954447"/>
    <w:rsid w:val="009628D6"/>
    <w:rsid w:val="0096322D"/>
    <w:rsid w:val="00971643"/>
    <w:rsid w:val="0097382E"/>
    <w:rsid w:val="009757F7"/>
    <w:rsid w:val="00977A97"/>
    <w:rsid w:val="00980566"/>
    <w:rsid w:val="009806B6"/>
    <w:rsid w:val="00983461"/>
    <w:rsid w:val="0099302C"/>
    <w:rsid w:val="009942AA"/>
    <w:rsid w:val="00995A0E"/>
    <w:rsid w:val="009A1489"/>
    <w:rsid w:val="009A316F"/>
    <w:rsid w:val="009A6DDB"/>
    <w:rsid w:val="009A7F6D"/>
    <w:rsid w:val="009B0AE7"/>
    <w:rsid w:val="009E2A0B"/>
    <w:rsid w:val="009E5847"/>
    <w:rsid w:val="009F2BD3"/>
    <w:rsid w:val="009F7A3E"/>
    <w:rsid w:val="009F7E94"/>
    <w:rsid w:val="00A019F0"/>
    <w:rsid w:val="00A02029"/>
    <w:rsid w:val="00A02981"/>
    <w:rsid w:val="00A04BB4"/>
    <w:rsid w:val="00A06CFC"/>
    <w:rsid w:val="00A07C73"/>
    <w:rsid w:val="00A12C62"/>
    <w:rsid w:val="00A1613A"/>
    <w:rsid w:val="00A21CDA"/>
    <w:rsid w:val="00A24868"/>
    <w:rsid w:val="00A27C7A"/>
    <w:rsid w:val="00A30BE3"/>
    <w:rsid w:val="00A3249A"/>
    <w:rsid w:val="00A345D3"/>
    <w:rsid w:val="00A44071"/>
    <w:rsid w:val="00A53561"/>
    <w:rsid w:val="00A57CD5"/>
    <w:rsid w:val="00A62FDD"/>
    <w:rsid w:val="00A737E9"/>
    <w:rsid w:val="00A73D85"/>
    <w:rsid w:val="00A77B99"/>
    <w:rsid w:val="00A811C3"/>
    <w:rsid w:val="00A82D8B"/>
    <w:rsid w:val="00A85F36"/>
    <w:rsid w:val="00A86D57"/>
    <w:rsid w:val="00A9557C"/>
    <w:rsid w:val="00A97B90"/>
    <w:rsid w:val="00AA0C34"/>
    <w:rsid w:val="00AA2D6C"/>
    <w:rsid w:val="00AA5880"/>
    <w:rsid w:val="00AB122F"/>
    <w:rsid w:val="00AB2BE8"/>
    <w:rsid w:val="00AC1EDC"/>
    <w:rsid w:val="00AC3951"/>
    <w:rsid w:val="00AC5FBE"/>
    <w:rsid w:val="00AC72CC"/>
    <w:rsid w:val="00AD60D9"/>
    <w:rsid w:val="00AE5A26"/>
    <w:rsid w:val="00AF0014"/>
    <w:rsid w:val="00AF3328"/>
    <w:rsid w:val="00AF5A15"/>
    <w:rsid w:val="00B0706B"/>
    <w:rsid w:val="00B13337"/>
    <w:rsid w:val="00B14C81"/>
    <w:rsid w:val="00B2021A"/>
    <w:rsid w:val="00B25015"/>
    <w:rsid w:val="00B25263"/>
    <w:rsid w:val="00B265F4"/>
    <w:rsid w:val="00B2778C"/>
    <w:rsid w:val="00B30E3F"/>
    <w:rsid w:val="00B46853"/>
    <w:rsid w:val="00B57620"/>
    <w:rsid w:val="00B6211A"/>
    <w:rsid w:val="00B65C13"/>
    <w:rsid w:val="00B7030B"/>
    <w:rsid w:val="00B81B4D"/>
    <w:rsid w:val="00B827BE"/>
    <w:rsid w:val="00B84241"/>
    <w:rsid w:val="00B850D5"/>
    <w:rsid w:val="00B85EA1"/>
    <w:rsid w:val="00B9583B"/>
    <w:rsid w:val="00BA1AC5"/>
    <w:rsid w:val="00BA2A35"/>
    <w:rsid w:val="00BA3D9F"/>
    <w:rsid w:val="00BA4B8F"/>
    <w:rsid w:val="00BA7953"/>
    <w:rsid w:val="00BB193B"/>
    <w:rsid w:val="00BD3C5E"/>
    <w:rsid w:val="00BD6E10"/>
    <w:rsid w:val="00BE1478"/>
    <w:rsid w:val="00BE780F"/>
    <w:rsid w:val="00BF1361"/>
    <w:rsid w:val="00C00A10"/>
    <w:rsid w:val="00C05353"/>
    <w:rsid w:val="00C10B35"/>
    <w:rsid w:val="00C131A3"/>
    <w:rsid w:val="00C1562E"/>
    <w:rsid w:val="00C219A8"/>
    <w:rsid w:val="00C23623"/>
    <w:rsid w:val="00C23935"/>
    <w:rsid w:val="00C32EC0"/>
    <w:rsid w:val="00C33506"/>
    <w:rsid w:val="00C36523"/>
    <w:rsid w:val="00C376CD"/>
    <w:rsid w:val="00C37F3B"/>
    <w:rsid w:val="00C405ED"/>
    <w:rsid w:val="00C55D3E"/>
    <w:rsid w:val="00C57E92"/>
    <w:rsid w:val="00C65DDC"/>
    <w:rsid w:val="00C73B65"/>
    <w:rsid w:val="00C86052"/>
    <w:rsid w:val="00C92464"/>
    <w:rsid w:val="00C94FF6"/>
    <w:rsid w:val="00C96583"/>
    <w:rsid w:val="00C9797C"/>
    <w:rsid w:val="00CA0C59"/>
    <w:rsid w:val="00CA1278"/>
    <w:rsid w:val="00CA5275"/>
    <w:rsid w:val="00CA6F3B"/>
    <w:rsid w:val="00CB5B6C"/>
    <w:rsid w:val="00CC16E1"/>
    <w:rsid w:val="00CC1A64"/>
    <w:rsid w:val="00CC7082"/>
    <w:rsid w:val="00CD270E"/>
    <w:rsid w:val="00CD65A1"/>
    <w:rsid w:val="00CE1871"/>
    <w:rsid w:val="00CF0CE5"/>
    <w:rsid w:val="00CF1308"/>
    <w:rsid w:val="00CF261F"/>
    <w:rsid w:val="00CF4BCC"/>
    <w:rsid w:val="00D03986"/>
    <w:rsid w:val="00D04E75"/>
    <w:rsid w:val="00D101B9"/>
    <w:rsid w:val="00D23528"/>
    <w:rsid w:val="00D26FE9"/>
    <w:rsid w:val="00D2767A"/>
    <w:rsid w:val="00D34435"/>
    <w:rsid w:val="00D47C87"/>
    <w:rsid w:val="00D50113"/>
    <w:rsid w:val="00D5390E"/>
    <w:rsid w:val="00D677B7"/>
    <w:rsid w:val="00D8428E"/>
    <w:rsid w:val="00DA2B91"/>
    <w:rsid w:val="00DA3D98"/>
    <w:rsid w:val="00DB7A74"/>
    <w:rsid w:val="00DC0730"/>
    <w:rsid w:val="00DC7127"/>
    <w:rsid w:val="00DD5019"/>
    <w:rsid w:val="00DD71C5"/>
    <w:rsid w:val="00DE14C7"/>
    <w:rsid w:val="00DE39CE"/>
    <w:rsid w:val="00DE4CEB"/>
    <w:rsid w:val="00DE590A"/>
    <w:rsid w:val="00DE59A2"/>
    <w:rsid w:val="00DF343C"/>
    <w:rsid w:val="00DF79C7"/>
    <w:rsid w:val="00DF7DC1"/>
    <w:rsid w:val="00E005A5"/>
    <w:rsid w:val="00E0260C"/>
    <w:rsid w:val="00E033F7"/>
    <w:rsid w:val="00E04BF4"/>
    <w:rsid w:val="00E117AC"/>
    <w:rsid w:val="00E135D0"/>
    <w:rsid w:val="00E14B5A"/>
    <w:rsid w:val="00E14C30"/>
    <w:rsid w:val="00E200A7"/>
    <w:rsid w:val="00E237E6"/>
    <w:rsid w:val="00E24501"/>
    <w:rsid w:val="00E316C0"/>
    <w:rsid w:val="00E342AF"/>
    <w:rsid w:val="00E432DF"/>
    <w:rsid w:val="00E445D9"/>
    <w:rsid w:val="00E53EA4"/>
    <w:rsid w:val="00E62A54"/>
    <w:rsid w:val="00E70B12"/>
    <w:rsid w:val="00E721D2"/>
    <w:rsid w:val="00E7655F"/>
    <w:rsid w:val="00E8207D"/>
    <w:rsid w:val="00E858B4"/>
    <w:rsid w:val="00E90193"/>
    <w:rsid w:val="00E960ED"/>
    <w:rsid w:val="00EA1DC4"/>
    <w:rsid w:val="00EA3AEA"/>
    <w:rsid w:val="00EA7CA3"/>
    <w:rsid w:val="00EB7AC6"/>
    <w:rsid w:val="00EC59C7"/>
    <w:rsid w:val="00EC5E93"/>
    <w:rsid w:val="00EC5FBB"/>
    <w:rsid w:val="00EC6A29"/>
    <w:rsid w:val="00EC7530"/>
    <w:rsid w:val="00EE09EC"/>
    <w:rsid w:val="00EE1C39"/>
    <w:rsid w:val="00EE1FD5"/>
    <w:rsid w:val="00EE5B09"/>
    <w:rsid w:val="00EF0C0F"/>
    <w:rsid w:val="00EF12C7"/>
    <w:rsid w:val="00EF26C7"/>
    <w:rsid w:val="00EF2F50"/>
    <w:rsid w:val="00EF482C"/>
    <w:rsid w:val="00EF76B0"/>
    <w:rsid w:val="00F00264"/>
    <w:rsid w:val="00F0224F"/>
    <w:rsid w:val="00F05D25"/>
    <w:rsid w:val="00F201FF"/>
    <w:rsid w:val="00F204A4"/>
    <w:rsid w:val="00F25C2B"/>
    <w:rsid w:val="00F2719F"/>
    <w:rsid w:val="00F31181"/>
    <w:rsid w:val="00F3366A"/>
    <w:rsid w:val="00F34656"/>
    <w:rsid w:val="00F3752B"/>
    <w:rsid w:val="00F530CF"/>
    <w:rsid w:val="00F66D36"/>
    <w:rsid w:val="00F850D9"/>
    <w:rsid w:val="00F87867"/>
    <w:rsid w:val="00F915BA"/>
    <w:rsid w:val="00F946C1"/>
    <w:rsid w:val="00F94993"/>
    <w:rsid w:val="00F955AC"/>
    <w:rsid w:val="00FA1DE1"/>
    <w:rsid w:val="00FA33D3"/>
    <w:rsid w:val="00FA43C9"/>
    <w:rsid w:val="00FA5289"/>
    <w:rsid w:val="00FA6C20"/>
    <w:rsid w:val="00FB2491"/>
    <w:rsid w:val="00FB3B96"/>
    <w:rsid w:val="00FB56E9"/>
    <w:rsid w:val="00FC29CC"/>
    <w:rsid w:val="00FC4E29"/>
    <w:rsid w:val="00FD3468"/>
    <w:rsid w:val="00FD69CD"/>
    <w:rsid w:val="00FD787E"/>
    <w:rsid w:val="00FD7D09"/>
    <w:rsid w:val="00FE5CFE"/>
    <w:rsid w:val="00FE644A"/>
    <w:rsid w:val="00FE711C"/>
    <w:rsid w:val="00FF2025"/>
    <w:rsid w:val="00FF60DB"/>
    <w:rsid w:val="010F0709"/>
    <w:rsid w:val="01212D2D"/>
    <w:rsid w:val="01826A17"/>
    <w:rsid w:val="019D0312"/>
    <w:rsid w:val="01E5627A"/>
    <w:rsid w:val="021F3744"/>
    <w:rsid w:val="02392C9C"/>
    <w:rsid w:val="023968C9"/>
    <w:rsid w:val="029B179C"/>
    <w:rsid w:val="02A0214A"/>
    <w:rsid w:val="032130BA"/>
    <w:rsid w:val="0333388C"/>
    <w:rsid w:val="03541CED"/>
    <w:rsid w:val="03753B6A"/>
    <w:rsid w:val="037A1DCF"/>
    <w:rsid w:val="03C823A6"/>
    <w:rsid w:val="03DA4A48"/>
    <w:rsid w:val="044B5C73"/>
    <w:rsid w:val="04894B0C"/>
    <w:rsid w:val="04F852D6"/>
    <w:rsid w:val="04FD4DA9"/>
    <w:rsid w:val="051323FE"/>
    <w:rsid w:val="057F2656"/>
    <w:rsid w:val="05DE7F5C"/>
    <w:rsid w:val="05F17DCE"/>
    <w:rsid w:val="063D5801"/>
    <w:rsid w:val="064D4D61"/>
    <w:rsid w:val="066E592B"/>
    <w:rsid w:val="076C4646"/>
    <w:rsid w:val="077542B8"/>
    <w:rsid w:val="07DA78EE"/>
    <w:rsid w:val="086C6683"/>
    <w:rsid w:val="08A81E59"/>
    <w:rsid w:val="08C02FA3"/>
    <w:rsid w:val="0914147C"/>
    <w:rsid w:val="092527FA"/>
    <w:rsid w:val="09335868"/>
    <w:rsid w:val="099928A3"/>
    <w:rsid w:val="09B22554"/>
    <w:rsid w:val="0A0D383A"/>
    <w:rsid w:val="0ABA468C"/>
    <w:rsid w:val="0B077F16"/>
    <w:rsid w:val="0B36617C"/>
    <w:rsid w:val="0B9619D1"/>
    <w:rsid w:val="0BAD04D4"/>
    <w:rsid w:val="0BBA3CC4"/>
    <w:rsid w:val="0BFB0A2C"/>
    <w:rsid w:val="0CD034AF"/>
    <w:rsid w:val="0D383505"/>
    <w:rsid w:val="0DBE02F8"/>
    <w:rsid w:val="0E253A41"/>
    <w:rsid w:val="0E494A65"/>
    <w:rsid w:val="0EC20D63"/>
    <w:rsid w:val="0F5E2ECF"/>
    <w:rsid w:val="0F857177"/>
    <w:rsid w:val="0FC458F6"/>
    <w:rsid w:val="11077478"/>
    <w:rsid w:val="113D04AC"/>
    <w:rsid w:val="114939A1"/>
    <w:rsid w:val="1151622E"/>
    <w:rsid w:val="11DA5AB3"/>
    <w:rsid w:val="124E593A"/>
    <w:rsid w:val="12A22C96"/>
    <w:rsid w:val="130A4DBF"/>
    <w:rsid w:val="130E2E93"/>
    <w:rsid w:val="132F2FF1"/>
    <w:rsid w:val="133308E0"/>
    <w:rsid w:val="137200CD"/>
    <w:rsid w:val="13D313B3"/>
    <w:rsid w:val="13FA6DBE"/>
    <w:rsid w:val="141608D2"/>
    <w:rsid w:val="143E722F"/>
    <w:rsid w:val="14691E8C"/>
    <w:rsid w:val="149515B1"/>
    <w:rsid w:val="14CD0259"/>
    <w:rsid w:val="158738BD"/>
    <w:rsid w:val="15FF1477"/>
    <w:rsid w:val="16096D5B"/>
    <w:rsid w:val="161D7B2E"/>
    <w:rsid w:val="17653572"/>
    <w:rsid w:val="17B76059"/>
    <w:rsid w:val="17D54603"/>
    <w:rsid w:val="17FE1A4E"/>
    <w:rsid w:val="18503F2F"/>
    <w:rsid w:val="188B0BB7"/>
    <w:rsid w:val="18CD45C3"/>
    <w:rsid w:val="19304883"/>
    <w:rsid w:val="197A58E5"/>
    <w:rsid w:val="19DD7A8F"/>
    <w:rsid w:val="1AC27A7F"/>
    <w:rsid w:val="1AF47A40"/>
    <w:rsid w:val="1B724934"/>
    <w:rsid w:val="1C635EE3"/>
    <w:rsid w:val="1C686ED4"/>
    <w:rsid w:val="1D0C26D3"/>
    <w:rsid w:val="1D106756"/>
    <w:rsid w:val="1D630354"/>
    <w:rsid w:val="1DE00FD4"/>
    <w:rsid w:val="1E6B2134"/>
    <w:rsid w:val="1E7B5188"/>
    <w:rsid w:val="1EA36513"/>
    <w:rsid w:val="1EAC6868"/>
    <w:rsid w:val="1F70586F"/>
    <w:rsid w:val="1FBD2F79"/>
    <w:rsid w:val="201F228D"/>
    <w:rsid w:val="20503B87"/>
    <w:rsid w:val="210466A8"/>
    <w:rsid w:val="21382676"/>
    <w:rsid w:val="21C261E9"/>
    <w:rsid w:val="22502E70"/>
    <w:rsid w:val="22EF5AD5"/>
    <w:rsid w:val="23122C2F"/>
    <w:rsid w:val="23204761"/>
    <w:rsid w:val="23453EE9"/>
    <w:rsid w:val="237C6DAB"/>
    <w:rsid w:val="23A74CD9"/>
    <w:rsid w:val="23C11063"/>
    <w:rsid w:val="23D3166B"/>
    <w:rsid w:val="240B0D94"/>
    <w:rsid w:val="24E862E1"/>
    <w:rsid w:val="25AE46D2"/>
    <w:rsid w:val="25B00611"/>
    <w:rsid w:val="25D0573F"/>
    <w:rsid w:val="26532641"/>
    <w:rsid w:val="266D4CD5"/>
    <w:rsid w:val="267C4631"/>
    <w:rsid w:val="281921C7"/>
    <w:rsid w:val="282E053E"/>
    <w:rsid w:val="29DA6856"/>
    <w:rsid w:val="29E029FF"/>
    <w:rsid w:val="2A06446A"/>
    <w:rsid w:val="2A7F6F09"/>
    <w:rsid w:val="2AE16C6B"/>
    <w:rsid w:val="2B4B72DB"/>
    <w:rsid w:val="2B4E0409"/>
    <w:rsid w:val="2C33766B"/>
    <w:rsid w:val="2C4D5483"/>
    <w:rsid w:val="2C70197E"/>
    <w:rsid w:val="2CF55EFF"/>
    <w:rsid w:val="2E1A0725"/>
    <w:rsid w:val="2E29795D"/>
    <w:rsid w:val="2E64427D"/>
    <w:rsid w:val="2E686C7B"/>
    <w:rsid w:val="2E750BE6"/>
    <w:rsid w:val="2EC15DDF"/>
    <w:rsid w:val="2FBD0387"/>
    <w:rsid w:val="2FF10D30"/>
    <w:rsid w:val="30A4006D"/>
    <w:rsid w:val="30F016A7"/>
    <w:rsid w:val="324F5F47"/>
    <w:rsid w:val="32F00F21"/>
    <w:rsid w:val="334543BA"/>
    <w:rsid w:val="33A06B9D"/>
    <w:rsid w:val="33B130E8"/>
    <w:rsid w:val="347B0F20"/>
    <w:rsid w:val="34A1581A"/>
    <w:rsid w:val="35092088"/>
    <w:rsid w:val="35380BBF"/>
    <w:rsid w:val="35506B0B"/>
    <w:rsid w:val="35A95956"/>
    <w:rsid w:val="35E33A3F"/>
    <w:rsid w:val="36225425"/>
    <w:rsid w:val="36657B2B"/>
    <w:rsid w:val="366E6C2C"/>
    <w:rsid w:val="37404020"/>
    <w:rsid w:val="37472705"/>
    <w:rsid w:val="37556FEB"/>
    <w:rsid w:val="375D4D41"/>
    <w:rsid w:val="37BD5302"/>
    <w:rsid w:val="3894610C"/>
    <w:rsid w:val="38AC15AF"/>
    <w:rsid w:val="38D4689E"/>
    <w:rsid w:val="39055434"/>
    <w:rsid w:val="397810D7"/>
    <w:rsid w:val="39975BE1"/>
    <w:rsid w:val="39BA2406"/>
    <w:rsid w:val="3A5A0D1D"/>
    <w:rsid w:val="3AB47E38"/>
    <w:rsid w:val="3B0B6200"/>
    <w:rsid w:val="3B220E6E"/>
    <w:rsid w:val="3B3206C5"/>
    <w:rsid w:val="3C0464DC"/>
    <w:rsid w:val="3C6E4EC6"/>
    <w:rsid w:val="3C8556D7"/>
    <w:rsid w:val="3C8F2211"/>
    <w:rsid w:val="3E755BDD"/>
    <w:rsid w:val="3EC3656E"/>
    <w:rsid w:val="3F136CC1"/>
    <w:rsid w:val="3F4A4FEC"/>
    <w:rsid w:val="400064A1"/>
    <w:rsid w:val="400B38A1"/>
    <w:rsid w:val="402113B8"/>
    <w:rsid w:val="40580D4D"/>
    <w:rsid w:val="410F00C6"/>
    <w:rsid w:val="41264554"/>
    <w:rsid w:val="41817A6E"/>
    <w:rsid w:val="41B95188"/>
    <w:rsid w:val="42C6121D"/>
    <w:rsid w:val="42F72DA0"/>
    <w:rsid w:val="4342520F"/>
    <w:rsid w:val="43D20314"/>
    <w:rsid w:val="441445A5"/>
    <w:rsid w:val="4449655A"/>
    <w:rsid w:val="445B4651"/>
    <w:rsid w:val="45907127"/>
    <w:rsid w:val="45FF1F0F"/>
    <w:rsid w:val="46110EB4"/>
    <w:rsid w:val="463025AE"/>
    <w:rsid w:val="46BD2591"/>
    <w:rsid w:val="46EC028F"/>
    <w:rsid w:val="47B003DF"/>
    <w:rsid w:val="485E0E09"/>
    <w:rsid w:val="487A05D0"/>
    <w:rsid w:val="4914486F"/>
    <w:rsid w:val="497D3F88"/>
    <w:rsid w:val="49B55F73"/>
    <w:rsid w:val="4A11615C"/>
    <w:rsid w:val="4A7113E3"/>
    <w:rsid w:val="4A876DC3"/>
    <w:rsid w:val="4C093B2B"/>
    <w:rsid w:val="4C953CEE"/>
    <w:rsid w:val="4C9C1C14"/>
    <w:rsid w:val="4CD6785E"/>
    <w:rsid w:val="4D1F2FEC"/>
    <w:rsid w:val="4DFC2686"/>
    <w:rsid w:val="4EFB4494"/>
    <w:rsid w:val="51207472"/>
    <w:rsid w:val="51A31701"/>
    <w:rsid w:val="52B458D1"/>
    <w:rsid w:val="543006A9"/>
    <w:rsid w:val="54AD233A"/>
    <w:rsid w:val="55033D16"/>
    <w:rsid w:val="55E54DC2"/>
    <w:rsid w:val="55EB3438"/>
    <w:rsid w:val="560342E4"/>
    <w:rsid w:val="561478DC"/>
    <w:rsid w:val="56852A2A"/>
    <w:rsid w:val="577C0464"/>
    <w:rsid w:val="580F737C"/>
    <w:rsid w:val="5814296E"/>
    <w:rsid w:val="58406378"/>
    <w:rsid w:val="58965819"/>
    <w:rsid w:val="59213594"/>
    <w:rsid w:val="5AB04A85"/>
    <w:rsid w:val="5B7E7C0D"/>
    <w:rsid w:val="5BD44E72"/>
    <w:rsid w:val="5BF77CE8"/>
    <w:rsid w:val="5D7F0B49"/>
    <w:rsid w:val="5DC8012C"/>
    <w:rsid w:val="5DDF3A34"/>
    <w:rsid w:val="5E2E2006"/>
    <w:rsid w:val="5FA95903"/>
    <w:rsid w:val="5FE06987"/>
    <w:rsid w:val="5FF3766A"/>
    <w:rsid w:val="60027443"/>
    <w:rsid w:val="60850FA3"/>
    <w:rsid w:val="60E02F3A"/>
    <w:rsid w:val="60FC4A22"/>
    <w:rsid w:val="615C5B58"/>
    <w:rsid w:val="62436329"/>
    <w:rsid w:val="63200BE7"/>
    <w:rsid w:val="63E45722"/>
    <w:rsid w:val="63FC5716"/>
    <w:rsid w:val="64C5395D"/>
    <w:rsid w:val="64F64031"/>
    <w:rsid w:val="65063729"/>
    <w:rsid w:val="65101172"/>
    <w:rsid w:val="65445FB6"/>
    <w:rsid w:val="65653D14"/>
    <w:rsid w:val="659558D5"/>
    <w:rsid w:val="66331AA2"/>
    <w:rsid w:val="66F75DD0"/>
    <w:rsid w:val="66FD73C6"/>
    <w:rsid w:val="672B067B"/>
    <w:rsid w:val="67B21B17"/>
    <w:rsid w:val="691D4919"/>
    <w:rsid w:val="698B2C83"/>
    <w:rsid w:val="69F9496F"/>
    <w:rsid w:val="6A7278E0"/>
    <w:rsid w:val="6ADC4CE5"/>
    <w:rsid w:val="6B6A2B79"/>
    <w:rsid w:val="6B714433"/>
    <w:rsid w:val="6B78005E"/>
    <w:rsid w:val="6BEE3EB6"/>
    <w:rsid w:val="6C842E65"/>
    <w:rsid w:val="6D0879C2"/>
    <w:rsid w:val="6D260643"/>
    <w:rsid w:val="6D562985"/>
    <w:rsid w:val="6D7221B9"/>
    <w:rsid w:val="6FC249ED"/>
    <w:rsid w:val="700A40C4"/>
    <w:rsid w:val="70832ABC"/>
    <w:rsid w:val="70F845CC"/>
    <w:rsid w:val="71324CF5"/>
    <w:rsid w:val="71EC6F4F"/>
    <w:rsid w:val="71F53595"/>
    <w:rsid w:val="727B566C"/>
    <w:rsid w:val="72C67F12"/>
    <w:rsid w:val="732A0860"/>
    <w:rsid w:val="738026EF"/>
    <w:rsid w:val="74234FBF"/>
    <w:rsid w:val="74BC6C49"/>
    <w:rsid w:val="75130558"/>
    <w:rsid w:val="75395023"/>
    <w:rsid w:val="761E7FC0"/>
    <w:rsid w:val="7620249E"/>
    <w:rsid w:val="768858BC"/>
    <w:rsid w:val="7696645E"/>
    <w:rsid w:val="76DF30D9"/>
    <w:rsid w:val="77943B60"/>
    <w:rsid w:val="77DC19B1"/>
    <w:rsid w:val="78235C03"/>
    <w:rsid w:val="78B6482C"/>
    <w:rsid w:val="79B568BE"/>
    <w:rsid w:val="7A2F54BA"/>
    <w:rsid w:val="7A772BBC"/>
    <w:rsid w:val="7AA55862"/>
    <w:rsid w:val="7B010133"/>
    <w:rsid w:val="7B20178D"/>
    <w:rsid w:val="7C5350E3"/>
    <w:rsid w:val="7C605C0D"/>
    <w:rsid w:val="7C933172"/>
    <w:rsid w:val="7CC70BB8"/>
    <w:rsid w:val="7CE14E59"/>
    <w:rsid w:val="7D0739A4"/>
    <w:rsid w:val="7D4274B2"/>
    <w:rsid w:val="7DAB6F9D"/>
    <w:rsid w:val="7E40191B"/>
    <w:rsid w:val="7EB302A0"/>
    <w:rsid w:val="7EB515D7"/>
    <w:rsid w:val="7EC32874"/>
    <w:rsid w:val="7EF6163D"/>
    <w:rsid w:val="7F063C35"/>
    <w:rsid w:val="7FC254A3"/>
    <w:rsid w:val="7FDD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Arial Unicode MS" w:hAnsi="Arial Unicode MS" w:eastAsia="Arial Unicode MS" w:cs="Arial Unicode MS"/>
      <w:b/>
      <w:bCs/>
      <w:kern w:val="36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spacing w:line="520" w:lineRule="exact"/>
      <w:ind w:firstLine="200" w:firstLineChars="200"/>
    </w:pPr>
    <w:rPr>
      <w:sz w:val="28"/>
      <w:szCs w:val="21"/>
    </w:rPr>
  </w:style>
  <w:style w:type="paragraph" w:styleId="4">
    <w:name w:val="Body Text"/>
    <w:basedOn w:val="1"/>
    <w:link w:val="18"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hint="eastAsia" w:ascii="宋体" w:hAnsi="Courier New"/>
      <w:szCs w:val="20"/>
    </w:rPr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1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批注框文本 Char"/>
    <w:basedOn w:val="12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HTML 预设格式 Char"/>
    <w:basedOn w:val="12"/>
    <w:link w:val="9"/>
    <w:qFormat/>
    <w:uiPriority w:val="0"/>
    <w:rPr>
      <w:rFonts w:ascii="黑体" w:hAnsi="Courier New" w:eastAsia="黑体" w:cs="Courier New"/>
      <w:kern w:val="0"/>
      <w:sz w:val="20"/>
      <w:szCs w:val="20"/>
    </w:rPr>
  </w:style>
  <w:style w:type="character" w:customStyle="1" w:styleId="18">
    <w:name w:val="正文文本 Char"/>
    <w:basedOn w:val="12"/>
    <w:link w:val="4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9">
    <w:name w:val="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0">
    <w:name w:val="Char Char Char Char Char Char1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1">
    <w:name w:val="Char Char Char Char Char Char2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2">
    <w:name w:val="Char Char Char Char Char Char3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3">
    <w:name w:val="Char Char Char Char Char Char4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4">
    <w:name w:val=" Char Char Char Char Char Char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618</Words>
  <Characters>665</Characters>
  <Lines>191</Lines>
  <Paragraphs>53</Paragraphs>
  <TotalTime>2</TotalTime>
  <ScaleCrop>false</ScaleCrop>
  <LinksUpToDate>false</LinksUpToDate>
  <CharactersWithSpaces>922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2021-10-23T02:31:00Z</dcterms:created>
  <dc:creator>Windows 用户</dc:creator>
  <cp:lastModifiedBy>刘莉</cp:lastModifiedBy>
  <cp:lastPrinted>2021-08-16T01:00:00Z</cp:lastPrinted>
  <dcterms:modified xsi:type="dcterms:W3CDTF">2026-08-14T08:30:55Z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43C7929DB38F442BA48EB071A7EF6D70_13</vt:lpwstr>
  </property>
  <property fmtid="{D5CDD505-2E9C-101B-9397-08002B2CF9AE}" pid="4" name="KSOTemplateDocerSaveRecord">
    <vt:lpwstr>eyJoZGlkIjoiMjRjMmIwN2JhY2U2OGYwZDk1MzkyNTcwZTk0ZTdlY2IiLCJ1c2VySWQiOiIxNzEyMzM1OTc4In0=</vt:lpwstr>
  </property>
</Properties>
</file>