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A8173">
      <w:pPr>
        <w:spacing w:line="510" w:lineRule="exact"/>
        <w:ind w:left="538"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州市鱼峰区综合行政执法局</w:t>
      </w:r>
    </w:p>
    <w:p w14:paraId="22A4F0BF">
      <w:pPr>
        <w:spacing w:line="510" w:lineRule="exact"/>
        <w:ind w:left="538"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CB48C4E">
      <w:pPr>
        <w:spacing w:line="560" w:lineRule="exact"/>
        <w:ind w:left="538"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84010</w:t>
      </w:r>
      <w:r>
        <w:rPr>
          <w:rFonts w:eastAsia="仿宋"/>
          <w:sz w:val="28"/>
        </w:rPr>
        <w:t xml:space="preserve">号 </w:t>
      </w:r>
    </w:p>
    <w:p w14:paraId="257759AA">
      <w:pPr>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杜石玉</w:t>
      </w:r>
      <w:r>
        <w:rPr>
          <w:rFonts w:eastAsia="仿宋"/>
          <w:sz w:val="28"/>
          <w:szCs w:val="28"/>
          <w:u w:val="single"/>
        </w:rPr>
        <w:t xml:space="preserve">      </w:t>
      </w:r>
      <w:r>
        <w:rPr>
          <w:rFonts w:eastAsia="仿宋"/>
          <w:sz w:val="28"/>
          <w:szCs w:val="28"/>
        </w:rPr>
        <w:t>：</w:t>
      </w:r>
    </w:p>
    <w:p w14:paraId="6EB7939D">
      <w:pPr>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2月2</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13A6EB78">
      <w:pPr>
        <w:spacing w:line="440" w:lineRule="exact"/>
        <w:ind w:left="538"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东环大道77号干校栋1-2南面</w:t>
      </w:r>
      <w:r>
        <w:rPr>
          <w:rFonts w:eastAsia="仿宋"/>
          <w:sz w:val="28"/>
          <w:szCs w:val="28"/>
          <w:u w:val="single"/>
        </w:rPr>
        <w:t>建设</w:t>
      </w:r>
      <w:r>
        <w:rPr>
          <w:rFonts w:hint="eastAsia" w:eastAsia="仿宋"/>
          <w:sz w:val="28"/>
          <w:szCs w:val="28"/>
          <w:u w:val="single"/>
        </w:rPr>
        <w:t>一层钢架棚一处</w:t>
      </w:r>
      <w:r>
        <w:rPr>
          <w:rFonts w:eastAsia="仿宋"/>
          <w:sz w:val="28"/>
          <w:u w:val="single"/>
        </w:rPr>
        <w:t>（建设面积合计为</w:t>
      </w:r>
      <w:r>
        <w:rPr>
          <w:rFonts w:hint="eastAsia" w:eastAsia="仿宋"/>
          <w:sz w:val="28"/>
          <w:u w:val="single"/>
        </w:rPr>
        <w:t>20</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05A410C5">
      <w:pPr>
        <w:spacing w:line="440" w:lineRule="exact"/>
        <w:ind w:left="538"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0224158F">
      <w:pPr>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3D5BC712">
      <w:pPr>
        <w:overflowPunct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04F0D942">
      <w:pPr>
        <w:overflowPunct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26CB69AF">
      <w:pPr>
        <w:spacing w:line="440" w:lineRule="exact"/>
        <w:ind w:left="538" w:leftChars="279" w:firstLine="474"/>
        <w:jc w:val="left"/>
        <w:rPr>
          <w:rFonts w:eastAsia="仿宋"/>
          <w:sz w:val="28"/>
          <w:szCs w:val="28"/>
        </w:rPr>
      </w:pPr>
    </w:p>
    <w:p w14:paraId="64A21498">
      <w:pPr>
        <w:wordWrap w:val="0"/>
        <w:spacing w:line="440" w:lineRule="exact"/>
        <w:ind w:left="538"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38FD0A00">
      <w:pPr>
        <w:overflowPunct w:val="0"/>
        <w:snapToGrid w:val="0"/>
        <w:spacing w:after="145" w:line="480" w:lineRule="exact"/>
        <w:ind w:left="538" w:leftChars="279" w:firstLine="474"/>
        <w:jc w:val="left"/>
        <w:outlineLvl w:val="0"/>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年</w:t>
      </w:r>
      <w:r>
        <w:rPr>
          <w:rFonts w:hint="eastAsia" w:eastAsia="仿宋"/>
          <w:sz w:val="28"/>
          <w:szCs w:val="28"/>
        </w:rPr>
        <w:t xml:space="preserve"> 三</w:t>
      </w:r>
      <w:r>
        <w:rPr>
          <w:rFonts w:eastAsia="仿宋"/>
          <w:sz w:val="28"/>
          <w:szCs w:val="28"/>
        </w:rPr>
        <w:t>月</w:t>
      </w:r>
      <w:r>
        <w:rPr>
          <w:rFonts w:hint="eastAsia" w:eastAsia="仿宋"/>
          <w:sz w:val="28"/>
          <w:szCs w:val="28"/>
        </w:rPr>
        <w:t xml:space="preserve"> 十九</w:t>
      </w:r>
      <w:r>
        <w:rPr>
          <w:rFonts w:eastAsia="仿宋"/>
          <w:sz w:val="28"/>
          <w:szCs w:val="28"/>
        </w:rPr>
        <w:t>日</w:t>
      </w:r>
    </w:p>
    <w:p w14:paraId="5E75625D">
      <w:pPr>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584B64BF">
      <w:pPr>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F64E0DB">
      <w:pPr>
        <w:spacing w:line="400" w:lineRule="exact"/>
        <w:ind w:left="538"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w:t>
      </w:r>
      <w:r>
        <w:rPr>
          <w:rFonts w:eastAsia="仿宋"/>
          <w:kern w:val="0"/>
          <w:sz w:val="24"/>
          <w:u w:val="thick"/>
        </w:rPr>
        <w:t>百分之十以下的罚款。</w:t>
      </w:r>
      <w:r>
        <w:rPr>
          <w:rFonts w:hint="eastAsia" w:eastAsia="仿宋"/>
          <w:kern w:val="0"/>
          <w:sz w:val="24"/>
          <w:u w:val="thick"/>
        </w:rPr>
        <w:t xml:space="preserve">                                                                                </w:t>
      </w:r>
    </w:p>
    <w:p w14:paraId="3C1319DC">
      <w:pPr>
        <w:spacing w:line="500" w:lineRule="exact"/>
        <w:ind w:left="538" w:leftChars="279" w:firstLine="474"/>
        <w:jc w:val="right"/>
        <w:rPr>
          <w:rFonts w:eastAsia="仿宋_GB2312"/>
          <w:spacing w:val="8"/>
          <w:sz w:val="28"/>
          <w:szCs w:val="28"/>
        </w:rPr>
      </w:pPr>
      <w:r>
        <w:rPr>
          <w:rFonts w:eastAsia="仿宋"/>
          <w:spacing w:val="8"/>
          <w:sz w:val="28"/>
          <w:szCs w:val="28"/>
        </w:rPr>
        <w:t>第二联：交当事人（共二联）</w:t>
      </w:r>
    </w:p>
    <w:p w14:paraId="43D3E0C4">
      <w:pPr>
        <w:ind w:left="538" w:leftChars="279" w:firstLine="474"/>
        <w:jc w:val="center"/>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p>
    <w:p w14:paraId="72F5E317">
      <w:pPr>
        <w:overflowPunct w:val="0"/>
        <w:snapToGrid w:val="0"/>
        <w:spacing w:line="480" w:lineRule="exact"/>
        <w:jc w:val="center"/>
        <w:outlineLvl w:val="0"/>
        <w:rPr>
          <w:b/>
          <w:sz w:val="36"/>
          <w:szCs w:val="36"/>
        </w:rPr>
      </w:pPr>
      <w:bookmarkStart w:id="0" w:name="_GoBack"/>
      <w:bookmarkEnd w:id="0"/>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2B62CD8-200D-4A84-91DE-AE665A0E2E64}"/>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00000001" w:usb1="080E0000" w:usb2="00000000" w:usb3="00000000" w:csb0="00040000" w:csb1="00000000"/>
    <w:embedRegular r:id="rId2" w:fontKey="{15AC0F5F-1C50-44C8-B815-98F79D8D3392}"/>
  </w:font>
  <w:font w:name="仿宋">
    <w:panose1 w:val="02010609060101010101"/>
    <w:charset w:val="86"/>
    <w:family w:val="modern"/>
    <w:pitch w:val="default"/>
    <w:sig w:usb0="800002BF" w:usb1="38CF7CFA" w:usb2="00000016" w:usb3="00000000" w:csb0="00040001" w:csb1="00000000"/>
    <w:embedRegular r:id="rId3" w:fontKey="{BA2942D6-74D0-41F5-AD3F-8FF9F5B394D0}"/>
  </w:font>
  <w:font w:name="仿宋_GB2312">
    <w:panose1 w:val="02010609030101010101"/>
    <w:charset w:val="86"/>
    <w:family w:val="modern"/>
    <w:pitch w:val="default"/>
    <w:sig w:usb0="00000001" w:usb1="080E0000" w:usb2="00000000" w:usb3="00000000" w:csb0="00040000" w:csb1="00000000"/>
    <w:embedRegular r:id="rId4" w:fontKey="{D03D32C1-7CF4-4ACB-824B-678EFC8EC0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8A32A">
    <w:pPr>
      <w:pStyle w:val="7"/>
      <w:framePr w:wrap="around" w:vAnchor="text" w:hAnchor="margin" w:xAlign="center" w:y="1"/>
      <w:rPr>
        <w:rStyle w:val="13"/>
      </w:rPr>
    </w:pPr>
    <w:r>
      <w:fldChar w:fldCharType="begin"/>
    </w:r>
    <w:r>
      <w:rPr>
        <w:rStyle w:val="13"/>
      </w:rPr>
      <w:instrText xml:space="preserve">PAGE  </w:instrText>
    </w:r>
    <w:r>
      <w:fldChar w:fldCharType="end"/>
    </w:r>
  </w:p>
  <w:p w14:paraId="1C48683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282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EC63">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914E">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C33A8">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39CA9">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B1761"/>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22BA"/>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6115"/>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A6453"/>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C51563"/>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3B66B8B"/>
    <w:rsid w:val="347B0F20"/>
    <w:rsid w:val="34A1581A"/>
    <w:rsid w:val="35092088"/>
    <w:rsid w:val="35380BBF"/>
    <w:rsid w:val="35506B0B"/>
    <w:rsid w:val="35525B5F"/>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EDE2D9B"/>
    <w:rsid w:val="3F136CC1"/>
    <w:rsid w:val="3F4A4FEC"/>
    <w:rsid w:val="3FFB6CA2"/>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953F5F"/>
    <w:rsid w:val="4DFC2686"/>
    <w:rsid w:val="4EFB4494"/>
    <w:rsid w:val="51207472"/>
    <w:rsid w:val="51A31701"/>
    <w:rsid w:val="52B458D1"/>
    <w:rsid w:val="543006A9"/>
    <w:rsid w:val="54AD233A"/>
    <w:rsid w:val="55033D16"/>
    <w:rsid w:val="55E54DC2"/>
    <w:rsid w:val="55EB3438"/>
    <w:rsid w:val="560342E4"/>
    <w:rsid w:val="561478DC"/>
    <w:rsid w:val="56852A2A"/>
    <w:rsid w:val="576F768B"/>
    <w:rsid w:val="577C0464"/>
    <w:rsid w:val="580F737C"/>
    <w:rsid w:val="5814296E"/>
    <w:rsid w:val="58965819"/>
    <w:rsid w:val="59213594"/>
    <w:rsid w:val="5A8E4E6C"/>
    <w:rsid w:val="5AB04A85"/>
    <w:rsid w:val="5B7E7C0D"/>
    <w:rsid w:val="5BD44E72"/>
    <w:rsid w:val="5BF77CE8"/>
    <w:rsid w:val="5D7F0B49"/>
    <w:rsid w:val="5DC8012C"/>
    <w:rsid w:val="5DDF3A34"/>
    <w:rsid w:val="5E2E2006"/>
    <w:rsid w:val="5F8F2C1E"/>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356132"/>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8F82CF2"/>
    <w:rsid w:val="79B568BE"/>
    <w:rsid w:val="7A2F54B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755</Words>
  <Characters>781</Characters>
  <Lines>7</Lines>
  <Paragraphs>2</Paragraphs>
  <TotalTime>15</TotalTime>
  <ScaleCrop>false</ScaleCrop>
  <LinksUpToDate>false</LinksUpToDate>
  <CharactersWithSpaces>1019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2026-02-06T03:22:00Z</cp:lastPrinted>
  <dcterms:modified xsi:type="dcterms:W3CDTF">2026-03-20T03:28:46Z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C34EAE58ED484CC98252456F74101851_13</vt:lpwstr>
  </property>
  <property fmtid="{D5CDD505-2E9C-101B-9397-08002B2CF9AE}" pid="4" name="KSOTemplateDocerSaveRecord">
    <vt:lpwstr>eyJoZGlkIjoiZDMyNGEwNDc2M2E3YTljYjJmYTU4MmQxMjc1OGI4NDEiLCJ1c2VySWQiOiIxNTY4NTEyMDk1In0=</vt:lpwstr>
  </property>
</Properties>
</file>