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BC18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简体" w:cs="Times New Roman"/>
          <w:bCs/>
          <w:sz w:val="32"/>
          <w:szCs w:val="32"/>
          <w:lang w:eastAsia="zh-CN"/>
        </w:rPr>
      </w:pPr>
      <w:r>
        <w:rPr>
          <w:rFonts w:hint="eastAsia" w:eastAsia="方正小标宋简体" w:cs="Times New Roman"/>
          <w:bCs/>
          <w:sz w:val="32"/>
          <w:szCs w:val="32"/>
          <w:lang w:eastAsia="zh-CN"/>
        </w:rPr>
        <w:t>柳州市鱼峰区综合行政执法局</w:t>
      </w:r>
    </w:p>
    <w:p w14:paraId="26B998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强制执行决定书</w:t>
      </w:r>
    </w:p>
    <w:p w14:paraId="206759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eastAsia" w:eastAsia="仿宋_GB2312" w:cs="Times New Roman"/>
          <w:bCs/>
          <w:sz w:val="28"/>
          <w:szCs w:val="28"/>
          <w:lang w:eastAsia="zh-CN"/>
        </w:rPr>
        <w:t>柳鱼峰城管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lang w:eastAsia="zh-CN"/>
        </w:rPr>
        <w:t>强执决字</w:t>
      </w:r>
      <w:r>
        <w:rPr>
          <w:rFonts w:hint="default" w:ascii="Times New Roman" w:hAnsi="Times New Roman" w:eastAsia="仿宋" w:cs="Times New Roman"/>
          <w:sz w:val="28"/>
          <w:szCs w:val="28"/>
        </w:rPr>
        <w:t>〔</w:t>
      </w:r>
      <w:r>
        <w:rPr>
          <w:rFonts w:hint="eastAsia" w:eastAsia="仿宋" w:cs="Times New Roman"/>
          <w:sz w:val="28"/>
          <w:szCs w:val="28"/>
          <w:lang w:eastAsia="zh-CN"/>
        </w:rPr>
        <w:t>2024</w:t>
      </w:r>
      <w:r>
        <w:rPr>
          <w:rFonts w:hint="default" w:ascii="Times New Roman" w:hAnsi="Times New Roman" w:eastAsia="仿宋" w:cs="Times New Roman"/>
          <w:sz w:val="28"/>
          <w:szCs w:val="28"/>
        </w:rPr>
        <w:t>〕第</w:t>
      </w:r>
      <w:r>
        <w:rPr>
          <w:rFonts w:hint="eastAsia" w:eastAsia="仿宋" w:cs="Times New Roman"/>
          <w:sz w:val="28"/>
          <w:szCs w:val="28"/>
          <w:lang w:eastAsia="zh-CN"/>
        </w:rPr>
        <w:t>46124</w:t>
      </w:r>
      <w:r>
        <w:rPr>
          <w:rFonts w:hint="default" w:ascii="Times New Roman" w:hAnsi="Times New Roman" w:eastAsia="仿宋" w:cs="Times New Roman"/>
          <w:sz w:val="28"/>
          <w:szCs w:val="28"/>
        </w:rPr>
        <w:t xml:space="preserve">号  </w:t>
      </w:r>
    </w:p>
    <w:p w14:paraId="5DB65A8A">
      <w:pPr>
        <w:spacing w:line="500" w:lineRule="exact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 xml:space="preserve"> </w:t>
      </w:r>
      <w:r>
        <w:rPr>
          <w:rFonts w:hint="eastAsia" w:eastAsia="仿宋" w:cs="Times New Roman"/>
          <w:sz w:val="28"/>
          <w:szCs w:val="28"/>
          <w:u w:val="single"/>
          <w:lang w:eastAsia="zh-CN"/>
        </w:rPr>
        <w:t>羊角山路15号羊角山牛奶场内建构筑物的建设人或建构筑物所有人、管理人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sz w:val="28"/>
          <w:szCs w:val="28"/>
        </w:rPr>
        <w:t>：</w:t>
      </w:r>
    </w:p>
    <w:p w14:paraId="41F27237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00" w:lineRule="exact"/>
        <w:ind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eastAsia" w:eastAsia="仿宋_GB2312" w:cs="Times New Roman"/>
          <w:sz w:val="28"/>
          <w:lang w:eastAsia="zh-CN"/>
        </w:rPr>
        <w:t>2024年4月3日</w:t>
      </w:r>
      <w:r>
        <w:rPr>
          <w:rFonts w:hint="default" w:ascii="Times New Roman" w:hAnsi="Times New Roman" w:eastAsia="仿宋_GB2312" w:cs="Times New Roman"/>
          <w:sz w:val="28"/>
        </w:rPr>
        <w:t>发现</w:t>
      </w:r>
      <w:r>
        <w:rPr>
          <w:rFonts w:hint="eastAsia" w:eastAsia="仿宋" w:cs="Times New Roman"/>
          <w:sz w:val="28"/>
          <w:szCs w:val="28"/>
          <w:lang w:eastAsia="zh-CN"/>
        </w:rPr>
        <w:t>你</w:t>
      </w:r>
      <w:r>
        <w:rPr>
          <w:rFonts w:hint="eastAsia" w:eastAsia="仿宋_GB2312" w:cs="Times New Roman"/>
          <w:color w:val="000000"/>
          <w:sz w:val="28"/>
          <w:szCs w:val="28"/>
          <w:lang w:eastAsia="zh-CN"/>
        </w:rPr>
        <w:t>未取得建设工程规划许可证擅自在</w:t>
      </w:r>
      <w:r>
        <w:rPr>
          <w:rFonts w:hint="eastAsia" w:eastAsia="仿宋_GB2312" w:cs="Times New Roman"/>
          <w:color w:val="000000"/>
          <w:sz w:val="28"/>
          <w:szCs w:val="28"/>
          <w:u w:val="single"/>
          <w:lang w:eastAsia="zh-CN"/>
        </w:rPr>
        <w:t>羊角山路15号羊角山牛奶场内建设一层钢架结构房屋一处及一层简易棚二处（建设面积合计为150平方米）</w:t>
      </w:r>
      <w:r>
        <w:rPr>
          <w:rFonts w:hint="default" w:ascii="Times New Roman" w:hAnsi="Times New Roman" w:eastAsia="仿宋" w:cs="Times New Roman"/>
          <w:sz w:val="28"/>
          <w:szCs w:val="28"/>
        </w:rPr>
        <w:t>，以上行为违反了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《中华人民共和国城乡规划法》第四十条第一款</w:t>
      </w:r>
      <w:r>
        <w:rPr>
          <w:rFonts w:hint="default" w:ascii="Times New Roman" w:hAnsi="Times New Roman" w:eastAsia="仿宋" w:cs="Times New Roman"/>
          <w:sz w:val="28"/>
          <w:szCs w:val="28"/>
        </w:rPr>
        <w:t>的规定，依据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《中华人民共和国城乡规划法》第六十四条</w:t>
      </w:r>
      <w:r>
        <w:rPr>
          <w:rFonts w:hint="default" w:ascii="Times New Roman" w:hAnsi="Times New Roman" w:eastAsia="仿宋" w:cs="Times New Roman"/>
          <w:sz w:val="28"/>
          <w:szCs w:val="28"/>
        </w:rPr>
        <w:t>的规定，我局于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2024年7月15日</w:t>
      </w:r>
      <w:r>
        <w:rPr>
          <w:rFonts w:hint="default" w:ascii="Times New Roman" w:hAnsi="Times New Roman" w:eastAsia="仿宋" w:cs="Times New Roman"/>
          <w:sz w:val="28"/>
          <w:szCs w:val="28"/>
        </w:rPr>
        <w:t>作出了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柳州市鱼峰区综合行政执法局责令限期拆除决定书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》（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柳鱼峰城管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eastAsia="zh-CN"/>
        </w:rPr>
        <w:t>责拆决字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〔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2024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〕第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46124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号）</w:t>
      </w:r>
      <w:r>
        <w:rPr>
          <w:rFonts w:hint="default" w:ascii="Times New Roman" w:hAnsi="Times New Roman" w:eastAsia="仿宋" w:cs="Times New Roman"/>
          <w:sz w:val="28"/>
          <w:szCs w:val="28"/>
        </w:rPr>
        <w:t>并已依法送达给</w:t>
      </w:r>
      <w:r>
        <w:rPr>
          <w:rFonts w:hint="eastAsia" w:eastAsia="仿宋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" w:cs="Times New Roman"/>
          <w:sz w:val="28"/>
          <w:szCs w:val="28"/>
        </w:rPr>
        <w:t>，责令</w:t>
      </w:r>
      <w:r>
        <w:rPr>
          <w:rFonts w:hint="eastAsia" w:eastAsia="仿宋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" w:cs="Times New Roman"/>
          <w:sz w:val="28"/>
          <w:szCs w:val="28"/>
        </w:rPr>
        <w:t>自收到决定书之日起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 xml:space="preserve"> 三 </w:t>
      </w:r>
      <w:r>
        <w:rPr>
          <w:rFonts w:hint="default" w:ascii="Times New Roman" w:hAnsi="Times New Roman" w:eastAsia="仿宋" w:cs="Times New Roman"/>
          <w:sz w:val="28"/>
          <w:szCs w:val="28"/>
        </w:rPr>
        <w:t>日内自行拆除上述违法建筑。</w:t>
      </w:r>
    </w:p>
    <w:p w14:paraId="4CAF9001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00" w:lineRule="exact"/>
        <w:ind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因</w:t>
      </w:r>
      <w:r>
        <w:rPr>
          <w:rFonts w:hint="eastAsia" w:eastAsia="仿宋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" w:cs="Times New Roman"/>
          <w:sz w:val="28"/>
          <w:szCs w:val="28"/>
        </w:rPr>
        <w:t>未在规定的时限内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自行拆除上述违法建筑</w:t>
      </w:r>
      <w:r>
        <w:rPr>
          <w:rFonts w:hint="default" w:ascii="Times New Roman" w:hAnsi="Times New Roman" w:eastAsia="仿宋" w:cs="Times New Roman"/>
          <w:sz w:val="28"/>
          <w:szCs w:val="28"/>
        </w:rPr>
        <w:t>，经公告催促后仍逾期未履行行政决定。依据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《</w:t>
      </w:r>
      <w:r>
        <w:rPr>
          <w:rFonts w:hint="default" w:ascii="Times New Roman" w:hAnsi="Times New Roman" w:eastAsia="仿宋" w:cs="Times New Roman"/>
          <w:kern w:val="0"/>
          <w:sz w:val="28"/>
          <w:szCs w:val="28"/>
          <w:u w:val="single"/>
        </w:rPr>
        <w:t>中华人民共和国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城乡规划法》第六十八条</w:t>
      </w:r>
      <w:r>
        <w:rPr>
          <w:rFonts w:hint="default" w:ascii="Times New Roman" w:hAnsi="Times New Roman" w:eastAsia="仿宋" w:cs="Times New Roman"/>
          <w:sz w:val="28"/>
          <w:szCs w:val="28"/>
        </w:rPr>
        <w:t>的规定，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柳州市鱼峰区人民政府</w:t>
      </w:r>
      <w:r>
        <w:rPr>
          <w:rFonts w:hint="default" w:ascii="Times New Roman" w:hAnsi="Times New Roman" w:eastAsia="仿宋" w:cs="Times New Roman"/>
          <w:sz w:val="28"/>
          <w:szCs w:val="28"/>
        </w:rPr>
        <w:t>已责成我局依法组织强制拆除工作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。我局决定从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  <w:t>202</w:t>
      </w:r>
      <w:r>
        <w:rPr>
          <w:rFonts w:hint="eastAsia" w:eastAsia="仿宋" w:cs="Times New Roman"/>
          <w:bCs/>
          <w:sz w:val="28"/>
          <w:szCs w:val="28"/>
          <w:u w:val="single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  <w:t>年</w:t>
      </w:r>
      <w:r>
        <w:rPr>
          <w:rFonts w:hint="eastAsia" w:eastAsia="仿宋" w:cs="Times New Roman"/>
          <w:bCs/>
          <w:sz w:val="28"/>
          <w:szCs w:val="28"/>
          <w:u w:val="single"/>
          <w:lang w:val="en-US" w:eastAsia="zh-CN"/>
        </w:rPr>
        <w:t>7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  <w:t>月</w:t>
      </w:r>
      <w:r>
        <w:rPr>
          <w:rFonts w:hint="eastAsia" w:eastAsia="仿宋" w:cs="Times New Roman"/>
          <w:bCs/>
          <w:sz w:val="28"/>
          <w:szCs w:val="28"/>
          <w:u w:val="single"/>
          <w:lang w:val="en-US" w:eastAsia="zh-CN"/>
        </w:rPr>
        <w:t xml:space="preserve">30 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  <w:t>日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开始依法对</w:t>
      </w:r>
      <w:r>
        <w:rPr>
          <w:rFonts w:hint="eastAsia" w:eastAsia="仿宋" w:cs="Times New Roman"/>
          <w:bCs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" w:cs="Times New Roman"/>
          <w:sz w:val="28"/>
          <w:szCs w:val="28"/>
        </w:rPr>
        <w:t>上述违法建筑组织强制拆除。请</w:t>
      </w:r>
      <w:r>
        <w:rPr>
          <w:rFonts w:hint="eastAsia" w:eastAsia="仿宋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" w:cs="Times New Roman"/>
          <w:sz w:val="28"/>
          <w:szCs w:val="28"/>
        </w:rPr>
        <w:t>在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  <w:t>202</w:t>
      </w:r>
      <w:r>
        <w:rPr>
          <w:rFonts w:hint="eastAsia" w:eastAsia="仿宋" w:cs="Times New Roman"/>
          <w:bCs/>
          <w:sz w:val="28"/>
          <w:szCs w:val="28"/>
          <w:u w:val="single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  <w:t>年</w:t>
      </w:r>
      <w:r>
        <w:rPr>
          <w:rFonts w:hint="eastAsia" w:eastAsia="仿宋" w:cs="Times New Roman"/>
          <w:bCs/>
          <w:sz w:val="28"/>
          <w:szCs w:val="28"/>
          <w:u w:val="single"/>
          <w:lang w:val="en-US" w:eastAsia="zh-CN"/>
        </w:rPr>
        <w:t>7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  <w:t>月</w:t>
      </w:r>
      <w:r>
        <w:rPr>
          <w:rFonts w:hint="eastAsia" w:eastAsia="仿宋" w:cs="Times New Roman"/>
          <w:bCs/>
          <w:sz w:val="28"/>
          <w:szCs w:val="28"/>
          <w:u w:val="single"/>
          <w:lang w:val="en-US" w:eastAsia="zh-CN"/>
        </w:rPr>
        <w:t xml:space="preserve">31 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  <w:t>日</w:t>
      </w:r>
      <w:r>
        <w:rPr>
          <w:rFonts w:hint="default" w:ascii="Times New Roman" w:hAnsi="Times New Roman" w:eastAsia="仿宋" w:cs="Times New Roman"/>
          <w:sz w:val="28"/>
          <w:szCs w:val="28"/>
        </w:rPr>
        <w:t>前自行清理完毕存放于被强制拆除标的物内的所有财物。因逾期未清理</w:t>
      </w:r>
      <w:bookmarkStart w:id="0" w:name="_GoBack"/>
      <w:bookmarkEnd w:id="0"/>
      <w:r>
        <w:rPr>
          <w:rFonts w:hint="default" w:ascii="Times New Roman" w:hAnsi="Times New Roman" w:eastAsia="仿宋" w:cs="Times New Roman"/>
          <w:sz w:val="28"/>
          <w:szCs w:val="28"/>
        </w:rPr>
        <w:t>财物而造成的损失由</w:t>
      </w:r>
      <w:r>
        <w:rPr>
          <w:rFonts w:hint="eastAsia" w:eastAsia="仿宋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" w:cs="Times New Roman"/>
          <w:sz w:val="28"/>
          <w:szCs w:val="28"/>
        </w:rPr>
        <w:t>自行负责。</w:t>
      </w:r>
    </w:p>
    <w:p w14:paraId="49F8B787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00" w:lineRule="exact"/>
        <w:ind w:firstLine="560" w:firstLineChars="200"/>
        <w:jc w:val="both"/>
        <w:textAlignment w:val="auto"/>
        <w:rPr>
          <w:rFonts w:hint="default" w:ascii="Times New Roman" w:hAnsi="Times New Roman" w:eastAsia="仿宋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仿宋" w:cs="Times New Roman"/>
          <w:color w:val="000000"/>
          <w:sz w:val="28"/>
          <w:szCs w:val="28"/>
        </w:rPr>
        <w:t>如不服本处罚决定，可以在收到本决定书之日起60日内向</w:t>
      </w:r>
      <w:r>
        <w:rPr>
          <w:rFonts w:hint="default" w:ascii="Times New Roman" w:hAnsi="Times New Roman" w:eastAsia="仿宋" w:cs="Times New Roman"/>
          <w:color w:val="000000"/>
          <w:sz w:val="28"/>
          <w:szCs w:val="28"/>
          <w:u w:val="single"/>
        </w:rPr>
        <w:t>柳州市鱼峰区人民政府</w:t>
      </w:r>
      <w:r>
        <w:rPr>
          <w:rFonts w:hint="default" w:ascii="Times New Roman" w:hAnsi="Times New Roman" w:eastAsia="仿宋" w:cs="Times New Roman"/>
          <w:color w:val="000000"/>
          <w:sz w:val="28"/>
          <w:szCs w:val="28"/>
        </w:rPr>
        <w:t>申请行政复议；也可以在收到本决定书之日起6个月内直接向</w:t>
      </w:r>
      <w:r>
        <w:rPr>
          <w:rFonts w:hint="eastAsia" w:eastAsia="仿宋" w:cs="Times New Roman"/>
          <w:color w:val="000000"/>
          <w:sz w:val="28"/>
          <w:szCs w:val="28"/>
          <w:u w:val="single"/>
          <w:lang w:eastAsia="zh-CN"/>
        </w:rPr>
        <w:t>柳州市柳南区人民法院</w:t>
      </w:r>
      <w:r>
        <w:rPr>
          <w:rFonts w:hint="default" w:ascii="Times New Roman" w:hAnsi="Times New Roman" w:eastAsia="仿宋" w:cs="Times New Roman"/>
          <w:color w:val="000000"/>
          <w:sz w:val="28"/>
          <w:szCs w:val="28"/>
        </w:rPr>
        <w:t>起诉，但本决定不停止执行，法律另有规定的除外。</w:t>
      </w:r>
    </w:p>
    <w:p w14:paraId="55159E9F"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00" w:lineRule="exact"/>
        <w:textAlignment w:val="auto"/>
        <w:rPr>
          <w:rFonts w:hint="default"/>
        </w:rPr>
      </w:pPr>
    </w:p>
    <w:p w14:paraId="76270A6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eastAsia="zh-CN"/>
        </w:rPr>
        <w:t>两违治理中队 吴小龙、王红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>15577772503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</w:p>
    <w:p w14:paraId="18A36E4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default" w:eastAsia="仿宋_GB2312" w:cs="Times New Roman"/>
          <w:bCs/>
          <w:sz w:val="28"/>
          <w:szCs w:val="28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bCs/>
          <w:sz w:val="28"/>
          <w:szCs w:val="28"/>
          <w:u w:val="single"/>
          <w:lang w:eastAsia="zh-CN"/>
        </w:rPr>
        <w:t>柳石路394号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院内</w:t>
      </w:r>
      <w:r>
        <w:rPr>
          <w:rFonts w:hint="eastAsia" w:eastAsia="仿宋_GB2312" w:cs="Times New Roman"/>
          <w:bCs/>
          <w:sz w:val="28"/>
          <w:szCs w:val="28"/>
          <w:u w:val="single"/>
          <w:lang w:val="en-US" w:eastAsia="zh-CN"/>
        </w:rPr>
        <w:t xml:space="preserve"> </w:t>
      </w:r>
    </w:p>
    <w:p w14:paraId="06DCFC63">
      <w:pPr>
        <w:pStyle w:val="2"/>
        <w:rPr>
          <w:rFonts w:hint="eastAsia"/>
          <w:lang w:eastAsia="zh-CN"/>
        </w:rPr>
      </w:pPr>
    </w:p>
    <w:p w14:paraId="0768917D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pacing w:line="500" w:lineRule="exact"/>
        <w:jc w:val="right"/>
        <w:textAlignment w:val="auto"/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</w:pPr>
      <w:r>
        <w:rPr>
          <w:rFonts w:hint="eastAsia" w:eastAsia="仿宋_GB2312" w:cs="Times New Roman"/>
          <w:sz w:val="28"/>
          <w:szCs w:val="28"/>
          <w:lang w:eastAsia="zh-CN"/>
        </w:rPr>
        <w:t>柳州市鱼峰区综合行政执法局</w:t>
      </w:r>
    </w:p>
    <w:p w14:paraId="415ED9F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00" w:lineRule="exact"/>
        <w:jc w:val="center"/>
        <w:textAlignment w:val="auto"/>
        <w:outlineLvl w:val="0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 xml:space="preserve">                                         二〇二六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年</w:t>
      </w:r>
      <w:r>
        <w:rPr>
          <w:rFonts w:hint="eastAsia" w:eastAsia="仿宋_GB2312" w:cs="Times New Roman"/>
          <w:color w:val="auto"/>
          <w:sz w:val="28"/>
          <w:szCs w:val="28"/>
          <w:lang w:eastAsia="zh-CN"/>
        </w:rPr>
        <w:t>一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月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三十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日</w:t>
      </w:r>
    </w:p>
    <w:p w14:paraId="0EC5D58D">
      <w:pPr>
        <w:pStyle w:val="2"/>
        <w:rPr>
          <w:rFonts w:hint="default" w:ascii="Times New Roman" w:hAnsi="Times New Roman" w:eastAsia="仿宋_GB2312" w:cs="Times New Roman"/>
          <w:sz w:val="28"/>
          <w:szCs w:val="28"/>
        </w:rPr>
      </w:pPr>
    </w:p>
    <w:p w14:paraId="201EFF05">
      <w:pPr>
        <w:spacing w:line="200" w:lineRule="exact"/>
        <w:jc w:val="left"/>
        <w:rPr>
          <w:rFonts w:hint="default" w:ascii="Times New Roman" w:hAnsi="Times New Roman" w:cs="Times New Roman"/>
          <w:spacing w:val="2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thick"/>
        </w:rPr>
        <w:t xml:space="preserve"> </w:t>
      </w:r>
      <w:r>
        <w:rPr>
          <w:rFonts w:hint="default" w:ascii="Times New Roman" w:hAnsi="Times New Roman" w:cs="Times New Roman"/>
          <w:spacing w:val="2"/>
          <w:sz w:val="28"/>
          <w:szCs w:val="28"/>
          <w:u w:val="thick"/>
        </w:rPr>
        <w:t xml:space="preserve">                                                                             </w:t>
      </w:r>
    </w:p>
    <w:p w14:paraId="0075BA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righ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第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联：</w:t>
      </w:r>
      <w:r>
        <w:rPr>
          <w:rFonts w:hint="eastAsia" w:eastAsia="仿宋_GB2312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（共二联）</w:t>
      </w:r>
    </w:p>
    <w:p w14:paraId="0849D0EF">
      <w:pPr>
        <w:pStyle w:val="2"/>
        <w:rPr>
          <w:rFonts w:hint="default"/>
        </w:rPr>
      </w:pPr>
    </w:p>
    <w:sectPr>
      <w:pgSz w:w="11906" w:h="16838"/>
      <w:pgMar w:top="850" w:right="1077" w:bottom="85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EDDDA106-9EDB-4088-8991-0E77F01D32F9}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128D746D-0183-47B4-9695-1B6328B4392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F45FDB14-F4DD-486C-B617-27FB2617D5F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043FD42B-ABE9-48AC-8BC9-92CEB8DB76C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VjYjc3YmNkMjE4YjU1YTBhMzlkYTViMzhhYTQwZTEifQ=="/>
  </w:docVars>
  <w:rsids>
    <w:rsidRoot w:val="00C96583"/>
    <w:rsid w:val="000007EF"/>
    <w:rsid w:val="0000547E"/>
    <w:rsid w:val="000115D9"/>
    <w:rsid w:val="00023A09"/>
    <w:rsid w:val="00035989"/>
    <w:rsid w:val="000479E8"/>
    <w:rsid w:val="0005750C"/>
    <w:rsid w:val="0006254A"/>
    <w:rsid w:val="00064A65"/>
    <w:rsid w:val="00067A4B"/>
    <w:rsid w:val="00087AE2"/>
    <w:rsid w:val="00090188"/>
    <w:rsid w:val="00092282"/>
    <w:rsid w:val="000B1AAD"/>
    <w:rsid w:val="000B2698"/>
    <w:rsid w:val="000B52CC"/>
    <w:rsid w:val="000D2493"/>
    <w:rsid w:val="000D4539"/>
    <w:rsid w:val="000D62A6"/>
    <w:rsid w:val="000E05B4"/>
    <w:rsid w:val="000E110F"/>
    <w:rsid w:val="000E4F17"/>
    <w:rsid w:val="000F23EC"/>
    <w:rsid w:val="000F32C3"/>
    <w:rsid w:val="000F50FA"/>
    <w:rsid w:val="000F7507"/>
    <w:rsid w:val="00103FC4"/>
    <w:rsid w:val="00123462"/>
    <w:rsid w:val="00123739"/>
    <w:rsid w:val="0013629D"/>
    <w:rsid w:val="00136709"/>
    <w:rsid w:val="001414D1"/>
    <w:rsid w:val="001441F1"/>
    <w:rsid w:val="0014544F"/>
    <w:rsid w:val="00147C03"/>
    <w:rsid w:val="00152CEE"/>
    <w:rsid w:val="00160570"/>
    <w:rsid w:val="00161287"/>
    <w:rsid w:val="00172B63"/>
    <w:rsid w:val="00175288"/>
    <w:rsid w:val="00180951"/>
    <w:rsid w:val="0018371D"/>
    <w:rsid w:val="0019235A"/>
    <w:rsid w:val="001963E8"/>
    <w:rsid w:val="001967F2"/>
    <w:rsid w:val="00197F59"/>
    <w:rsid w:val="001A7B2B"/>
    <w:rsid w:val="001B21D9"/>
    <w:rsid w:val="001B3AA2"/>
    <w:rsid w:val="001C2B5C"/>
    <w:rsid w:val="001C2C53"/>
    <w:rsid w:val="001C79EB"/>
    <w:rsid w:val="001E2910"/>
    <w:rsid w:val="001E3892"/>
    <w:rsid w:val="001E3F22"/>
    <w:rsid w:val="001E717D"/>
    <w:rsid w:val="001E7184"/>
    <w:rsid w:val="001F4F69"/>
    <w:rsid w:val="002069A8"/>
    <w:rsid w:val="00214B7C"/>
    <w:rsid w:val="00215054"/>
    <w:rsid w:val="00216E6C"/>
    <w:rsid w:val="00236A9B"/>
    <w:rsid w:val="00237121"/>
    <w:rsid w:val="002411A5"/>
    <w:rsid w:val="002416EE"/>
    <w:rsid w:val="00245A79"/>
    <w:rsid w:val="00250774"/>
    <w:rsid w:val="002518F2"/>
    <w:rsid w:val="00251CB9"/>
    <w:rsid w:val="00252955"/>
    <w:rsid w:val="0025408F"/>
    <w:rsid w:val="00272D6F"/>
    <w:rsid w:val="002742FB"/>
    <w:rsid w:val="002751DA"/>
    <w:rsid w:val="00280A41"/>
    <w:rsid w:val="00283A44"/>
    <w:rsid w:val="00286E0E"/>
    <w:rsid w:val="002926A7"/>
    <w:rsid w:val="002943E7"/>
    <w:rsid w:val="002961C1"/>
    <w:rsid w:val="002A1E4C"/>
    <w:rsid w:val="002A3587"/>
    <w:rsid w:val="002B1D9C"/>
    <w:rsid w:val="002B7278"/>
    <w:rsid w:val="002C76F9"/>
    <w:rsid w:val="002D5171"/>
    <w:rsid w:val="002D6B01"/>
    <w:rsid w:val="002E1D58"/>
    <w:rsid w:val="002E2572"/>
    <w:rsid w:val="002E4FD2"/>
    <w:rsid w:val="002E7CCF"/>
    <w:rsid w:val="00301149"/>
    <w:rsid w:val="0031235F"/>
    <w:rsid w:val="00320B48"/>
    <w:rsid w:val="00320DAD"/>
    <w:rsid w:val="0032184E"/>
    <w:rsid w:val="00324615"/>
    <w:rsid w:val="00324891"/>
    <w:rsid w:val="00326500"/>
    <w:rsid w:val="00327E46"/>
    <w:rsid w:val="00347181"/>
    <w:rsid w:val="00356AB3"/>
    <w:rsid w:val="00363AF3"/>
    <w:rsid w:val="003674EF"/>
    <w:rsid w:val="00367AEC"/>
    <w:rsid w:val="00382CEC"/>
    <w:rsid w:val="00384BBD"/>
    <w:rsid w:val="003919F3"/>
    <w:rsid w:val="003A484F"/>
    <w:rsid w:val="003A6138"/>
    <w:rsid w:val="003C0B26"/>
    <w:rsid w:val="003C7506"/>
    <w:rsid w:val="003E0BD8"/>
    <w:rsid w:val="003E0C47"/>
    <w:rsid w:val="003E120B"/>
    <w:rsid w:val="003E6956"/>
    <w:rsid w:val="003F15AD"/>
    <w:rsid w:val="004065E3"/>
    <w:rsid w:val="00410F56"/>
    <w:rsid w:val="004145E3"/>
    <w:rsid w:val="00421E51"/>
    <w:rsid w:val="004335E1"/>
    <w:rsid w:val="004439C8"/>
    <w:rsid w:val="00446820"/>
    <w:rsid w:val="00450106"/>
    <w:rsid w:val="0046180E"/>
    <w:rsid w:val="00461A77"/>
    <w:rsid w:val="00462DC6"/>
    <w:rsid w:val="00464837"/>
    <w:rsid w:val="00466793"/>
    <w:rsid w:val="00473A4B"/>
    <w:rsid w:val="00485239"/>
    <w:rsid w:val="00487361"/>
    <w:rsid w:val="004912AE"/>
    <w:rsid w:val="0049587F"/>
    <w:rsid w:val="004A61EF"/>
    <w:rsid w:val="004A699B"/>
    <w:rsid w:val="004A6C93"/>
    <w:rsid w:val="004A7421"/>
    <w:rsid w:val="004A74E4"/>
    <w:rsid w:val="004B3649"/>
    <w:rsid w:val="004B41D9"/>
    <w:rsid w:val="004B4BD4"/>
    <w:rsid w:val="004B7558"/>
    <w:rsid w:val="004C4D92"/>
    <w:rsid w:val="004D236F"/>
    <w:rsid w:val="004D3B0A"/>
    <w:rsid w:val="004D4ED1"/>
    <w:rsid w:val="004E3757"/>
    <w:rsid w:val="004E5929"/>
    <w:rsid w:val="004F698E"/>
    <w:rsid w:val="00503954"/>
    <w:rsid w:val="0051192A"/>
    <w:rsid w:val="00511D92"/>
    <w:rsid w:val="0051346B"/>
    <w:rsid w:val="005151D7"/>
    <w:rsid w:val="005173E0"/>
    <w:rsid w:val="00523BF1"/>
    <w:rsid w:val="005301A9"/>
    <w:rsid w:val="00533390"/>
    <w:rsid w:val="00537EC4"/>
    <w:rsid w:val="0054182D"/>
    <w:rsid w:val="005426B4"/>
    <w:rsid w:val="005554BD"/>
    <w:rsid w:val="00556A95"/>
    <w:rsid w:val="00557116"/>
    <w:rsid w:val="00561BBF"/>
    <w:rsid w:val="00562755"/>
    <w:rsid w:val="00562FD7"/>
    <w:rsid w:val="005630F7"/>
    <w:rsid w:val="005655EF"/>
    <w:rsid w:val="00576194"/>
    <w:rsid w:val="005803CD"/>
    <w:rsid w:val="005877CE"/>
    <w:rsid w:val="00590B43"/>
    <w:rsid w:val="00590FA3"/>
    <w:rsid w:val="00591FA0"/>
    <w:rsid w:val="0059451D"/>
    <w:rsid w:val="005A2FF6"/>
    <w:rsid w:val="005A3EA9"/>
    <w:rsid w:val="005B6755"/>
    <w:rsid w:val="005B7E8C"/>
    <w:rsid w:val="005C0124"/>
    <w:rsid w:val="005C3B1C"/>
    <w:rsid w:val="005C5593"/>
    <w:rsid w:val="005D452E"/>
    <w:rsid w:val="005D5E46"/>
    <w:rsid w:val="005D702A"/>
    <w:rsid w:val="005E405A"/>
    <w:rsid w:val="005E5C20"/>
    <w:rsid w:val="005E6E0A"/>
    <w:rsid w:val="005E7FFE"/>
    <w:rsid w:val="005F19E5"/>
    <w:rsid w:val="005F5024"/>
    <w:rsid w:val="006052A8"/>
    <w:rsid w:val="00611418"/>
    <w:rsid w:val="00614569"/>
    <w:rsid w:val="006236F6"/>
    <w:rsid w:val="00624BF0"/>
    <w:rsid w:val="00644639"/>
    <w:rsid w:val="00644CEA"/>
    <w:rsid w:val="00657BEA"/>
    <w:rsid w:val="00665953"/>
    <w:rsid w:val="00666F64"/>
    <w:rsid w:val="0067020A"/>
    <w:rsid w:val="0067046F"/>
    <w:rsid w:val="00681A4C"/>
    <w:rsid w:val="00683B88"/>
    <w:rsid w:val="006A0460"/>
    <w:rsid w:val="006A4209"/>
    <w:rsid w:val="006A4F06"/>
    <w:rsid w:val="006B6075"/>
    <w:rsid w:val="006C07B4"/>
    <w:rsid w:val="006C56E9"/>
    <w:rsid w:val="006D0B52"/>
    <w:rsid w:val="006D380A"/>
    <w:rsid w:val="006D3B77"/>
    <w:rsid w:val="006D4E2C"/>
    <w:rsid w:val="006E047E"/>
    <w:rsid w:val="006E4425"/>
    <w:rsid w:val="006E4D05"/>
    <w:rsid w:val="006E4E22"/>
    <w:rsid w:val="006E5641"/>
    <w:rsid w:val="006F004A"/>
    <w:rsid w:val="006F78AA"/>
    <w:rsid w:val="007050CA"/>
    <w:rsid w:val="00705AD8"/>
    <w:rsid w:val="00712C9F"/>
    <w:rsid w:val="007143B9"/>
    <w:rsid w:val="00717FD1"/>
    <w:rsid w:val="00722AE4"/>
    <w:rsid w:val="007257F6"/>
    <w:rsid w:val="00732AF1"/>
    <w:rsid w:val="0073483A"/>
    <w:rsid w:val="00735F1D"/>
    <w:rsid w:val="00737AB1"/>
    <w:rsid w:val="00750712"/>
    <w:rsid w:val="0075296C"/>
    <w:rsid w:val="00757884"/>
    <w:rsid w:val="007675B5"/>
    <w:rsid w:val="00767AEA"/>
    <w:rsid w:val="00771050"/>
    <w:rsid w:val="007752B3"/>
    <w:rsid w:val="007768AB"/>
    <w:rsid w:val="007844E2"/>
    <w:rsid w:val="007859F5"/>
    <w:rsid w:val="007874E2"/>
    <w:rsid w:val="00796B9C"/>
    <w:rsid w:val="007A3D5F"/>
    <w:rsid w:val="007B0C29"/>
    <w:rsid w:val="007B749E"/>
    <w:rsid w:val="007C07B7"/>
    <w:rsid w:val="007C334A"/>
    <w:rsid w:val="007C64AB"/>
    <w:rsid w:val="007C7566"/>
    <w:rsid w:val="007D1977"/>
    <w:rsid w:val="007D5E30"/>
    <w:rsid w:val="007E1E0B"/>
    <w:rsid w:val="007E6D14"/>
    <w:rsid w:val="007F1C6A"/>
    <w:rsid w:val="00800822"/>
    <w:rsid w:val="00811E91"/>
    <w:rsid w:val="008171AA"/>
    <w:rsid w:val="00821D01"/>
    <w:rsid w:val="00821F99"/>
    <w:rsid w:val="0082326D"/>
    <w:rsid w:val="008238A1"/>
    <w:rsid w:val="008267F7"/>
    <w:rsid w:val="00830F70"/>
    <w:rsid w:val="00834CE2"/>
    <w:rsid w:val="008529EE"/>
    <w:rsid w:val="0086174D"/>
    <w:rsid w:val="00863AE2"/>
    <w:rsid w:val="00864E36"/>
    <w:rsid w:val="00883089"/>
    <w:rsid w:val="00883497"/>
    <w:rsid w:val="00884656"/>
    <w:rsid w:val="0089086B"/>
    <w:rsid w:val="00890CBD"/>
    <w:rsid w:val="00890D29"/>
    <w:rsid w:val="008922EE"/>
    <w:rsid w:val="008924F0"/>
    <w:rsid w:val="00895F40"/>
    <w:rsid w:val="00896D3C"/>
    <w:rsid w:val="008A29CF"/>
    <w:rsid w:val="008A479A"/>
    <w:rsid w:val="008B4EE4"/>
    <w:rsid w:val="008B7370"/>
    <w:rsid w:val="008B7C4C"/>
    <w:rsid w:val="008D036F"/>
    <w:rsid w:val="008D08D3"/>
    <w:rsid w:val="008E0B2F"/>
    <w:rsid w:val="008E377A"/>
    <w:rsid w:val="008E50EB"/>
    <w:rsid w:val="008F0C32"/>
    <w:rsid w:val="008F5E50"/>
    <w:rsid w:val="009046A7"/>
    <w:rsid w:val="00910F37"/>
    <w:rsid w:val="009117FE"/>
    <w:rsid w:val="009143B2"/>
    <w:rsid w:val="00915297"/>
    <w:rsid w:val="009226FF"/>
    <w:rsid w:val="00930E98"/>
    <w:rsid w:val="00933C94"/>
    <w:rsid w:val="009355FA"/>
    <w:rsid w:val="00954447"/>
    <w:rsid w:val="009628D6"/>
    <w:rsid w:val="0096322D"/>
    <w:rsid w:val="00971643"/>
    <w:rsid w:val="0097382E"/>
    <w:rsid w:val="009757F7"/>
    <w:rsid w:val="00977A97"/>
    <w:rsid w:val="009806B6"/>
    <w:rsid w:val="00983461"/>
    <w:rsid w:val="0099302C"/>
    <w:rsid w:val="009942AA"/>
    <w:rsid w:val="00995A0E"/>
    <w:rsid w:val="009A1489"/>
    <w:rsid w:val="009A316F"/>
    <w:rsid w:val="009A6DDB"/>
    <w:rsid w:val="009A7F6D"/>
    <w:rsid w:val="009B0AE7"/>
    <w:rsid w:val="009E2A0B"/>
    <w:rsid w:val="009E5847"/>
    <w:rsid w:val="009F2BD3"/>
    <w:rsid w:val="009F7A3E"/>
    <w:rsid w:val="009F7E94"/>
    <w:rsid w:val="00A019F0"/>
    <w:rsid w:val="00A02029"/>
    <w:rsid w:val="00A02981"/>
    <w:rsid w:val="00A04BB4"/>
    <w:rsid w:val="00A07C73"/>
    <w:rsid w:val="00A12C62"/>
    <w:rsid w:val="00A1613A"/>
    <w:rsid w:val="00A21CDA"/>
    <w:rsid w:val="00A242D7"/>
    <w:rsid w:val="00A24868"/>
    <w:rsid w:val="00A27C7A"/>
    <w:rsid w:val="00A30BE3"/>
    <w:rsid w:val="00A3249A"/>
    <w:rsid w:val="00A345D3"/>
    <w:rsid w:val="00A44071"/>
    <w:rsid w:val="00A53561"/>
    <w:rsid w:val="00A57CD5"/>
    <w:rsid w:val="00A62FDD"/>
    <w:rsid w:val="00A737E9"/>
    <w:rsid w:val="00A73D85"/>
    <w:rsid w:val="00A77B99"/>
    <w:rsid w:val="00A811C3"/>
    <w:rsid w:val="00A85F36"/>
    <w:rsid w:val="00A86D57"/>
    <w:rsid w:val="00A9557C"/>
    <w:rsid w:val="00A97B90"/>
    <w:rsid w:val="00AA0C34"/>
    <w:rsid w:val="00AA2D6C"/>
    <w:rsid w:val="00AA5880"/>
    <w:rsid w:val="00AB122F"/>
    <w:rsid w:val="00AB2BE8"/>
    <w:rsid w:val="00AC1EDC"/>
    <w:rsid w:val="00AC3951"/>
    <w:rsid w:val="00AC5FBE"/>
    <w:rsid w:val="00AC72CC"/>
    <w:rsid w:val="00AD60D9"/>
    <w:rsid w:val="00AE5A26"/>
    <w:rsid w:val="00AF0014"/>
    <w:rsid w:val="00AF3328"/>
    <w:rsid w:val="00AF5A15"/>
    <w:rsid w:val="00B0706B"/>
    <w:rsid w:val="00B13337"/>
    <w:rsid w:val="00B14C81"/>
    <w:rsid w:val="00B2021A"/>
    <w:rsid w:val="00B25015"/>
    <w:rsid w:val="00B25263"/>
    <w:rsid w:val="00B2778C"/>
    <w:rsid w:val="00B30E3F"/>
    <w:rsid w:val="00B41119"/>
    <w:rsid w:val="00B46853"/>
    <w:rsid w:val="00B57620"/>
    <w:rsid w:val="00B6211A"/>
    <w:rsid w:val="00B65C13"/>
    <w:rsid w:val="00B7030B"/>
    <w:rsid w:val="00B81B4D"/>
    <w:rsid w:val="00B827BE"/>
    <w:rsid w:val="00B850D5"/>
    <w:rsid w:val="00B85EA1"/>
    <w:rsid w:val="00B9583B"/>
    <w:rsid w:val="00BA1AC5"/>
    <w:rsid w:val="00BA2A35"/>
    <w:rsid w:val="00BA3D9F"/>
    <w:rsid w:val="00BA4B8F"/>
    <w:rsid w:val="00BA7953"/>
    <w:rsid w:val="00BB193B"/>
    <w:rsid w:val="00BD3C5E"/>
    <w:rsid w:val="00BD6E10"/>
    <w:rsid w:val="00BE1478"/>
    <w:rsid w:val="00BE780F"/>
    <w:rsid w:val="00BF1361"/>
    <w:rsid w:val="00C00A10"/>
    <w:rsid w:val="00C04762"/>
    <w:rsid w:val="00C05353"/>
    <w:rsid w:val="00C131A3"/>
    <w:rsid w:val="00C1562E"/>
    <w:rsid w:val="00C219A8"/>
    <w:rsid w:val="00C23623"/>
    <w:rsid w:val="00C32EC0"/>
    <w:rsid w:val="00C33506"/>
    <w:rsid w:val="00C36523"/>
    <w:rsid w:val="00C376CD"/>
    <w:rsid w:val="00C37F3B"/>
    <w:rsid w:val="00C405ED"/>
    <w:rsid w:val="00C57E92"/>
    <w:rsid w:val="00C65DDC"/>
    <w:rsid w:val="00C73B65"/>
    <w:rsid w:val="00C86052"/>
    <w:rsid w:val="00C92464"/>
    <w:rsid w:val="00C96583"/>
    <w:rsid w:val="00C9797C"/>
    <w:rsid w:val="00CA1278"/>
    <w:rsid w:val="00CA5275"/>
    <w:rsid w:val="00CA6F3B"/>
    <w:rsid w:val="00CB5B6C"/>
    <w:rsid w:val="00CC16E1"/>
    <w:rsid w:val="00CC1A64"/>
    <w:rsid w:val="00CC7082"/>
    <w:rsid w:val="00CD270E"/>
    <w:rsid w:val="00CD65A1"/>
    <w:rsid w:val="00CE1871"/>
    <w:rsid w:val="00CF0CE5"/>
    <w:rsid w:val="00CF1308"/>
    <w:rsid w:val="00CF261F"/>
    <w:rsid w:val="00CF4BCC"/>
    <w:rsid w:val="00D03986"/>
    <w:rsid w:val="00D04E75"/>
    <w:rsid w:val="00D101B9"/>
    <w:rsid w:val="00D26FE9"/>
    <w:rsid w:val="00D2767A"/>
    <w:rsid w:val="00D34435"/>
    <w:rsid w:val="00D47C87"/>
    <w:rsid w:val="00D50113"/>
    <w:rsid w:val="00D5390E"/>
    <w:rsid w:val="00D574A7"/>
    <w:rsid w:val="00D677B7"/>
    <w:rsid w:val="00DA2B91"/>
    <w:rsid w:val="00DA3D98"/>
    <w:rsid w:val="00DB7A74"/>
    <w:rsid w:val="00DC0730"/>
    <w:rsid w:val="00DC7127"/>
    <w:rsid w:val="00DD5019"/>
    <w:rsid w:val="00DD71C5"/>
    <w:rsid w:val="00DE14C7"/>
    <w:rsid w:val="00DE39CE"/>
    <w:rsid w:val="00DE4CEB"/>
    <w:rsid w:val="00DE590A"/>
    <w:rsid w:val="00DE59A2"/>
    <w:rsid w:val="00DF343C"/>
    <w:rsid w:val="00DF79C7"/>
    <w:rsid w:val="00DF7DC1"/>
    <w:rsid w:val="00E005A5"/>
    <w:rsid w:val="00E01384"/>
    <w:rsid w:val="00E0260C"/>
    <w:rsid w:val="00E04BF4"/>
    <w:rsid w:val="00E117AC"/>
    <w:rsid w:val="00E135D0"/>
    <w:rsid w:val="00E14B5A"/>
    <w:rsid w:val="00E14C30"/>
    <w:rsid w:val="00E200A7"/>
    <w:rsid w:val="00E237E6"/>
    <w:rsid w:val="00E24501"/>
    <w:rsid w:val="00E316C0"/>
    <w:rsid w:val="00E432DF"/>
    <w:rsid w:val="00E445D9"/>
    <w:rsid w:val="00E53EA4"/>
    <w:rsid w:val="00E62A54"/>
    <w:rsid w:val="00E70B12"/>
    <w:rsid w:val="00E7655F"/>
    <w:rsid w:val="00E8207D"/>
    <w:rsid w:val="00E858B4"/>
    <w:rsid w:val="00E90193"/>
    <w:rsid w:val="00E960ED"/>
    <w:rsid w:val="00EA1DC4"/>
    <w:rsid w:val="00EA3AEA"/>
    <w:rsid w:val="00EA7CA3"/>
    <w:rsid w:val="00EB7AC6"/>
    <w:rsid w:val="00EC59C7"/>
    <w:rsid w:val="00EC5E93"/>
    <w:rsid w:val="00EC5FBB"/>
    <w:rsid w:val="00EC6A29"/>
    <w:rsid w:val="00EC7530"/>
    <w:rsid w:val="00EE09EC"/>
    <w:rsid w:val="00EE1C39"/>
    <w:rsid w:val="00EE1FD5"/>
    <w:rsid w:val="00EE5B09"/>
    <w:rsid w:val="00EF0C0F"/>
    <w:rsid w:val="00EF12C7"/>
    <w:rsid w:val="00EF26C7"/>
    <w:rsid w:val="00EF2F50"/>
    <w:rsid w:val="00EF482C"/>
    <w:rsid w:val="00F00264"/>
    <w:rsid w:val="00F0224F"/>
    <w:rsid w:val="00F05D25"/>
    <w:rsid w:val="00F201FF"/>
    <w:rsid w:val="00F25C2B"/>
    <w:rsid w:val="00F2719F"/>
    <w:rsid w:val="00F3366A"/>
    <w:rsid w:val="00F34656"/>
    <w:rsid w:val="00F3752B"/>
    <w:rsid w:val="00F530CF"/>
    <w:rsid w:val="00F66D36"/>
    <w:rsid w:val="00F850D9"/>
    <w:rsid w:val="00F87867"/>
    <w:rsid w:val="00F915BA"/>
    <w:rsid w:val="00F946C1"/>
    <w:rsid w:val="00F94993"/>
    <w:rsid w:val="00F955AC"/>
    <w:rsid w:val="00F965E3"/>
    <w:rsid w:val="00FA1DE1"/>
    <w:rsid w:val="00FA33D3"/>
    <w:rsid w:val="00FA43C9"/>
    <w:rsid w:val="00FA5289"/>
    <w:rsid w:val="00FA6C20"/>
    <w:rsid w:val="00FB2491"/>
    <w:rsid w:val="00FB3B96"/>
    <w:rsid w:val="00FB56E9"/>
    <w:rsid w:val="00FC29CC"/>
    <w:rsid w:val="00FC4E29"/>
    <w:rsid w:val="00FD3468"/>
    <w:rsid w:val="00FD69CD"/>
    <w:rsid w:val="00FD787E"/>
    <w:rsid w:val="00FD7D09"/>
    <w:rsid w:val="00FE5CFE"/>
    <w:rsid w:val="00FE644A"/>
    <w:rsid w:val="00FE711C"/>
    <w:rsid w:val="00FF2025"/>
    <w:rsid w:val="00FF60DB"/>
    <w:rsid w:val="029362DA"/>
    <w:rsid w:val="03CA72F1"/>
    <w:rsid w:val="04382C73"/>
    <w:rsid w:val="048A0B31"/>
    <w:rsid w:val="0620508E"/>
    <w:rsid w:val="06B01105"/>
    <w:rsid w:val="0833790B"/>
    <w:rsid w:val="08E53B7C"/>
    <w:rsid w:val="098B4BDF"/>
    <w:rsid w:val="09DB7D63"/>
    <w:rsid w:val="0A250FED"/>
    <w:rsid w:val="0AC378E9"/>
    <w:rsid w:val="0B152B23"/>
    <w:rsid w:val="0BE55738"/>
    <w:rsid w:val="0D0429D6"/>
    <w:rsid w:val="0D324710"/>
    <w:rsid w:val="0DF05E72"/>
    <w:rsid w:val="0F2B1C18"/>
    <w:rsid w:val="0FC5304C"/>
    <w:rsid w:val="101F18D4"/>
    <w:rsid w:val="1115586D"/>
    <w:rsid w:val="118375FF"/>
    <w:rsid w:val="11B16A7E"/>
    <w:rsid w:val="11F92249"/>
    <w:rsid w:val="1303403E"/>
    <w:rsid w:val="14BA0D9C"/>
    <w:rsid w:val="164666A6"/>
    <w:rsid w:val="16B20846"/>
    <w:rsid w:val="16B722CE"/>
    <w:rsid w:val="17254496"/>
    <w:rsid w:val="17995269"/>
    <w:rsid w:val="17AA4681"/>
    <w:rsid w:val="17F25F10"/>
    <w:rsid w:val="18063B29"/>
    <w:rsid w:val="1845771F"/>
    <w:rsid w:val="18723E0E"/>
    <w:rsid w:val="18985DE5"/>
    <w:rsid w:val="1A85709B"/>
    <w:rsid w:val="1AC30508"/>
    <w:rsid w:val="1BFD65D7"/>
    <w:rsid w:val="1C3D720F"/>
    <w:rsid w:val="1C3F7A6F"/>
    <w:rsid w:val="1F00315D"/>
    <w:rsid w:val="1FBB7030"/>
    <w:rsid w:val="1FCD268F"/>
    <w:rsid w:val="1FEC06DE"/>
    <w:rsid w:val="20EE5A79"/>
    <w:rsid w:val="21484C54"/>
    <w:rsid w:val="239D59DE"/>
    <w:rsid w:val="23ED452B"/>
    <w:rsid w:val="246C6DDC"/>
    <w:rsid w:val="26A42B18"/>
    <w:rsid w:val="27D55B53"/>
    <w:rsid w:val="29BA425B"/>
    <w:rsid w:val="2A087B9F"/>
    <w:rsid w:val="2B6D6E4E"/>
    <w:rsid w:val="2BC80137"/>
    <w:rsid w:val="2C3C2319"/>
    <w:rsid w:val="2C741DD2"/>
    <w:rsid w:val="2CB32702"/>
    <w:rsid w:val="2DD534B2"/>
    <w:rsid w:val="2F6A1879"/>
    <w:rsid w:val="2F8A5440"/>
    <w:rsid w:val="31496E75"/>
    <w:rsid w:val="31ED139F"/>
    <w:rsid w:val="31F81E59"/>
    <w:rsid w:val="32AC6F26"/>
    <w:rsid w:val="335D0FA6"/>
    <w:rsid w:val="34361B61"/>
    <w:rsid w:val="35387E9E"/>
    <w:rsid w:val="36267B39"/>
    <w:rsid w:val="36575075"/>
    <w:rsid w:val="368A1FE2"/>
    <w:rsid w:val="37BF5F3F"/>
    <w:rsid w:val="37FA05D5"/>
    <w:rsid w:val="3A002409"/>
    <w:rsid w:val="3AC27B9A"/>
    <w:rsid w:val="3B580147"/>
    <w:rsid w:val="3D0916EA"/>
    <w:rsid w:val="3EAA4D91"/>
    <w:rsid w:val="3EAD435E"/>
    <w:rsid w:val="3EE9132F"/>
    <w:rsid w:val="40F03B15"/>
    <w:rsid w:val="411B580B"/>
    <w:rsid w:val="43111107"/>
    <w:rsid w:val="431F69D2"/>
    <w:rsid w:val="434D6F90"/>
    <w:rsid w:val="45A07464"/>
    <w:rsid w:val="45ED5F86"/>
    <w:rsid w:val="46433629"/>
    <w:rsid w:val="490B30CE"/>
    <w:rsid w:val="498134AD"/>
    <w:rsid w:val="4A057E78"/>
    <w:rsid w:val="4C1B0BC7"/>
    <w:rsid w:val="4D0955CA"/>
    <w:rsid w:val="4D8C6FA3"/>
    <w:rsid w:val="4E7F782A"/>
    <w:rsid w:val="4EE72FE2"/>
    <w:rsid w:val="4F213A60"/>
    <w:rsid w:val="4FED7C00"/>
    <w:rsid w:val="500C1412"/>
    <w:rsid w:val="5221680B"/>
    <w:rsid w:val="5321350E"/>
    <w:rsid w:val="567262E4"/>
    <w:rsid w:val="579D6672"/>
    <w:rsid w:val="58152820"/>
    <w:rsid w:val="585B613C"/>
    <w:rsid w:val="5880655F"/>
    <w:rsid w:val="58E73F19"/>
    <w:rsid w:val="5A096C7A"/>
    <w:rsid w:val="5BBA1B63"/>
    <w:rsid w:val="5CCC1BD0"/>
    <w:rsid w:val="604364E6"/>
    <w:rsid w:val="60856614"/>
    <w:rsid w:val="60DC4FEF"/>
    <w:rsid w:val="61AA3462"/>
    <w:rsid w:val="61F92C21"/>
    <w:rsid w:val="62542446"/>
    <w:rsid w:val="66D32F43"/>
    <w:rsid w:val="67971EAB"/>
    <w:rsid w:val="68263E0B"/>
    <w:rsid w:val="684B04EA"/>
    <w:rsid w:val="685C17C7"/>
    <w:rsid w:val="68DD73C5"/>
    <w:rsid w:val="6A06109F"/>
    <w:rsid w:val="6A2851DF"/>
    <w:rsid w:val="6B723ED3"/>
    <w:rsid w:val="6BF75DE5"/>
    <w:rsid w:val="6D8C6E1A"/>
    <w:rsid w:val="70272FEE"/>
    <w:rsid w:val="704C0BFC"/>
    <w:rsid w:val="70FE448F"/>
    <w:rsid w:val="71334686"/>
    <w:rsid w:val="719D154B"/>
    <w:rsid w:val="72BC7086"/>
    <w:rsid w:val="72C57AFC"/>
    <w:rsid w:val="74B56C06"/>
    <w:rsid w:val="74BC2C81"/>
    <w:rsid w:val="753B10E2"/>
    <w:rsid w:val="75F77705"/>
    <w:rsid w:val="7672037A"/>
    <w:rsid w:val="76CB5836"/>
    <w:rsid w:val="773E6630"/>
    <w:rsid w:val="77614A4C"/>
    <w:rsid w:val="78261B9F"/>
    <w:rsid w:val="78A46F61"/>
    <w:rsid w:val="78C673B0"/>
    <w:rsid w:val="7B8006B4"/>
    <w:rsid w:val="7BE20983"/>
    <w:rsid w:val="7C556F2D"/>
    <w:rsid w:val="7D881239"/>
    <w:rsid w:val="7E8A4E76"/>
    <w:rsid w:val="7EA53B31"/>
    <w:rsid w:val="7EF54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Arial Unicode MS" w:hAnsi="Arial Unicode MS" w:eastAsia="Arial Unicode MS" w:cs="Arial Unicode MS"/>
      <w:b/>
      <w:bCs/>
      <w:kern w:val="36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4"/>
    <w:qFormat/>
    <w:uiPriority w:val="0"/>
    <w:pPr>
      <w:spacing w:after="120"/>
    </w:pPr>
  </w:style>
  <w:style w:type="paragraph" w:styleId="4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link w:val="13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Courier New"/>
      <w:kern w:val="0"/>
      <w:sz w:val="20"/>
      <w:szCs w:val="20"/>
    </w:rPr>
  </w:style>
  <w:style w:type="character" w:customStyle="1" w:styleId="10">
    <w:name w:val="页眉 Char"/>
    <w:basedOn w:val="9"/>
    <w:link w:val="6"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5"/>
    <w:qFormat/>
    <w:uiPriority w:val="99"/>
    <w:rPr>
      <w:sz w:val="18"/>
      <w:szCs w:val="18"/>
    </w:rPr>
  </w:style>
  <w:style w:type="character" w:customStyle="1" w:styleId="12">
    <w:name w:val="批注框文本 Char"/>
    <w:basedOn w:val="9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HTML 预设格式 Char"/>
    <w:basedOn w:val="9"/>
    <w:link w:val="7"/>
    <w:qFormat/>
    <w:uiPriority w:val="0"/>
    <w:rPr>
      <w:rFonts w:ascii="黑体" w:hAnsi="Courier New" w:eastAsia="黑体" w:cs="Courier New"/>
      <w:kern w:val="0"/>
      <w:sz w:val="20"/>
      <w:szCs w:val="20"/>
    </w:rPr>
  </w:style>
  <w:style w:type="character" w:customStyle="1" w:styleId="14">
    <w:name w:val="正文文本 Char"/>
    <w:basedOn w:val="9"/>
    <w:link w:val="2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5">
    <w:name w:val="Char Char Char Char Char Char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6">
    <w:name w:val="Char Char Char Char Char Char1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7">
    <w:name w:val="Char Char Char Char Char Char2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8">
    <w:name w:val="Char Char Char Char Char Char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9">
    <w:name w:val="Char Char Char Char Char Char4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0">
    <w:name w:val=" Char Char Char Char Char Char"/>
    <w:basedOn w:val="1"/>
    <w:qFormat/>
    <w:uiPriority w:val="0"/>
    <w:pPr>
      <w:widowControl/>
      <w:spacing w:after="160" w:line="240" w:lineRule="exact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4047</Words>
  <Characters>4387</Characters>
  <Lines>176</Lines>
  <Paragraphs>49</Paragraphs>
  <TotalTime>4</TotalTime>
  <ScaleCrop>false</ScaleCrop>
  <LinksUpToDate>false</LinksUpToDate>
  <CharactersWithSpaces>5813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2021-07-24T03:23:00Z</dcterms:created>
  <dc:creator>Windows 用户</dc:creator>
  <cp:lastModifiedBy>魏龙</cp:lastModifiedBy>
  <cp:lastPrinted>2026-02-02T02:49:00Z</cp:lastPrinted>
  <dcterms:modified xsi:type="dcterms:W3CDTF">2026-02-02T03:06:29Z</dcterms:modified>
  <cp:revision>80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44D6816FFFD94DECB8E911F284EEA456</vt:lpwstr>
  </property>
  <property fmtid="{D5CDD505-2E9C-101B-9397-08002B2CF9AE}" pid="4" name="KSOTemplateDocerSaveRecord">
    <vt:lpwstr>eyJoZGlkIjoiYTVjYjc3YmNkMjE4YjU1YTBhMzlkYTViMzhhYTQwZTEiLCJ1c2VySWQiOiIxNzEwNTU2MTg3In0=</vt:lpwstr>
  </property>
</Properties>
</file>