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707CD">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2542D065">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0E3EBFA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〔2025〕第26115号</w:t>
      </w:r>
      <w:r>
        <w:rPr>
          <w:rFonts w:hint="eastAsia" w:ascii="仿宋_GB2312" w:eastAsia="仿宋_GB2312"/>
          <w:sz w:val="28"/>
        </w:rPr>
        <w:t xml:space="preserve"> </w:t>
      </w:r>
    </w:p>
    <w:p w14:paraId="468542AD">
      <w:pPr>
        <w:spacing w:line="400" w:lineRule="exact"/>
        <w:rPr>
          <w:rFonts w:ascii="仿宋_GB2312" w:hAnsi="仿宋" w:eastAsia="仿宋_GB2312" w:cs="仿宋"/>
          <w:sz w:val="28"/>
          <w:szCs w:val="28"/>
        </w:rPr>
      </w:pPr>
      <w:r>
        <w:rPr>
          <w:rFonts w:hint="eastAsia" w:eastAsia="仿宋_GB2312"/>
          <w:bCs/>
          <w:sz w:val="28"/>
          <w:szCs w:val="28"/>
          <w:u w:val="single"/>
          <w:lang w:eastAsia="zh-CN"/>
        </w:rPr>
        <w:t>黄秋生、梁新英</w:t>
      </w:r>
      <w:r>
        <w:rPr>
          <w:rFonts w:hint="eastAsia" w:ascii="仿宋_GB2312" w:hAnsi="仿宋" w:eastAsia="仿宋_GB2312" w:cs="仿宋"/>
          <w:sz w:val="28"/>
          <w:szCs w:val="28"/>
        </w:rPr>
        <w:t>：</w:t>
      </w:r>
    </w:p>
    <w:p w14:paraId="7E9AA053">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2025年12月25日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eastAsia" w:ascii="仿宋_GB2312" w:hAnsi="仿宋" w:eastAsia="仿宋_GB2312" w:cs="仿宋"/>
          <w:sz w:val="28"/>
          <w:szCs w:val="28"/>
        </w:rPr>
        <w:t>予以立案调查。</w:t>
      </w:r>
    </w:p>
    <w:p w14:paraId="1F697BB3">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乐群路96号原房屋基础上建设第四层砖瓦结构房屋一处</w:t>
      </w:r>
      <w:r>
        <w:rPr>
          <w:rFonts w:hint="eastAsia" w:ascii="仿宋_GB2312" w:eastAsia="仿宋_GB2312"/>
          <w:sz w:val="28"/>
          <w:u w:val="single"/>
        </w:rPr>
        <w:t>（</w:t>
      </w:r>
      <w:r>
        <w:rPr>
          <w:rFonts w:hint="eastAsia" w:ascii="仿宋_GB2312" w:eastAsia="仿宋_GB2312"/>
          <w:sz w:val="28"/>
          <w:u w:val="single"/>
          <w:lang w:eastAsia="zh-CN"/>
        </w:rPr>
        <w:t>面积合计为21平方米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作出如下决定：</w:t>
      </w:r>
    </w:p>
    <w:p w14:paraId="0DF86D2F">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B96879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5BE3AF7">
      <w:pPr>
        <w:overflowPunct w:val="0"/>
        <w:adjustRightInd w:val="0"/>
        <w:snapToGrid w:val="0"/>
        <w:spacing w:line="400" w:lineRule="exact"/>
        <w:ind w:firstLine="534" w:firstLineChars="191"/>
        <w:jc w:val="left"/>
        <w:rPr>
          <w:rFonts w:hint="eastAsia" w:ascii="仿宋_GB2312" w:eastAsia="仿宋_GB2312"/>
          <w:sz w:val="28"/>
          <w:szCs w:val="28"/>
        </w:rPr>
      </w:pPr>
    </w:p>
    <w:p w14:paraId="097A31DA">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郑美欣、陆庆恒</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1844A319">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r>
        <w:rPr>
          <w:rFonts w:hint="eastAsia" w:ascii="仿宋_GB2312" w:eastAsia="仿宋_GB2312"/>
          <w:color w:val="060606"/>
          <w:sz w:val="28"/>
          <w:szCs w:val="28"/>
          <w:u w:val="single"/>
        </w:rPr>
        <w:t xml:space="preserve"> </w:t>
      </w:r>
    </w:p>
    <w:p w14:paraId="300338EF">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lang w:val="en-US" w:eastAsia="zh-CN"/>
        </w:rPr>
        <w:t>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eastAsia="zh-CN"/>
        </w:rPr>
        <w:t>一</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eastAsia="zh-CN"/>
        </w:rPr>
        <w:t>三十</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51198D9">
      <w:pPr>
        <w:spacing w:line="200" w:lineRule="exact"/>
        <w:jc w:val="left"/>
        <w:rPr>
          <w:rFonts w:eastAsia="仿宋_GB2312"/>
          <w:sz w:val="28"/>
          <w:szCs w:val="28"/>
        </w:rPr>
      </w:pPr>
    </w:p>
    <w:p w14:paraId="27B71779">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2DACD832">
      <w:pPr>
        <w:overflowPunct w:val="0"/>
        <w:snapToGrid w:val="0"/>
        <w:spacing w:line="240" w:lineRule="auto"/>
        <w:jc w:val="right"/>
        <w:rPr>
          <w:rFonts w:hint="eastAsia" w:ascii="宋体" w:hAnsi="宋体"/>
          <w:spacing w:val="2"/>
          <w:sz w:val="28"/>
          <w:szCs w:val="28"/>
          <w:lang w:val="en-US"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690" w:right="1020" w:bottom="808"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C47782"/>
    <w:rsid w:val="102E7D98"/>
    <w:rsid w:val="20450DFD"/>
    <w:rsid w:val="34A14D75"/>
    <w:rsid w:val="394B1F92"/>
    <w:rsid w:val="48C47782"/>
    <w:rsid w:val="4ABD12F4"/>
    <w:rsid w:val="4EDF3125"/>
    <w:rsid w:val="589A626B"/>
    <w:rsid w:val="58CE692D"/>
    <w:rsid w:val="6C2E3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746</Words>
  <Characters>772</Characters>
  <Lines>0</Lines>
  <Paragraphs>0</Paragraphs>
  <TotalTime>1</TotalTime>
  <ScaleCrop>false</ScaleCrop>
  <LinksUpToDate>false</LinksUpToDate>
  <CharactersWithSpaces>943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2025-11-07T01:06:00Z</dcterms:created>
  <dc:creator>蒙成凌</dc:creator>
  <cp:lastModifiedBy>刘莉</cp:lastModifiedBy>
  <dcterms:modified xsi:type="dcterms:W3CDTF">2026-01-30T08:16:28Z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E6D54F710D9248A1B9C3C64D04CEC3D3_13</vt:lpwstr>
  </property>
  <property fmtid="{D5CDD505-2E9C-101B-9397-08002B2CF9AE}" pid="4" name="KSOTemplateDocerSaveRecord">
    <vt:lpwstr>eyJoZGlkIjoiMjRjMmIwN2JhY2U2OGYwZDk1MzkyNTcwZTk0ZTdlY2IiLCJ1c2VySWQiOiIxNzEyMzM1OTc4In0=</vt:lpwstr>
  </property>
</Properties>
</file>