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883"/>
        <w:jc w:val="center"/>
        <w:rPr>
          <w:rFonts w:ascii="宋体" w:hAnsi="宋体"/>
          <w:b/>
          <w:sz w:val="44"/>
          <w:szCs w:val="44"/>
        </w:rPr>
      </w:pPr>
    </w:p>
    <w:p>
      <w:pPr>
        <w:spacing w:line="360" w:lineRule="auto"/>
        <w:ind w:firstLine="883"/>
        <w:jc w:val="center"/>
        <w:rPr>
          <w:rFonts w:ascii="宋体" w:hAnsi="宋体"/>
          <w:b/>
          <w:sz w:val="44"/>
          <w:szCs w:val="44"/>
        </w:rPr>
      </w:pPr>
    </w:p>
    <w:p>
      <w:pPr>
        <w:spacing w:line="360" w:lineRule="auto"/>
        <w:ind w:firstLine="883"/>
        <w:jc w:val="center"/>
        <w:rPr>
          <w:rFonts w:ascii="宋体" w:hAnsi="宋体"/>
          <w:b/>
          <w:sz w:val="44"/>
          <w:szCs w:val="44"/>
        </w:rPr>
      </w:pPr>
    </w:p>
    <w:p>
      <w:pPr>
        <w:spacing w:line="360" w:lineRule="auto"/>
        <w:ind w:firstLine="883"/>
        <w:jc w:val="center"/>
        <w:rPr>
          <w:rFonts w:ascii="宋体" w:hAnsi="宋体"/>
          <w:b/>
          <w:sz w:val="44"/>
          <w:szCs w:val="44"/>
        </w:rPr>
      </w:pPr>
    </w:p>
    <w:p>
      <w:pPr>
        <w:spacing w:line="360" w:lineRule="auto"/>
        <w:ind w:firstLine="883"/>
        <w:jc w:val="center"/>
        <w:rPr>
          <w:rFonts w:ascii="宋体" w:hAnsi="宋体"/>
          <w:b/>
          <w:sz w:val="44"/>
          <w:szCs w:val="44"/>
        </w:rPr>
      </w:pPr>
    </w:p>
    <w:p>
      <w:pPr>
        <w:spacing w:before="312" w:beforeLines="100" w:after="312" w:afterLines="100" w:line="360" w:lineRule="auto"/>
        <w:jc w:val="center"/>
        <w:rPr>
          <w:rFonts w:ascii="宋体" w:hAnsi="宋体"/>
          <w:b/>
          <w:sz w:val="48"/>
          <w:szCs w:val="44"/>
        </w:rPr>
      </w:pPr>
      <w:r>
        <w:rPr>
          <w:rFonts w:hint="eastAsia" w:ascii="宋体" w:hAnsi="宋体"/>
          <w:b/>
          <w:sz w:val="48"/>
          <w:szCs w:val="44"/>
        </w:rPr>
        <w:t>电子营业执照APP</w:t>
      </w:r>
    </w:p>
    <w:p>
      <w:pPr>
        <w:spacing w:before="312" w:beforeLines="100" w:after="312" w:afterLines="100" w:line="360" w:lineRule="auto"/>
        <w:jc w:val="center"/>
        <w:rPr>
          <w:rFonts w:ascii="宋体" w:hAnsi="宋体"/>
          <w:b/>
          <w:sz w:val="48"/>
          <w:szCs w:val="44"/>
        </w:rPr>
      </w:pPr>
      <w:r>
        <w:rPr>
          <w:rFonts w:hint="eastAsia" w:ascii="宋体" w:hAnsi="宋体"/>
          <w:b/>
          <w:sz w:val="48"/>
          <w:szCs w:val="44"/>
        </w:rPr>
        <w:t>使用手册</w:t>
      </w:r>
    </w:p>
    <w:p>
      <w:pPr>
        <w:pStyle w:val="34"/>
        <w:spacing w:line="360" w:lineRule="auto"/>
        <w:rPr>
          <w:rFonts w:ascii="Times New Roman" w:hAnsi="Times New Roman"/>
        </w:rPr>
      </w:pPr>
    </w:p>
    <w:p>
      <w:pPr>
        <w:pStyle w:val="34"/>
        <w:spacing w:line="360" w:lineRule="auto"/>
        <w:rPr>
          <w:rFonts w:ascii="Times New Roman" w:hAnsi="Times New Roman"/>
        </w:rPr>
      </w:pPr>
    </w:p>
    <w:p>
      <w:pPr>
        <w:pStyle w:val="34"/>
        <w:spacing w:line="360" w:lineRule="auto"/>
        <w:rPr>
          <w:rFonts w:ascii="Times New Roman" w:hAnsi="Times New Roman"/>
        </w:rPr>
      </w:pPr>
    </w:p>
    <w:p>
      <w:pPr>
        <w:pStyle w:val="34"/>
        <w:spacing w:line="360" w:lineRule="auto"/>
        <w:rPr>
          <w:rFonts w:ascii="Times New Roman" w:hAnsi="Times New Roman"/>
        </w:rPr>
      </w:pPr>
    </w:p>
    <w:p>
      <w:pPr>
        <w:pStyle w:val="34"/>
        <w:spacing w:line="360" w:lineRule="auto"/>
        <w:rPr>
          <w:rFonts w:ascii="Times New Roman" w:hAnsi="Times New Roman"/>
        </w:rPr>
      </w:pPr>
    </w:p>
    <w:p>
      <w:pPr>
        <w:pStyle w:val="34"/>
        <w:spacing w:line="360" w:lineRule="auto"/>
        <w:rPr>
          <w:rFonts w:ascii="Times New Roman" w:hAnsi="Times New Roman"/>
        </w:rPr>
      </w:pPr>
    </w:p>
    <w:p>
      <w:pPr>
        <w:pStyle w:val="34"/>
        <w:spacing w:line="360" w:lineRule="auto"/>
        <w:rPr>
          <w:rFonts w:ascii="Times New Roman" w:hAnsi="Times New Roman"/>
        </w:rPr>
      </w:pPr>
    </w:p>
    <w:p>
      <w:pPr>
        <w:pStyle w:val="34"/>
        <w:spacing w:line="360" w:lineRule="auto"/>
        <w:rPr>
          <w:rFonts w:ascii="Times New Roman" w:hAnsi="Times New Roman"/>
        </w:rPr>
      </w:pPr>
    </w:p>
    <w:p>
      <w:pPr>
        <w:pStyle w:val="34"/>
        <w:spacing w:line="360" w:lineRule="auto"/>
        <w:rPr>
          <w:rFonts w:ascii="Times New Roman" w:hAnsi="Times New Roman"/>
        </w:rPr>
      </w:pPr>
    </w:p>
    <w:p>
      <w:pPr>
        <w:pStyle w:val="34"/>
        <w:spacing w:line="360" w:lineRule="auto"/>
        <w:rPr>
          <w:rFonts w:ascii="Times New Roman" w:hAnsi="Times New Roman"/>
        </w:rPr>
      </w:pPr>
    </w:p>
    <w:p>
      <w:pPr>
        <w:pStyle w:val="34"/>
        <w:spacing w:line="360" w:lineRule="auto"/>
        <w:rPr>
          <w:rFonts w:ascii="Times New Roman" w:hAnsi="Times New Roman"/>
        </w:rPr>
      </w:pPr>
    </w:p>
    <w:p>
      <w:pPr>
        <w:pStyle w:val="34"/>
        <w:spacing w:line="360" w:lineRule="auto"/>
        <w:rPr>
          <w:rFonts w:eastAsia="宋体"/>
          <w:b/>
          <w:sz w:val="32"/>
        </w:rPr>
      </w:pPr>
      <w:r>
        <w:rPr>
          <w:rFonts w:hint="eastAsia" w:eastAsia="宋体"/>
          <w:b/>
          <w:sz w:val="32"/>
        </w:rPr>
        <w:t>国家市场监督管理总局</w:t>
      </w:r>
    </w:p>
    <w:p>
      <w:pPr>
        <w:spacing w:after="100" w:afterAutospacing="1" w:line="360" w:lineRule="auto"/>
        <w:ind w:firstLine="880"/>
        <w:jc w:val="center"/>
        <w:outlineLvl w:val="0"/>
        <w:rPr>
          <w:rFonts w:ascii="黑体" w:hAnsi="宋体" w:eastAsia="黑体"/>
          <w:sz w:val="44"/>
          <w:szCs w:val="44"/>
        </w:rPr>
      </w:pPr>
    </w:p>
    <w:p>
      <w:pPr>
        <w:spacing w:after="100" w:afterAutospacing="1" w:line="360" w:lineRule="auto"/>
        <w:ind w:firstLine="880"/>
        <w:jc w:val="center"/>
        <w:outlineLvl w:val="0"/>
        <w:rPr>
          <w:rFonts w:ascii="黑体" w:hAnsi="宋体" w:eastAsia="黑体"/>
          <w:sz w:val="44"/>
          <w:szCs w:val="44"/>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NumType w:fmt="upperRoman" w:start="1"/>
          <w:cols w:space="720" w:num="1"/>
          <w:titlePg/>
          <w:docGrid w:type="lines" w:linePitch="312" w:charSpace="0"/>
        </w:sectPr>
      </w:pPr>
    </w:p>
    <w:p>
      <w:pPr>
        <w:pStyle w:val="35"/>
        <w:spacing w:line="360" w:lineRule="auto"/>
        <w:ind w:firstLine="560"/>
        <w:jc w:val="center"/>
      </w:pPr>
      <w:r>
        <w:rPr>
          <w:lang w:val="zh-CN"/>
        </w:rPr>
        <w:t>目录</w:t>
      </w:r>
    </w:p>
    <w:p>
      <w:pPr>
        <w:pStyle w:val="13"/>
        <w:tabs>
          <w:tab w:val="right" w:leader="dot" w:pos="8306"/>
        </w:tabs>
      </w:pPr>
      <w:r>
        <w:fldChar w:fldCharType="begin"/>
      </w:r>
      <w:r>
        <w:instrText xml:space="preserve"> TOC \o "1-3" \h \z \u </w:instrText>
      </w:r>
      <w:r>
        <w:fldChar w:fldCharType="separate"/>
      </w:r>
      <w:r>
        <w:fldChar w:fldCharType="begin"/>
      </w:r>
      <w:r>
        <w:instrText xml:space="preserve"> HYPERLINK \l _Toc24225 </w:instrText>
      </w:r>
      <w:r>
        <w:fldChar w:fldCharType="separate"/>
      </w:r>
      <w:r>
        <w:t xml:space="preserve">1. </w:t>
      </w:r>
      <w:r>
        <w:rPr>
          <w:rFonts w:hint="eastAsia"/>
        </w:rPr>
        <w:t>编写目的</w:t>
      </w:r>
      <w:r>
        <w:tab/>
      </w:r>
      <w:r>
        <w:fldChar w:fldCharType="begin"/>
      </w:r>
      <w:r>
        <w:instrText xml:space="preserve"> PAGEREF _Toc24225 \h </w:instrText>
      </w:r>
      <w:r>
        <w:fldChar w:fldCharType="separate"/>
      </w:r>
      <w:r>
        <w:t>4</w:t>
      </w:r>
      <w:r>
        <w:fldChar w:fldCharType="end"/>
      </w:r>
      <w:r>
        <w:fldChar w:fldCharType="end"/>
      </w:r>
    </w:p>
    <w:p>
      <w:pPr>
        <w:pStyle w:val="13"/>
        <w:tabs>
          <w:tab w:val="right" w:leader="dot" w:pos="8306"/>
        </w:tabs>
      </w:pPr>
      <w:r>
        <w:rPr>
          <w:bCs/>
          <w:lang w:val="zh-CN"/>
        </w:rPr>
        <w:fldChar w:fldCharType="begin"/>
      </w:r>
      <w:r>
        <w:rPr>
          <w:bCs/>
          <w:lang w:val="zh-CN"/>
        </w:rPr>
        <w:instrText xml:space="preserve"> HYPERLINK \l _Toc45 </w:instrText>
      </w:r>
      <w:r>
        <w:rPr>
          <w:bCs/>
          <w:lang w:val="zh-CN"/>
        </w:rPr>
        <w:fldChar w:fldCharType="separate"/>
      </w:r>
      <w:r>
        <w:t xml:space="preserve">2. </w:t>
      </w:r>
      <w:r>
        <w:rPr>
          <w:rFonts w:hint="eastAsia"/>
        </w:rPr>
        <w:t>基本概念</w:t>
      </w:r>
      <w:r>
        <w:tab/>
      </w:r>
      <w:r>
        <w:fldChar w:fldCharType="begin"/>
      </w:r>
      <w:r>
        <w:instrText xml:space="preserve"> PAGEREF _Toc45 \h </w:instrText>
      </w:r>
      <w:r>
        <w:fldChar w:fldCharType="separate"/>
      </w:r>
      <w:r>
        <w:t>4</w:t>
      </w:r>
      <w:r>
        <w:fldChar w:fldCharType="end"/>
      </w:r>
      <w:r>
        <w:rPr>
          <w:bCs/>
          <w:lang w:val="zh-CN"/>
        </w:rPr>
        <w:fldChar w:fldCharType="end"/>
      </w:r>
    </w:p>
    <w:p>
      <w:pPr>
        <w:pStyle w:val="13"/>
        <w:tabs>
          <w:tab w:val="right" w:leader="dot" w:pos="8306"/>
        </w:tabs>
      </w:pPr>
      <w:r>
        <w:rPr>
          <w:bCs/>
          <w:lang w:val="zh-CN"/>
        </w:rPr>
        <w:fldChar w:fldCharType="begin"/>
      </w:r>
      <w:r>
        <w:rPr>
          <w:bCs/>
          <w:lang w:val="zh-CN"/>
        </w:rPr>
        <w:instrText xml:space="preserve"> HYPERLINK \l _Toc20606 </w:instrText>
      </w:r>
      <w:r>
        <w:rPr>
          <w:bCs/>
          <w:lang w:val="zh-CN"/>
        </w:rPr>
        <w:fldChar w:fldCharType="separate"/>
      </w:r>
      <w:r>
        <w:t>3. 电子营业执照发放</w:t>
      </w:r>
      <w:r>
        <w:rPr>
          <w:rFonts w:hint="eastAsia"/>
        </w:rPr>
        <w:t>规范</w:t>
      </w:r>
      <w:r>
        <w:tab/>
      </w:r>
      <w:r>
        <w:fldChar w:fldCharType="begin"/>
      </w:r>
      <w:r>
        <w:instrText xml:space="preserve"> PAGEREF _Toc20606 \h </w:instrText>
      </w:r>
      <w:r>
        <w:fldChar w:fldCharType="separate"/>
      </w:r>
      <w:r>
        <w:t>5</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_Toc21018 </w:instrText>
      </w:r>
      <w:r>
        <w:rPr>
          <w:bCs/>
          <w:lang w:val="zh-CN"/>
        </w:rPr>
        <w:fldChar w:fldCharType="separate"/>
      </w:r>
      <w:r>
        <w:rPr>
          <w:rFonts w:asciiTheme="minorHAnsi" w:hAnsiTheme="minorHAnsi" w:eastAsiaTheme="minorEastAsia" w:cstheme="minorBidi"/>
          <w:szCs w:val="44"/>
        </w:rPr>
        <w:t xml:space="preserve">3.1. </w:t>
      </w:r>
      <w:r>
        <w:rPr>
          <w:rFonts w:hint="eastAsia" w:asciiTheme="minorHAnsi" w:hAnsiTheme="minorHAnsi" w:eastAsiaTheme="minorEastAsia" w:cstheme="minorBidi"/>
          <w:szCs w:val="44"/>
        </w:rPr>
        <w:t>发放范围</w:t>
      </w:r>
      <w:r>
        <w:tab/>
      </w:r>
      <w:r>
        <w:fldChar w:fldCharType="begin"/>
      </w:r>
      <w:r>
        <w:instrText xml:space="preserve"> PAGEREF _Toc21018 \h </w:instrText>
      </w:r>
      <w:r>
        <w:fldChar w:fldCharType="separate"/>
      </w:r>
      <w:r>
        <w:t>5</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_Toc329 </w:instrText>
      </w:r>
      <w:r>
        <w:rPr>
          <w:bCs/>
          <w:lang w:val="zh-CN"/>
        </w:rPr>
        <w:fldChar w:fldCharType="separate"/>
      </w:r>
      <w:r>
        <w:rPr>
          <w:rFonts w:asciiTheme="minorHAnsi" w:hAnsiTheme="minorHAnsi" w:eastAsiaTheme="minorEastAsia" w:cstheme="minorBidi"/>
          <w:szCs w:val="44"/>
        </w:rPr>
        <w:t xml:space="preserve">3.2. </w:t>
      </w:r>
      <w:r>
        <w:rPr>
          <w:rFonts w:hint="eastAsia" w:asciiTheme="minorHAnsi" w:hAnsiTheme="minorHAnsi" w:eastAsiaTheme="minorEastAsia" w:cstheme="minorBidi"/>
          <w:szCs w:val="44"/>
        </w:rPr>
        <w:t>发放</w:t>
      </w:r>
      <w:r>
        <w:rPr>
          <w:rFonts w:asciiTheme="minorHAnsi" w:hAnsiTheme="minorHAnsi" w:eastAsiaTheme="minorEastAsia" w:cstheme="minorBidi"/>
          <w:szCs w:val="44"/>
        </w:rPr>
        <w:t>对象</w:t>
      </w:r>
      <w:r>
        <w:tab/>
      </w:r>
      <w:r>
        <w:fldChar w:fldCharType="begin"/>
      </w:r>
      <w:r>
        <w:instrText xml:space="preserve"> PAGEREF _Toc329 \h </w:instrText>
      </w:r>
      <w:r>
        <w:fldChar w:fldCharType="separate"/>
      </w:r>
      <w:r>
        <w:t>5</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_Toc29860 </w:instrText>
      </w:r>
      <w:r>
        <w:rPr>
          <w:bCs/>
          <w:lang w:val="zh-CN"/>
        </w:rPr>
        <w:fldChar w:fldCharType="separate"/>
      </w:r>
      <w:r>
        <w:rPr>
          <w:rFonts w:asciiTheme="minorHAnsi" w:hAnsiTheme="minorHAnsi" w:eastAsiaTheme="minorEastAsia" w:cstheme="minorBidi"/>
          <w:szCs w:val="44"/>
        </w:rPr>
        <w:t xml:space="preserve">3.3. </w:t>
      </w:r>
      <w:r>
        <w:rPr>
          <w:rFonts w:hint="eastAsia" w:asciiTheme="minorHAnsi" w:hAnsiTheme="minorHAnsi" w:eastAsiaTheme="minorEastAsia" w:cstheme="minorBidi"/>
          <w:szCs w:val="44"/>
        </w:rPr>
        <w:t>发放形式</w:t>
      </w:r>
      <w:r>
        <w:tab/>
      </w:r>
      <w:r>
        <w:fldChar w:fldCharType="begin"/>
      </w:r>
      <w:r>
        <w:instrText xml:space="preserve"> PAGEREF _Toc29860 \h </w:instrText>
      </w:r>
      <w:r>
        <w:fldChar w:fldCharType="separate"/>
      </w:r>
      <w:r>
        <w:t>5</w:t>
      </w:r>
      <w:r>
        <w:fldChar w:fldCharType="end"/>
      </w:r>
      <w:r>
        <w:rPr>
          <w:bCs/>
          <w:lang w:val="zh-CN"/>
        </w:rPr>
        <w:fldChar w:fldCharType="end"/>
      </w:r>
    </w:p>
    <w:p>
      <w:pPr>
        <w:pStyle w:val="13"/>
        <w:tabs>
          <w:tab w:val="right" w:leader="dot" w:pos="8306"/>
        </w:tabs>
      </w:pPr>
      <w:r>
        <w:rPr>
          <w:bCs/>
          <w:lang w:val="zh-CN"/>
        </w:rPr>
        <w:fldChar w:fldCharType="begin"/>
      </w:r>
      <w:r>
        <w:rPr>
          <w:bCs/>
          <w:lang w:val="zh-CN"/>
        </w:rPr>
        <w:instrText xml:space="preserve"> HYPERLINK \l _Toc266 </w:instrText>
      </w:r>
      <w:r>
        <w:rPr>
          <w:bCs/>
          <w:lang w:val="zh-CN"/>
        </w:rPr>
        <w:fldChar w:fldCharType="separate"/>
      </w:r>
      <w:r>
        <w:t xml:space="preserve">4. </w:t>
      </w:r>
      <w:r>
        <w:rPr>
          <w:rFonts w:hint="eastAsia"/>
        </w:rPr>
        <w:t>软件安装</w:t>
      </w:r>
      <w:r>
        <w:tab/>
      </w:r>
      <w:r>
        <w:fldChar w:fldCharType="begin"/>
      </w:r>
      <w:r>
        <w:instrText xml:space="preserve"> PAGEREF _Toc266 \h </w:instrText>
      </w:r>
      <w:r>
        <w:fldChar w:fldCharType="separate"/>
      </w:r>
      <w:r>
        <w:t>6</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_Toc11495 </w:instrText>
      </w:r>
      <w:r>
        <w:rPr>
          <w:bCs/>
          <w:lang w:val="zh-CN"/>
        </w:rPr>
        <w:fldChar w:fldCharType="separate"/>
      </w:r>
      <w:r>
        <w:rPr>
          <w:rFonts w:asciiTheme="minorHAnsi" w:hAnsiTheme="minorHAnsi" w:eastAsiaTheme="minorEastAsia" w:cstheme="minorBidi"/>
          <w:szCs w:val="44"/>
        </w:rPr>
        <w:t xml:space="preserve">4.1. </w:t>
      </w:r>
      <w:r>
        <w:rPr>
          <w:rFonts w:hint="eastAsia" w:asciiTheme="minorHAnsi" w:hAnsiTheme="minorHAnsi" w:eastAsiaTheme="minorEastAsia" w:cstheme="minorBidi"/>
          <w:szCs w:val="44"/>
        </w:rPr>
        <w:t>微信小程序安装</w:t>
      </w:r>
      <w:r>
        <w:tab/>
      </w:r>
      <w:r>
        <w:fldChar w:fldCharType="begin"/>
      </w:r>
      <w:r>
        <w:instrText xml:space="preserve"> PAGEREF _Toc11495 \h </w:instrText>
      </w:r>
      <w:r>
        <w:fldChar w:fldCharType="separate"/>
      </w:r>
      <w:r>
        <w:t>6</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_Toc26840 </w:instrText>
      </w:r>
      <w:r>
        <w:rPr>
          <w:bCs/>
          <w:lang w:val="zh-CN"/>
        </w:rPr>
        <w:fldChar w:fldCharType="separate"/>
      </w:r>
      <w:r>
        <w:rPr>
          <w:rFonts w:asciiTheme="minorHAnsi" w:hAnsiTheme="minorHAnsi" w:eastAsiaTheme="minorEastAsia" w:cstheme="minorBidi"/>
          <w:szCs w:val="44"/>
        </w:rPr>
        <w:t xml:space="preserve">4.2. </w:t>
      </w:r>
      <w:r>
        <w:rPr>
          <w:rFonts w:hint="eastAsia" w:asciiTheme="minorHAnsi" w:hAnsiTheme="minorHAnsi" w:eastAsiaTheme="minorEastAsia" w:cstheme="minorBidi"/>
          <w:szCs w:val="44"/>
        </w:rPr>
        <w:t>支付宝小程序安装</w:t>
      </w:r>
      <w:r>
        <w:tab/>
      </w:r>
      <w:r>
        <w:fldChar w:fldCharType="begin"/>
      </w:r>
      <w:r>
        <w:instrText xml:space="preserve"> PAGEREF _Toc26840 \h </w:instrText>
      </w:r>
      <w:r>
        <w:fldChar w:fldCharType="separate"/>
      </w:r>
      <w:r>
        <w:t>7</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_Toc7770 </w:instrText>
      </w:r>
      <w:r>
        <w:rPr>
          <w:bCs/>
          <w:lang w:val="zh-CN"/>
        </w:rPr>
        <w:fldChar w:fldCharType="separate"/>
      </w:r>
      <w:r>
        <w:rPr>
          <w:rFonts w:asciiTheme="minorHAnsi" w:hAnsiTheme="minorHAnsi" w:eastAsiaTheme="minorEastAsia" w:cstheme="minorBidi"/>
          <w:szCs w:val="44"/>
        </w:rPr>
        <w:t xml:space="preserve">4.3. </w:t>
      </w:r>
      <w:r>
        <w:rPr>
          <w:rFonts w:hint="eastAsia" w:asciiTheme="minorHAnsi" w:hAnsiTheme="minorHAnsi" w:eastAsiaTheme="minorEastAsia" w:cstheme="minorBidi"/>
          <w:szCs w:val="44"/>
          <w:lang w:val="en-US" w:eastAsia="zh-CN"/>
        </w:rPr>
        <w:t>APP</w:t>
      </w:r>
      <w:r>
        <w:rPr>
          <w:rFonts w:hint="eastAsia" w:asciiTheme="minorHAnsi" w:hAnsiTheme="minorHAnsi" w:eastAsiaTheme="minorEastAsia" w:cstheme="minorBidi"/>
          <w:szCs w:val="44"/>
        </w:rPr>
        <w:t>安装</w:t>
      </w:r>
      <w:r>
        <w:tab/>
      </w:r>
      <w:r>
        <w:fldChar w:fldCharType="begin"/>
      </w:r>
      <w:r>
        <w:instrText xml:space="preserve"> PAGEREF _Toc7770 \h </w:instrText>
      </w:r>
      <w:r>
        <w:fldChar w:fldCharType="separate"/>
      </w:r>
      <w:r>
        <w:t>8</w:t>
      </w:r>
      <w:r>
        <w:fldChar w:fldCharType="end"/>
      </w:r>
      <w:r>
        <w:rPr>
          <w:bCs/>
          <w:lang w:val="zh-CN"/>
        </w:rPr>
        <w:fldChar w:fldCharType="end"/>
      </w:r>
    </w:p>
    <w:p>
      <w:pPr>
        <w:pStyle w:val="13"/>
        <w:tabs>
          <w:tab w:val="right" w:leader="dot" w:pos="8306"/>
        </w:tabs>
      </w:pPr>
      <w:r>
        <w:rPr>
          <w:bCs/>
          <w:lang w:val="zh-CN"/>
        </w:rPr>
        <w:fldChar w:fldCharType="begin"/>
      </w:r>
      <w:r>
        <w:rPr>
          <w:bCs/>
          <w:lang w:val="zh-CN"/>
        </w:rPr>
        <w:instrText xml:space="preserve"> HYPERLINK \l _Toc2567 </w:instrText>
      </w:r>
      <w:r>
        <w:rPr>
          <w:bCs/>
          <w:lang w:val="zh-CN"/>
        </w:rPr>
        <w:fldChar w:fldCharType="separate"/>
      </w:r>
      <w:r>
        <w:t xml:space="preserve">5. </w:t>
      </w:r>
      <w:r>
        <w:rPr>
          <w:rFonts w:hint="eastAsia"/>
        </w:rPr>
        <w:t>电子营业执照功能</w:t>
      </w:r>
      <w:r>
        <w:tab/>
      </w:r>
      <w:r>
        <w:fldChar w:fldCharType="begin"/>
      </w:r>
      <w:r>
        <w:instrText xml:space="preserve"> PAGEREF _Toc2567 \h </w:instrText>
      </w:r>
      <w:r>
        <w:fldChar w:fldCharType="separate"/>
      </w:r>
      <w:r>
        <w:t>9</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_Toc2517 </w:instrText>
      </w:r>
      <w:r>
        <w:rPr>
          <w:bCs/>
          <w:lang w:val="zh-CN"/>
        </w:rPr>
        <w:fldChar w:fldCharType="separate"/>
      </w:r>
      <w:r>
        <w:rPr>
          <w:rFonts w:asciiTheme="minorHAnsi" w:hAnsiTheme="minorHAnsi" w:eastAsiaTheme="minorEastAsia" w:cstheme="minorBidi"/>
          <w:szCs w:val="44"/>
        </w:rPr>
        <w:t xml:space="preserve">5.1. </w:t>
      </w:r>
      <w:r>
        <w:rPr>
          <w:rFonts w:hint="eastAsia" w:asciiTheme="minorHAnsi" w:hAnsiTheme="minorHAnsi" w:eastAsiaTheme="minorEastAsia" w:cstheme="minorBidi"/>
          <w:szCs w:val="44"/>
        </w:rPr>
        <w:t>下载执照</w:t>
      </w:r>
      <w:r>
        <w:tab/>
      </w:r>
      <w:r>
        <w:fldChar w:fldCharType="begin"/>
      </w:r>
      <w:r>
        <w:instrText xml:space="preserve"> PAGEREF _Toc2517 \h </w:instrText>
      </w:r>
      <w:r>
        <w:fldChar w:fldCharType="separate"/>
      </w:r>
      <w:r>
        <w:t>9</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_Toc19351 </w:instrText>
      </w:r>
      <w:r>
        <w:rPr>
          <w:bCs/>
          <w:lang w:val="zh-CN"/>
        </w:rPr>
        <w:fldChar w:fldCharType="separate"/>
      </w:r>
      <w:r>
        <w:rPr>
          <w:rFonts w:asciiTheme="minorHAnsi" w:hAnsiTheme="minorHAnsi" w:eastAsiaTheme="minorEastAsia" w:cstheme="minorBidi"/>
          <w:szCs w:val="44"/>
        </w:rPr>
        <w:t xml:space="preserve">5.2. </w:t>
      </w:r>
      <w:r>
        <w:rPr>
          <w:rFonts w:hint="eastAsia" w:asciiTheme="minorHAnsi" w:hAnsiTheme="minorHAnsi" w:eastAsiaTheme="minorEastAsia" w:cstheme="minorBidi"/>
          <w:szCs w:val="44"/>
        </w:rPr>
        <w:t>出示执照</w:t>
      </w:r>
      <w:r>
        <w:tab/>
      </w:r>
      <w:r>
        <w:fldChar w:fldCharType="begin"/>
      </w:r>
      <w:r>
        <w:instrText xml:space="preserve"> PAGEREF _Toc19351 \h </w:instrText>
      </w:r>
      <w:r>
        <w:fldChar w:fldCharType="separate"/>
      </w:r>
      <w:r>
        <w:t>15</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_Toc26045 </w:instrText>
      </w:r>
      <w:r>
        <w:rPr>
          <w:bCs/>
          <w:lang w:val="zh-CN"/>
        </w:rPr>
        <w:fldChar w:fldCharType="separate"/>
      </w:r>
      <w:r>
        <w:rPr>
          <w:rFonts w:hint="eastAsia"/>
        </w:rPr>
        <w:t xml:space="preserve">5.3. </w:t>
      </w:r>
      <w:r>
        <w:rPr>
          <w:rFonts w:hint="eastAsia"/>
          <w:lang w:eastAsia="zh-CN"/>
        </w:rPr>
        <w:t>企业身份码</w:t>
      </w:r>
      <w:r>
        <w:tab/>
      </w:r>
      <w:r>
        <w:fldChar w:fldCharType="begin"/>
      </w:r>
      <w:r>
        <w:instrText xml:space="preserve"> PAGEREF _Toc26045 \h </w:instrText>
      </w:r>
      <w:r>
        <w:fldChar w:fldCharType="separate"/>
      </w:r>
      <w:r>
        <w:t>17</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_Toc20535 </w:instrText>
      </w:r>
      <w:r>
        <w:rPr>
          <w:bCs/>
          <w:lang w:val="zh-CN"/>
        </w:rPr>
        <w:fldChar w:fldCharType="separate"/>
      </w:r>
      <w:r>
        <w:rPr>
          <w:rFonts w:hint="eastAsia"/>
          <w:lang w:val="en-US" w:eastAsia="zh-CN"/>
        </w:rPr>
        <w:t>5.3.1. 获取企业身份码</w:t>
      </w:r>
      <w:r>
        <w:tab/>
      </w:r>
      <w:r>
        <w:fldChar w:fldCharType="begin"/>
      </w:r>
      <w:r>
        <w:instrText xml:space="preserve"> PAGEREF _Toc20535 \h </w:instrText>
      </w:r>
      <w:r>
        <w:fldChar w:fldCharType="separate"/>
      </w:r>
      <w:r>
        <w:t>17</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_Toc8311 </w:instrText>
      </w:r>
      <w:r>
        <w:rPr>
          <w:bCs/>
          <w:lang w:val="zh-CN"/>
        </w:rPr>
        <w:fldChar w:fldCharType="separate"/>
      </w:r>
      <w:r>
        <w:rPr>
          <w:rFonts w:hint="eastAsia"/>
          <w:lang w:val="en-US" w:eastAsia="zh-CN"/>
        </w:rPr>
        <w:t>5.3.2. 扫码验证企业信息</w:t>
      </w:r>
      <w:r>
        <w:tab/>
      </w:r>
      <w:r>
        <w:fldChar w:fldCharType="begin"/>
      </w:r>
      <w:r>
        <w:instrText xml:space="preserve"> PAGEREF _Toc8311 \h </w:instrText>
      </w:r>
      <w:r>
        <w:fldChar w:fldCharType="separate"/>
      </w:r>
      <w:r>
        <w:t>19</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_Toc4448 </w:instrText>
      </w:r>
      <w:r>
        <w:rPr>
          <w:bCs/>
          <w:lang w:val="zh-CN"/>
        </w:rPr>
        <w:fldChar w:fldCharType="separate"/>
      </w:r>
      <w:r>
        <w:rPr>
          <w:rFonts w:hint="eastAsia"/>
          <w:lang w:val="en-US" w:eastAsia="zh-CN"/>
        </w:rPr>
        <w:t>5.3.3. 打印企业身份码</w:t>
      </w:r>
      <w:r>
        <w:tab/>
      </w:r>
      <w:r>
        <w:fldChar w:fldCharType="begin"/>
      </w:r>
      <w:r>
        <w:instrText xml:space="preserve"> PAGEREF _Toc4448 \h </w:instrText>
      </w:r>
      <w:r>
        <w:fldChar w:fldCharType="separate"/>
      </w:r>
      <w:r>
        <w:t>20</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_Toc10133 </w:instrText>
      </w:r>
      <w:r>
        <w:rPr>
          <w:bCs/>
          <w:lang w:val="zh-CN"/>
        </w:rPr>
        <w:fldChar w:fldCharType="separate"/>
      </w:r>
      <w:r>
        <w:rPr>
          <w:rFonts w:hint="eastAsia"/>
        </w:rPr>
        <w:t xml:space="preserve">5.4. </w:t>
      </w:r>
      <w:r>
        <w:rPr>
          <w:rFonts w:hint="eastAsia"/>
          <w:lang w:val="en-US" w:eastAsia="zh-CN"/>
        </w:rPr>
        <w:t>查看执照</w:t>
      </w:r>
      <w:r>
        <w:tab/>
      </w:r>
      <w:r>
        <w:fldChar w:fldCharType="begin"/>
      </w:r>
      <w:r>
        <w:instrText xml:space="preserve"> PAGEREF _Toc10133 \h </w:instrText>
      </w:r>
      <w:r>
        <w:fldChar w:fldCharType="separate"/>
      </w:r>
      <w:r>
        <w:t>22</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_Toc16471 </w:instrText>
      </w:r>
      <w:r>
        <w:rPr>
          <w:bCs/>
          <w:lang w:val="zh-CN"/>
        </w:rPr>
        <w:fldChar w:fldCharType="separate"/>
      </w:r>
      <w:r>
        <w:rPr>
          <w:rFonts w:asciiTheme="minorHAnsi" w:hAnsiTheme="minorHAnsi" w:eastAsiaTheme="minorEastAsia" w:cstheme="minorBidi"/>
          <w:szCs w:val="44"/>
        </w:rPr>
        <w:t xml:space="preserve">5.5. </w:t>
      </w:r>
      <w:r>
        <w:rPr>
          <w:rFonts w:hint="eastAsia" w:asciiTheme="minorHAnsi" w:hAnsiTheme="minorHAnsi" w:eastAsiaTheme="minorEastAsia" w:cstheme="minorBidi"/>
          <w:szCs w:val="44"/>
        </w:rPr>
        <w:t>扫一扫</w:t>
      </w:r>
      <w:r>
        <w:tab/>
      </w:r>
      <w:r>
        <w:fldChar w:fldCharType="begin"/>
      </w:r>
      <w:r>
        <w:instrText xml:space="preserve"> PAGEREF _Toc16471 \h </w:instrText>
      </w:r>
      <w:r>
        <w:fldChar w:fldCharType="separate"/>
      </w:r>
      <w:r>
        <w:t>24</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_Toc24927 </w:instrText>
      </w:r>
      <w:r>
        <w:rPr>
          <w:bCs/>
          <w:lang w:val="zh-CN"/>
        </w:rPr>
        <w:fldChar w:fldCharType="separate"/>
      </w:r>
      <w:r>
        <w:t xml:space="preserve">5.5.1. </w:t>
      </w:r>
      <w:r>
        <w:rPr>
          <w:rFonts w:hint="eastAsia"/>
          <w:lang w:val="en-US" w:eastAsia="zh-CN"/>
        </w:rPr>
        <w:t>扫码登录</w:t>
      </w:r>
      <w:r>
        <w:tab/>
      </w:r>
      <w:r>
        <w:fldChar w:fldCharType="begin"/>
      </w:r>
      <w:r>
        <w:instrText xml:space="preserve"> PAGEREF _Toc24927 \h </w:instrText>
      </w:r>
      <w:r>
        <w:fldChar w:fldCharType="separate"/>
      </w:r>
      <w:r>
        <w:t>24</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_Toc1038 </w:instrText>
      </w:r>
      <w:r>
        <w:rPr>
          <w:bCs/>
          <w:lang w:val="zh-CN"/>
        </w:rPr>
        <w:fldChar w:fldCharType="separate"/>
      </w:r>
      <w:r>
        <w:t xml:space="preserve">5.5.2. </w:t>
      </w:r>
      <w:r>
        <w:rPr>
          <w:rFonts w:hint="eastAsia" w:asciiTheme="minorEastAsia" w:hAnsiTheme="minorEastAsia" w:cstheme="minorEastAsia"/>
          <w:bCs/>
          <w:lang w:val="en-US" w:eastAsia="zh-CN"/>
        </w:rPr>
        <w:t>协同签名</w:t>
      </w:r>
      <w:r>
        <w:tab/>
      </w:r>
      <w:r>
        <w:fldChar w:fldCharType="begin"/>
      </w:r>
      <w:r>
        <w:instrText xml:space="preserve"> PAGEREF _Toc1038 \h </w:instrText>
      </w:r>
      <w:r>
        <w:fldChar w:fldCharType="separate"/>
      </w:r>
      <w:r>
        <w:t>26</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_Toc29599 </w:instrText>
      </w:r>
      <w:r>
        <w:rPr>
          <w:bCs/>
          <w:lang w:val="zh-CN"/>
        </w:rPr>
        <w:fldChar w:fldCharType="separate"/>
      </w:r>
      <w:r>
        <w:t xml:space="preserve">5.5.3. </w:t>
      </w:r>
      <w:r>
        <w:rPr>
          <w:rFonts w:hint="eastAsia" w:asciiTheme="minorEastAsia" w:hAnsiTheme="minorEastAsia" w:cstheme="minorEastAsia"/>
          <w:bCs/>
          <w:lang w:val="en-US" w:eastAsia="zh-CN"/>
        </w:rPr>
        <w:t>扫码签名</w:t>
      </w:r>
      <w:r>
        <w:tab/>
      </w:r>
      <w:r>
        <w:fldChar w:fldCharType="begin"/>
      </w:r>
      <w:r>
        <w:instrText xml:space="preserve"> PAGEREF _Toc29599 \h </w:instrText>
      </w:r>
      <w:r>
        <w:fldChar w:fldCharType="separate"/>
      </w:r>
      <w:r>
        <w:t>28</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_Toc9021 </w:instrText>
      </w:r>
      <w:r>
        <w:rPr>
          <w:bCs/>
          <w:lang w:val="zh-CN"/>
        </w:rPr>
        <w:fldChar w:fldCharType="separate"/>
      </w:r>
      <w:r>
        <w:t xml:space="preserve">5.5.4. </w:t>
      </w:r>
      <w:r>
        <w:rPr>
          <w:rFonts w:hint="eastAsia" w:asciiTheme="minorEastAsia" w:hAnsiTheme="minorEastAsia" w:cstheme="minorEastAsia"/>
          <w:bCs/>
          <w:lang w:val="en-US" w:eastAsia="zh-CN"/>
        </w:rPr>
        <w:t>出示验证执照</w:t>
      </w:r>
      <w:r>
        <w:tab/>
      </w:r>
      <w:r>
        <w:fldChar w:fldCharType="begin"/>
      </w:r>
      <w:r>
        <w:instrText xml:space="preserve"> PAGEREF _Toc9021 \h </w:instrText>
      </w:r>
      <w:r>
        <w:fldChar w:fldCharType="separate"/>
      </w:r>
      <w:r>
        <w:t>29</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_Toc18912 </w:instrText>
      </w:r>
      <w:r>
        <w:rPr>
          <w:bCs/>
          <w:lang w:val="zh-CN"/>
        </w:rPr>
        <w:fldChar w:fldCharType="separate"/>
      </w:r>
      <w:r>
        <w:t xml:space="preserve">5.5.5. </w:t>
      </w:r>
      <w:r>
        <w:rPr>
          <w:rFonts w:hint="eastAsia" w:asciiTheme="minorEastAsia" w:hAnsiTheme="minorEastAsia" w:cstheme="minorEastAsia"/>
          <w:bCs/>
          <w:lang w:val="en-US" w:eastAsia="zh-CN"/>
        </w:rPr>
        <w:t>打印执照</w:t>
      </w:r>
      <w:r>
        <w:tab/>
      </w:r>
      <w:r>
        <w:fldChar w:fldCharType="begin"/>
      </w:r>
      <w:r>
        <w:instrText xml:space="preserve"> PAGEREF _Toc18912 \h </w:instrText>
      </w:r>
      <w:r>
        <w:fldChar w:fldCharType="separate"/>
      </w:r>
      <w:r>
        <w:t>30</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_Toc25650 </w:instrText>
      </w:r>
      <w:r>
        <w:rPr>
          <w:bCs/>
          <w:lang w:val="zh-CN"/>
        </w:rPr>
        <w:fldChar w:fldCharType="separate"/>
      </w:r>
      <w:r>
        <w:rPr>
          <w:rFonts w:asciiTheme="minorHAnsi" w:hAnsiTheme="minorHAnsi" w:eastAsiaTheme="minorEastAsia" w:cstheme="minorBidi"/>
          <w:szCs w:val="44"/>
        </w:rPr>
        <w:t xml:space="preserve">5.6. </w:t>
      </w:r>
      <w:r>
        <w:rPr>
          <w:rFonts w:hint="eastAsia" w:asciiTheme="minorHAnsi" w:hAnsiTheme="minorHAnsi" w:eastAsiaTheme="minorEastAsia" w:cstheme="minorBidi"/>
          <w:szCs w:val="44"/>
          <w:lang w:val="en-US" w:eastAsia="zh-CN"/>
        </w:rPr>
        <w:t>管理执照</w:t>
      </w:r>
      <w:r>
        <w:tab/>
      </w:r>
      <w:r>
        <w:fldChar w:fldCharType="begin"/>
      </w:r>
      <w:r>
        <w:instrText xml:space="preserve"> PAGEREF _Toc25650 \h </w:instrText>
      </w:r>
      <w:r>
        <w:fldChar w:fldCharType="separate"/>
      </w:r>
      <w:r>
        <w:t>32</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_Toc7800 </w:instrText>
      </w:r>
      <w:r>
        <w:rPr>
          <w:bCs/>
          <w:lang w:val="zh-CN"/>
        </w:rPr>
        <w:fldChar w:fldCharType="separate"/>
      </w:r>
      <w:r>
        <w:rPr>
          <w:rFonts w:hint="eastAsia"/>
        </w:rPr>
        <w:t xml:space="preserve">5.6.1. </w:t>
      </w:r>
      <w:r>
        <w:rPr>
          <w:rFonts w:hint="eastAsia"/>
          <w:lang w:val="en-US" w:eastAsia="zh-CN"/>
        </w:rPr>
        <w:t>本机执照</w:t>
      </w:r>
      <w:r>
        <w:tab/>
      </w:r>
      <w:r>
        <w:fldChar w:fldCharType="begin"/>
      </w:r>
      <w:r>
        <w:instrText xml:space="preserve"> PAGEREF _Toc7800 \h </w:instrText>
      </w:r>
      <w:r>
        <w:fldChar w:fldCharType="separate"/>
      </w:r>
      <w:r>
        <w:t>32</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_Toc30755 </w:instrText>
      </w:r>
      <w:r>
        <w:rPr>
          <w:bCs/>
          <w:lang w:val="zh-CN"/>
        </w:rPr>
        <w:fldChar w:fldCharType="separate"/>
      </w:r>
      <w:r>
        <w:rPr>
          <w:rFonts w:hint="eastAsia"/>
        </w:rPr>
        <w:t xml:space="preserve">5.6.2. </w:t>
      </w:r>
      <w:r>
        <w:rPr>
          <w:rFonts w:hint="eastAsia"/>
          <w:lang w:val="en-US" w:eastAsia="zh-CN"/>
        </w:rPr>
        <w:t>密码管理</w:t>
      </w:r>
      <w:r>
        <w:tab/>
      </w:r>
      <w:r>
        <w:fldChar w:fldCharType="begin"/>
      </w:r>
      <w:r>
        <w:instrText xml:space="preserve"> PAGEREF _Toc30755 \h </w:instrText>
      </w:r>
      <w:r>
        <w:fldChar w:fldCharType="separate"/>
      </w:r>
      <w:r>
        <w:t>33</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_Toc9497 </w:instrText>
      </w:r>
      <w:r>
        <w:rPr>
          <w:bCs/>
          <w:lang w:val="zh-CN"/>
        </w:rPr>
        <w:fldChar w:fldCharType="separate"/>
      </w:r>
      <w:r>
        <w:rPr>
          <w:rFonts w:hint="eastAsia"/>
        </w:rPr>
        <w:t xml:space="preserve">5.6.3. </w:t>
      </w:r>
      <w:r>
        <w:rPr>
          <w:rFonts w:hint="eastAsia"/>
          <w:lang w:val="en-US" w:eastAsia="zh-CN"/>
        </w:rPr>
        <w:t>删除执照</w:t>
      </w:r>
      <w:r>
        <w:tab/>
      </w:r>
      <w:r>
        <w:fldChar w:fldCharType="begin"/>
      </w:r>
      <w:r>
        <w:instrText xml:space="preserve"> PAGEREF _Toc9497 \h </w:instrText>
      </w:r>
      <w:r>
        <w:fldChar w:fldCharType="separate"/>
      </w:r>
      <w:r>
        <w:t>35</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_Toc13832 </w:instrText>
      </w:r>
      <w:r>
        <w:rPr>
          <w:bCs/>
          <w:lang w:val="zh-CN"/>
        </w:rPr>
        <w:fldChar w:fldCharType="separate"/>
      </w:r>
      <w:r>
        <w:rPr>
          <w:rFonts w:hint="eastAsia"/>
        </w:rPr>
        <w:t xml:space="preserve">5.6.4. </w:t>
      </w:r>
      <w:r>
        <w:rPr>
          <w:rFonts w:hint="eastAsia"/>
          <w:lang w:eastAsia="zh-CN"/>
        </w:rPr>
        <w:t>下载记录</w:t>
      </w:r>
      <w:r>
        <w:tab/>
      </w:r>
      <w:r>
        <w:fldChar w:fldCharType="begin"/>
      </w:r>
      <w:r>
        <w:instrText xml:space="preserve"> PAGEREF _Toc13832 \h </w:instrText>
      </w:r>
      <w:r>
        <w:fldChar w:fldCharType="separate"/>
      </w:r>
      <w:r>
        <w:t>36</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_Toc10941 </w:instrText>
      </w:r>
      <w:r>
        <w:rPr>
          <w:bCs/>
          <w:lang w:val="zh-CN"/>
        </w:rPr>
        <w:fldChar w:fldCharType="separate"/>
      </w:r>
      <w:r>
        <w:rPr>
          <w:rFonts w:hint="eastAsia"/>
        </w:rPr>
        <w:t xml:space="preserve">5.6.5. </w:t>
      </w:r>
      <w:r>
        <w:rPr>
          <w:rFonts w:hint="eastAsia"/>
          <w:lang w:eastAsia="zh-CN"/>
        </w:rPr>
        <w:t>授权记录</w:t>
      </w:r>
      <w:r>
        <w:tab/>
      </w:r>
      <w:r>
        <w:fldChar w:fldCharType="begin"/>
      </w:r>
      <w:r>
        <w:instrText xml:space="preserve"> PAGEREF _Toc10941 \h </w:instrText>
      </w:r>
      <w:r>
        <w:fldChar w:fldCharType="separate"/>
      </w:r>
      <w:r>
        <w:t>38</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_Toc18755 </w:instrText>
      </w:r>
      <w:r>
        <w:rPr>
          <w:bCs/>
          <w:lang w:val="zh-CN"/>
        </w:rPr>
        <w:fldChar w:fldCharType="separate"/>
      </w:r>
      <w:r>
        <w:rPr>
          <w:rFonts w:hint="eastAsia"/>
        </w:rPr>
        <w:t xml:space="preserve">5.6.6. </w:t>
      </w:r>
      <w:r>
        <w:rPr>
          <w:rFonts w:hint="eastAsia"/>
          <w:lang w:eastAsia="zh-CN"/>
        </w:rPr>
        <w:t>使用记录</w:t>
      </w:r>
      <w:r>
        <w:tab/>
      </w:r>
      <w:r>
        <w:fldChar w:fldCharType="begin"/>
      </w:r>
      <w:r>
        <w:instrText xml:space="preserve"> PAGEREF _Toc18755 \h </w:instrText>
      </w:r>
      <w:r>
        <w:fldChar w:fldCharType="separate"/>
      </w:r>
      <w:r>
        <w:t>41</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_Toc24110 </w:instrText>
      </w:r>
      <w:r>
        <w:rPr>
          <w:bCs/>
          <w:lang w:val="zh-CN"/>
        </w:rPr>
        <w:fldChar w:fldCharType="separate"/>
      </w:r>
      <w:r>
        <w:rPr>
          <w:rFonts w:asciiTheme="minorHAnsi" w:hAnsiTheme="minorHAnsi" w:eastAsiaTheme="minorEastAsia" w:cstheme="minorBidi"/>
          <w:szCs w:val="44"/>
        </w:rPr>
        <w:t xml:space="preserve">5.7. </w:t>
      </w:r>
      <w:r>
        <w:rPr>
          <w:rFonts w:hint="eastAsia" w:asciiTheme="minorHAnsi" w:hAnsiTheme="minorHAnsi" w:eastAsiaTheme="minorEastAsia" w:cstheme="minorBidi"/>
          <w:szCs w:val="44"/>
          <w:lang w:val="en-US" w:eastAsia="zh-CN"/>
        </w:rPr>
        <w:t>授权他人管理执照</w:t>
      </w:r>
      <w:r>
        <w:tab/>
      </w:r>
      <w:r>
        <w:fldChar w:fldCharType="begin"/>
      </w:r>
      <w:r>
        <w:instrText xml:space="preserve"> PAGEREF _Toc24110 \h </w:instrText>
      </w:r>
      <w:r>
        <w:fldChar w:fldCharType="separate"/>
      </w:r>
      <w:r>
        <w:t>44</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_Toc23209 </w:instrText>
      </w:r>
      <w:r>
        <w:rPr>
          <w:bCs/>
          <w:lang w:val="zh-CN"/>
        </w:rPr>
        <w:fldChar w:fldCharType="separate"/>
      </w:r>
      <w:r>
        <w:rPr>
          <w:rFonts w:hint="eastAsia"/>
          <w:lang w:val="en-US" w:eastAsia="zh-CN"/>
        </w:rPr>
        <w:t>5.7.1. 添加证照管理员</w:t>
      </w:r>
      <w:r>
        <w:tab/>
      </w:r>
      <w:r>
        <w:fldChar w:fldCharType="begin"/>
      </w:r>
      <w:r>
        <w:instrText xml:space="preserve"> PAGEREF _Toc23209 \h </w:instrText>
      </w:r>
      <w:r>
        <w:fldChar w:fldCharType="separate"/>
      </w:r>
      <w:r>
        <w:t>44</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_Toc19825 </w:instrText>
      </w:r>
      <w:r>
        <w:rPr>
          <w:bCs/>
          <w:lang w:val="zh-CN"/>
        </w:rPr>
        <w:fldChar w:fldCharType="separate"/>
      </w:r>
      <w:r>
        <w:rPr>
          <w:rFonts w:hint="eastAsia"/>
          <w:lang w:val="en-US" w:eastAsia="zh-CN"/>
        </w:rPr>
        <w:t>5.7.2. 删除证照管理员</w:t>
      </w:r>
      <w:r>
        <w:tab/>
      </w:r>
      <w:r>
        <w:fldChar w:fldCharType="begin"/>
      </w:r>
      <w:r>
        <w:instrText xml:space="preserve"> PAGEREF _Toc19825 \h </w:instrText>
      </w:r>
      <w:r>
        <w:fldChar w:fldCharType="separate"/>
      </w:r>
      <w:r>
        <w:t>45</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_Toc11940 </w:instrText>
      </w:r>
      <w:r>
        <w:rPr>
          <w:bCs/>
          <w:lang w:val="zh-CN"/>
        </w:rPr>
        <w:fldChar w:fldCharType="separate"/>
      </w:r>
      <w:r>
        <w:rPr>
          <w:rFonts w:hint="eastAsia"/>
          <w:lang w:val="en-US" w:eastAsia="zh-CN"/>
        </w:rPr>
        <w:t>5.7.3. 执照信息</w:t>
      </w:r>
      <w:r>
        <w:tab/>
      </w:r>
      <w:r>
        <w:fldChar w:fldCharType="begin"/>
      </w:r>
      <w:r>
        <w:instrText xml:space="preserve"> PAGEREF _Toc11940 \h </w:instrText>
      </w:r>
      <w:r>
        <w:fldChar w:fldCharType="separate"/>
      </w:r>
      <w:r>
        <w:t>46</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_Toc18393 </w:instrText>
      </w:r>
      <w:r>
        <w:rPr>
          <w:bCs/>
          <w:lang w:val="zh-CN"/>
        </w:rPr>
        <w:fldChar w:fldCharType="separate"/>
      </w:r>
      <w:r>
        <w:rPr>
          <w:rFonts w:asciiTheme="minorHAnsi" w:hAnsiTheme="minorHAnsi" w:eastAsiaTheme="minorEastAsia" w:cstheme="minorBidi"/>
          <w:szCs w:val="44"/>
        </w:rPr>
        <w:t xml:space="preserve">5.8. </w:t>
      </w:r>
      <w:r>
        <w:rPr>
          <w:rFonts w:hint="eastAsia" w:asciiTheme="minorHAnsi" w:hAnsiTheme="minorHAnsi" w:eastAsiaTheme="minorEastAsia" w:cstheme="minorBidi"/>
          <w:szCs w:val="44"/>
          <w:lang w:val="en-US" w:eastAsia="zh-CN"/>
        </w:rPr>
        <w:t>授权他人使用执照</w:t>
      </w:r>
      <w:r>
        <w:tab/>
      </w:r>
      <w:r>
        <w:fldChar w:fldCharType="begin"/>
      </w:r>
      <w:r>
        <w:instrText xml:space="preserve"> PAGEREF _Toc18393 \h </w:instrText>
      </w:r>
      <w:r>
        <w:fldChar w:fldCharType="separate"/>
      </w:r>
      <w:r>
        <w:t>47</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_Toc18817 </w:instrText>
      </w:r>
      <w:r>
        <w:rPr>
          <w:bCs/>
          <w:lang w:val="zh-CN"/>
        </w:rPr>
        <w:fldChar w:fldCharType="separate"/>
      </w:r>
      <w:r>
        <w:rPr>
          <w:rFonts w:hint="eastAsia"/>
          <w:lang w:val="en-US" w:eastAsia="zh-CN"/>
        </w:rPr>
        <w:t>5.8.1. 添加授权信息</w:t>
      </w:r>
      <w:r>
        <w:tab/>
      </w:r>
      <w:r>
        <w:fldChar w:fldCharType="begin"/>
      </w:r>
      <w:r>
        <w:instrText xml:space="preserve"> PAGEREF _Toc18817 \h </w:instrText>
      </w:r>
      <w:r>
        <w:fldChar w:fldCharType="separate"/>
      </w:r>
      <w:r>
        <w:t>47</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_Toc4511 </w:instrText>
      </w:r>
      <w:r>
        <w:rPr>
          <w:bCs/>
          <w:lang w:val="zh-CN"/>
        </w:rPr>
        <w:fldChar w:fldCharType="separate"/>
      </w:r>
      <w:r>
        <w:rPr>
          <w:rFonts w:hint="eastAsia"/>
          <w:lang w:val="en-US" w:eastAsia="zh-CN"/>
        </w:rPr>
        <w:t>5.8.2. 取消授权</w:t>
      </w:r>
      <w:r>
        <w:tab/>
      </w:r>
      <w:r>
        <w:fldChar w:fldCharType="begin"/>
      </w:r>
      <w:r>
        <w:instrText xml:space="preserve"> PAGEREF _Toc4511 \h </w:instrText>
      </w:r>
      <w:r>
        <w:fldChar w:fldCharType="separate"/>
      </w:r>
      <w:r>
        <w:t>49</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_Toc29491 </w:instrText>
      </w:r>
      <w:r>
        <w:rPr>
          <w:bCs/>
          <w:lang w:val="zh-CN"/>
        </w:rPr>
        <w:fldChar w:fldCharType="separate"/>
      </w:r>
      <w:r>
        <w:rPr>
          <w:rFonts w:hint="eastAsia"/>
          <w:lang w:val="en-US" w:eastAsia="zh-CN"/>
        </w:rPr>
        <w:t>5.8.3. 添加办事人</w:t>
      </w:r>
      <w:r>
        <w:tab/>
      </w:r>
      <w:r>
        <w:fldChar w:fldCharType="begin"/>
      </w:r>
      <w:r>
        <w:instrText xml:space="preserve"> PAGEREF _Toc29491 \h </w:instrText>
      </w:r>
      <w:r>
        <w:fldChar w:fldCharType="separate"/>
      </w:r>
      <w:r>
        <w:t>50</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_Toc32034 </w:instrText>
      </w:r>
      <w:r>
        <w:rPr>
          <w:bCs/>
          <w:lang w:val="zh-CN"/>
        </w:rPr>
        <w:fldChar w:fldCharType="separate"/>
      </w:r>
      <w:r>
        <w:rPr>
          <w:rFonts w:hint="eastAsia"/>
          <w:lang w:val="en-US" w:eastAsia="zh-CN"/>
        </w:rPr>
        <w:t>5.8.4. 修改办事人信息</w:t>
      </w:r>
      <w:r>
        <w:tab/>
      </w:r>
      <w:r>
        <w:fldChar w:fldCharType="begin"/>
      </w:r>
      <w:r>
        <w:instrText xml:space="preserve"> PAGEREF _Toc32034 \h </w:instrText>
      </w:r>
      <w:r>
        <w:fldChar w:fldCharType="separate"/>
      </w:r>
      <w:r>
        <w:t>51</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_Toc32260 </w:instrText>
      </w:r>
      <w:r>
        <w:rPr>
          <w:bCs/>
          <w:lang w:val="zh-CN"/>
        </w:rPr>
        <w:fldChar w:fldCharType="separate"/>
      </w:r>
      <w:r>
        <w:rPr>
          <w:rFonts w:hint="eastAsia"/>
          <w:lang w:val="en-US" w:eastAsia="zh-CN"/>
        </w:rPr>
        <w:t>5.8.5. 删除办事人</w:t>
      </w:r>
      <w:r>
        <w:tab/>
      </w:r>
      <w:r>
        <w:fldChar w:fldCharType="begin"/>
      </w:r>
      <w:r>
        <w:instrText xml:space="preserve"> PAGEREF _Toc32260 \h </w:instrText>
      </w:r>
      <w:r>
        <w:fldChar w:fldCharType="separate"/>
      </w:r>
      <w:r>
        <w:t>51</w:t>
      </w:r>
      <w:r>
        <w:fldChar w:fldCharType="end"/>
      </w:r>
      <w:r>
        <w:rPr>
          <w:bCs/>
          <w:lang w:val="zh-CN"/>
        </w:rPr>
        <w:fldChar w:fldCharType="end"/>
      </w:r>
    </w:p>
    <w:p>
      <w:pPr>
        <w:pStyle w:val="13"/>
        <w:tabs>
          <w:tab w:val="right" w:leader="dot" w:pos="8306"/>
        </w:tabs>
      </w:pPr>
      <w:r>
        <w:rPr>
          <w:bCs/>
          <w:lang w:val="zh-CN"/>
        </w:rPr>
        <w:fldChar w:fldCharType="begin"/>
      </w:r>
      <w:r>
        <w:rPr>
          <w:bCs/>
          <w:lang w:val="zh-CN"/>
        </w:rPr>
        <w:instrText xml:space="preserve"> HYPERLINK \l _Toc24384 </w:instrText>
      </w:r>
      <w:r>
        <w:rPr>
          <w:bCs/>
          <w:lang w:val="zh-CN"/>
        </w:rPr>
        <w:fldChar w:fldCharType="separate"/>
      </w:r>
      <w:r>
        <w:t xml:space="preserve">6. </w:t>
      </w:r>
      <w:r>
        <w:rPr>
          <w:rFonts w:hint="eastAsia"/>
        </w:rPr>
        <w:t>电子</w:t>
      </w:r>
      <w:r>
        <w:t>营业执照应用</w:t>
      </w:r>
      <w:r>
        <w:tab/>
      </w:r>
      <w:r>
        <w:fldChar w:fldCharType="begin"/>
      </w:r>
      <w:r>
        <w:instrText xml:space="preserve"> PAGEREF _Toc24384 \h </w:instrText>
      </w:r>
      <w:r>
        <w:fldChar w:fldCharType="separate"/>
      </w:r>
      <w:r>
        <w:t>52</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_Toc4117 </w:instrText>
      </w:r>
      <w:r>
        <w:rPr>
          <w:bCs/>
          <w:lang w:val="zh-CN"/>
        </w:rPr>
        <w:fldChar w:fldCharType="separate"/>
      </w:r>
      <w:r>
        <w:rPr>
          <w:rFonts w:asciiTheme="minorHAnsi" w:hAnsiTheme="minorHAnsi" w:eastAsiaTheme="minorEastAsia" w:cstheme="minorBidi"/>
          <w:szCs w:val="44"/>
        </w:rPr>
        <w:t xml:space="preserve">6.1. </w:t>
      </w:r>
      <w:r>
        <w:rPr>
          <w:rFonts w:hint="eastAsia" w:asciiTheme="minorHAnsi" w:hAnsiTheme="minorHAnsi" w:eastAsiaTheme="minorEastAsia" w:cstheme="minorBidi"/>
          <w:szCs w:val="44"/>
        </w:rPr>
        <w:t>市场主体内部管理</w:t>
      </w:r>
      <w:r>
        <w:tab/>
      </w:r>
      <w:r>
        <w:fldChar w:fldCharType="begin"/>
      </w:r>
      <w:r>
        <w:instrText xml:space="preserve"> PAGEREF _Toc4117 \h </w:instrText>
      </w:r>
      <w:r>
        <w:fldChar w:fldCharType="separate"/>
      </w:r>
      <w:r>
        <w:t>52</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_Toc16234 </w:instrText>
      </w:r>
      <w:r>
        <w:rPr>
          <w:bCs/>
          <w:lang w:val="zh-CN"/>
        </w:rPr>
        <w:fldChar w:fldCharType="separate"/>
      </w:r>
      <w:r>
        <w:rPr>
          <w:szCs w:val="44"/>
        </w:rPr>
        <w:t xml:space="preserve">6.1.1. </w:t>
      </w:r>
      <w:r>
        <w:rPr>
          <w:rFonts w:hint="eastAsia"/>
          <w:szCs w:val="44"/>
        </w:rPr>
        <w:t>法定代表人领取电子营业执照</w:t>
      </w:r>
      <w:r>
        <w:tab/>
      </w:r>
      <w:r>
        <w:fldChar w:fldCharType="begin"/>
      </w:r>
      <w:r>
        <w:instrText xml:space="preserve"> PAGEREF _Toc16234 \h </w:instrText>
      </w:r>
      <w:r>
        <w:fldChar w:fldCharType="separate"/>
      </w:r>
      <w:r>
        <w:t>52</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_Toc28061 </w:instrText>
      </w:r>
      <w:r>
        <w:rPr>
          <w:bCs/>
          <w:lang w:val="zh-CN"/>
        </w:rPr>
        <w:fldChar w:fldCharType="separate"/>
      </w:r>
      <w:r>
        <w:rPr>
          <w:szCs w:val="44"/>
        </w:rPr>
        <w:t xml:space="preserve">6.1.2. </w:t>
      </w:r>
      <w:r>
        <w:rPr>
          <w:rFonts w:hint="eastAsia"/>
          <w:szCs w:val="44"/>
        </w:rPr>
        <w:t>法定代表人授权证照管理员领取电子营业执照</w:t>
      </w:r>
      <w:r>
        <w:tab/>
      </w:r>
      <w:r>
        <w:fldChar w:fldCharType="begin"/>
      </w:r>
      <w:r>
        <w:instrText xml:space="preserve"> PAGEREF _Toc28061 \h </w:instrText>
      </w:r>
      <w:r>
        <w:fldChar w:fldCharType="separate"/>
      </w:r>
      <w:r>
        <w:t>53</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_Toc26974 </w:instrText>
      </w:r>
      <w:r>
        <w:rPr>
          <w:bCs/>
          <w:lang w:val="zh-CN"/>
        </w:rPr>
        <w:fldChar w:fldCharType="separate"/>
      </w:r>
      <w:r>
        <w:t xml:space="preserve">6.1.3. </w:t>
      </w:r>
      <w:r>
        <w:rPr>
          <w:rFonts w:hint="eastAsia"/>
          <w:szCs w:val="44"/>
        </w:rPr>
        <w:t>授权办事人领取电子营业执照</w:t>
      </w:r>
      <w:r>
        <w:tab/>
      </w:r>
      <w:r>
        <w:fldChar w:fldCharType="begin"/>
      </w:r>
      <w:r>
        <w:instrText xml:space="preserve"> PAGEREF _Toc26974 \h </w:instrText>
      </w:r>
      <w:r>
        <w:fldChar w:fldCharType="separate"/>
      </w:r>
      <w:r>
        <w:t>53</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_Toc29244 </w:instrText>
      </w:r>
      <w:r>
        <w:rPr>
          <w:bCs/>
          <w:lang w:val="zh-CN"/>
        </w:rPr>
        <w:fldChar w:fldCharType="separate"/>
      </w:r>
      <w:r>
        <w:rPr>
          <w:rFonts w:asciiTheme="minorHAnsi" w:hAnsiTheme="minorHAnsi" w:eastAsiaTheme="minorEastAsia" w:cstheme="minorBidi"/>
          <w:szCs w:val="44"/>
        </w:rPr>
        <w:t>6.2. 应用</w:t>
      </w:r>
      <w:r>
        <w:rPr>
          <w:rFonts w:hint="eastAsia" w:asciiTheme="minorHAnsi" w:hAnsiTheme="minorHAnsi" w:eastAsiaTheme="minorEastAsia" w:cstheme="minorBidi"/>
          <w:szCs w:val="44"/>
        </w:rPr>
        <w:t>模式与流程</w:t>
      </w:r>
      <w:r>
        <w:tab/>
      </w:r>
      <w:r>
        <w:fldChar w:fldCharType="begin"/>
      </w:r>
      <w:r>
        <w:instrText xml:space="preserve"> PAGEREF _Toc29244 \h </w:instrText>
      </w:r>
      <w:r>
        <w:fldChar w:fldCharType="separate"/>
      </w:r>
      <w:r>
        <w:t>54</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_Toc30126 </w:instrText>
      </w:r>
      <w:r>
        <w:rPr>
          <w:bCs/>
          <w:lang w:val="zh-CN"/>
        </w:rPr>
        <w:fldChar w:fldCharType="separate"/>
      </w:r>
      <w:r>
        <w:rPr>
          <w:szCs w:val="44"/>
        </w:rPr>
        <w:t xml:space="preserve">6.2.1. </w:t>
      </w:r>
      <w:r>
        <w:rPr>
          <w:rFonts w:hint="eastAsia"/>
          <w:szCs w:val="44"/>
        </w:rPr>
        <w:t>出示执照</w:t>
      </w:r>
      <w:r>
        <w:tab/>
      </w:r>
      <w:r>
        <w:fldChar w:fldCharType="begin"/>
      </w:r>
      <w:r>
        <w:instrText xml:space="preserve"> PAGEREF _Toc30126 \h </w:instrText>
      </w:r>
      <w:r>
        <w:fldChar w:fldCharType="separate"/>
      </w:r>
      <w:r>
        <w:t>54</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_Toc6631 </w:instrText>
      </w:r>
      <w:r>
        <w:rPr>
          <w:bCs/>
          <w:lang w:val="zh-CN"/>
        </w:rPr>
        <w:fldChar w:fldCharType="separate"/>
      </w:r>
      <w:r>
        <w:rPr>
          <w:szCs w:val="44"/>
        </w:rPr>
        <w:t xml:space="preserve">6.2.2. </w:t>
      </w:r>
      <w:r>
        <w:rPr>
          <w:rFonts w:hint="eastAsia"/>
          <w:szCs w:val="44"/>
        </w:rPr>
        <w:t>市场主体身份认证（应用登录）</w:t>
      </w:r>
      <w:r>
        <w:tab/>
      </w:r>
      <w:r>
        <w:fldChar w:fldCharType="begin"/>
      </w:r>
      <w:r>
        <w:instrText xml:space="preserve"> PAGEREF _Toc6631 \h </w:instrText>
      </w:r>
      <w:r>
        <w:fldChar w:fldCharType="separate"/>
      </w:r>
      <w:r>
        <w:t>55</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_Toc18298 </w:instrText>
      </w:r>
      <w:r>
        <w:rPr>
          <w:bCs/>
          <w:lang w:val="zh-CN"/>
        </w:rPr>
        <w:fldChar w:fldCharType="separate"/>
      </w:r>
      <w:r>
        <w:rPr>
          <w:szCs w:val="44"/>
        </w:rPr>
        <w:t xml:space="preserve">6.2.3. </w:t>
      </w:r>
      <w:r>
        <w:rPr>
          <w:rFonts w:hint="eastAsia"/>
          <w:szCs w:val="44"/>
        </w:rPr>
        <w:t>网上行为确认</w:t>
      </w:r>
      <w:r>
        <w:tab/>
      </w:r>
      <w:r>
        <w:fldChar w:fldCharType="begin"/>
      </w:r>
      <w:r>
        <w:instrText xml:space="preserve"> PAGEREF _Toc18298 \h </w:instrText>
      </w:r>
      <w:r>
        <w:fldChar w:fldCharType="separate"/>
      </w:r>
      <w:r>
        <w:t>55</w:t>
      </w:r>
      <w:r>
        <w:fldChar w:fldCharType="end"/>
      </w:r>
      <w:r>
        <w:rPr>
          <w:bCs/>
          <w:lang w:val="zh-CN"/>
        </w:rPr>
        <w:fldChar w:fldCharType="end"/>
      </w:r>
    </w:p>
    <w:p>
      <w:pPr>
        <w:pStyle w:val="9"/>
        <w:tabs>
          <w:tab w:val="right" w:leader="dot" w:pos="8306"/>
        </w:tabs>
      </w:pPr>
      <w:r>
        <w:rPr>
          <w:bCs/>
          <w:lang w:val="zh-CN"/>
        </w:rPr>
        <w:fldChar w:fldCharType="begin"/>
      </w:r>
      <w:r>
        <w:rPr>
          <w:bCs/>
          <w:lang w:val="zh-CN"/>
        </w:rPr>
        <w:instrText xml:space="preserve"> HYPERLINK \l _Toc15928 </w:instrText>
      </w:r>
      <w:r>
        <w:rPr>
          <w:bCs/>
          <w:lang w:val="zh-CN"/>
        </w:rPr>
        <w:fldChar w:fldCharType="separate"/>
      </w:r>
      <w:r>
        <w:rPr>
          <w:szCs w:val="44"/>
        </w:rPr>
        <w:t xml:space="preserve">6.2.4. </w:t>
      </w:r>
      <w:r>
        <w:rPr>
          <w:rFonts w:hint="eastAsia"/>
          <w:szCs w:val="44"/>
        </w:rPr>
        <w:t>打印执照</w:t>
      </w:r>
      <w:r>
        <w:tab/>
      </w:r>
      <w:r>
        <w:fldChar w:fldCharType="begin"/>
      </w:r>
      <w:r>
        <w:instrText xml:space="preserve"> PAGEREF _Toc15928 \h </w:instrText>
      </w:r>
      <w:r>
        <w:fldChar w:fldCharType="separate"/>
      </w:r>
      <w:r>
        <w:t>55</w:t>
      </w:r>
      <w:r>
        <w:fldChar w:fldCharType="end"/>
      </w:r>
      <w:r>
        <w:rPr>
          <w:bCs/>
          <w:lang w:val="zh-CN"/>
        </w:rPr>
        <w:fldChar w:fldCharType="end"/>
      </w:r>
    </w:p>
    <w:p>
      <w:pPr>
        <w:pStyle w:val="14"/>
        <w:tabs>
          <w:tab w:val="right" w:leader="dot" w:pos="8306"/>
        </w:tabs>
      </w:pPr>
      <w:r>
        <w:rPr>
          <w:bCs/>
          <w:lang w:val="zh-CN"/>
        </w:rPr>
        <w:fldChar w:fldCharType="begin"/>
      </w:r>
      <w:r>
        <w:rPr>
          <w:bCs/>
          <w:lang w:val="zh-CN"/>
        </w:rPr>
        <w:instrText xml:space="preserve"> HYPERLINK \l _Toc12554 </w:instrText>
      </w:r>
      <w:r>
        <w:rPr>
          <w:bCs/>
          <w:lang w:val="zh-CN"/>
        </w:rPr>
        <w:fldChar w:fldCharType="separate"/>
      </w:r>
      <w:r>
        <w:rPr>
          <w:rFonts w:asciiTheme="minorHAnsi" w:hAnsiTheme="minorHAnsi" w:eastAsiaTheme="minorEastAsia" w:cstheme="minorBidi"/>
          <w:szCs w:val="44"/>
        </w:rPr>
        <w:t xml:space="preserve">6.3. </w:t>
      </w:r>
      <w:r>
        <w:rPr>
          <w:rFonts w:hint="eastAsia" w:asciiTheme="minorHAnsi" w:hAnsiTheme="minorHAnsi" w:eastAsiaTheme="minorEastAsia" w:cstheme="minorBidi"/>
          <w:szCs w:val="44"/>
        </w:rPr>
        <w:t>应用范围</w:t>
      </w:r>
      <w:r>
        <w:tab/>
      </w:r>
      <w:r>
        <w:fldChar w:fldCharType="begin"/>
      </w:r>
      <w:r>
        <w:instrText xml:space="preserve"> PAGEREF _Toc12554 \h </w:instrText>
      </w:r>
      <w:r>
        <w:fldChar w:fldCharType="separate"/>
      </w:r>
      <w:r>
        <w:t>56</w:t>
      </w:r>
      <w:r>
        <w:fldChar w:fldCharType="end"/>
      </w:r>
      <w:r>
        <w:rPr>
          <w:bCs/>
          <w:lang w:val="zh-CN"/>
        </w:rPr>
        <w:fldChar w:fldCharType="end"/>
      </w:r>
    </w:p>
    <w:p>
      <w:pPr>
        <w:spacing w:line="360" w:lineRule="auto"/>
        <w:ind w:firstLine="562"/>
        <w:rPr>
          <w:b/>
          <w:bCs/>
          <w:lang w:val="zh-CN"/>
        </w:rPr>
      </w:pPr>
      <w:r>
        <w:rPr>
          <w:bCs/>
          <w:lang w:val="zh-CN"/>
        </w:rPr>
        <w:fldChar w:fldCharType="end"/>
      </w:r>
    </w:p>
    <w:p>
      <w:pPr>
        <w:widowControl/>
        <w:spacing w:line="360" w:lineRule="auto"/>
        <w:jc w:val="left"/>
        <w:rPr>
          <w:rFonts w:ascii="微软雅黑" w:hAnsi="微软雅黑" w:eastAsia="微软雅黑" w:cs="仿宋"/>
          <w:b/>
          <w:bCs/>
          <w:sz w:val="28"/>
          <w:szCs w:val="36"/>
        </w:rPr>
      </w:pPr>
      <w:r>
        <w:rPr>
          <w:b/>
          <w:bCs/>
          <w:lang w:val="zh-CN"/>
        </w:rPr>
        <w:br w:type="page"/>
      </w:r>
    </w:p>
    <w:p>
      <w:pPr>
        <w:pStyle w:val="2"/>
        <w:numPr>
          <w:ilvl w:val="0"/>
          <w:numId w:val="1"/>
        </w:numPr>
        <w:tabs>
          <w:tab w:val="left" w:pos="574"/>
        </w:tabs>
        <w:spacing w:line="360" w:lineRule="auto"/>
      </w:pPr>
      <w:bookmarkStart w:id="0" w:name="_Toc492456924"/>
      <w:bookmarkStart w:id="1" w:name="_Toc492460888"/>
      <w:bookmarkStart w:id="2" w:name="_Toc24225"/>
      <w:bookmarkStart w:id="3" w:name="_Toc428215965"/>
      <w:bookmarkStart w:id="4" w:name="_Toc492566755"/>
      <w:bookmarkStart w:id="5" w:name="_Toc491941355"/>
      <w:r>
        <w:rPr>
          <w:rFonts w:hint="eastAsia"/>
        </w:rPr>
        <w:t>编写目的</w:t>
      </w:r>
      <w:bookmarkEnd w:id="0"/>
      <w:bookmarkEnd w:id="1"/>
      <w:bookmarkEnd w:id="2"/>
      <w:bookmarkEnd w:id="3"/>
      <w:bookmarkEnd w:id="4"/>
      <w:bookmarkEnd w:id="5"/>
    </w:p>
    <w:p>
      <w:pPr>
        <w:spacing w:line="360" w:lineRule="auto"/>
        <w:ind w:firstLine="420"/>
        <w:jc w:val="left"/>
        <w:rPr>
          <w:rFonts w:ascii="仿宋" w:hAnsi="仿宋" w:eastAsia="仿宋" w:cs="仿宋"/>
          <w:color w:val="000000" w:themeColor="text1"/>
          <w:sz w:val="28"/>
          <w:szCs w:val="32"/>
          <w14:textFill>
            <w14:solidFill>
              <w14:schemeClr w14:val="tx1"/>
            </w14:solidFill>
          </w14:textFill>
        </w:rPr>
      </w:pPr>
      <w:bookmarkStart w:id="6" w:name="_Toc128215539"/>
      <w:bookmarkStart w:id="7" w:name="_Toc97353517"/>
      <w:bookmarkStart w:id="8" w:name="_Toc59883271"/>
      <w:bookmarkStart w:id="9" w:name="_Toc76372351"/>
      <w:bookmarkStart w:id="10" w:name="_Toc60218822"/>
      <w:r>
        <w:rPr>
          <w:rFonts w:hint="eastAsia" w:asciiTheme="minorEastAsia" w:hAnsiTheme="minorEastAsia" w:cstheme="minorEastAsia"/>
          <w:bCs/>
          <w:sz w:val="24"/>
        </w:rPr>
        <w:t>本文档目的是为使用电子营业执照微信小程序、支付宝小程序的市场主体用户提供参考。</w:t>
      </w:r>
    </w:p>
    <w:bookmarkEnd w:id="6"/>
    <w:bookmarkEnd w:id="7"/>
    <w:bookmarkEnd w:id="8"/>
    <w:bookmarkEnd w:id="9"/>
    <w:bookmarkEnd w:id="10"/>
    <w:p>
      <w:pPr>
        <w:pStyle w:val="2"/>
        <w:numPr>
          <w:ilvl w:val="0"/>
          <w:numId w:val="1"/>
        </w:numPr>
        <w:spacing w:line="360" w:lineRule="auto"/>
      </w:pPr>
      <w:bookmarkStart w:id="11" w:name="_Toc45"/>
      <w:r>
        <w:rPr>
          <w:rFonts w:hint="eastAsia"/>
        </w:rPr>
        <w:t>基本概念</w:t>
      </w:r>
      <w:bookmarkEnd w:id="11"/>
    </w:p>
    <w:p>
      <w:pPr>
        <w:pStyle w:val="21"/>
        <w:numPr>
          <w:ilvl w:val="0"/>
          <w:numId w:val="2"/>
        </w:numPr>
        <w:spacing w:line="360" w:lineRule="auto"/>
        <w:ind w:firstLineChars="0"/>
        <w:jc w:val="left"/>
        <w:rPr>
          <w:rFonts w:asciiTheme="minorEastAsia" w:hAnsiTheme="minorEastAsia" w:cstheme="minorEastAsia"/>
          <w:b/>
          <w:bCs/>
          <w:sz w:val="24"/>
        </w:rPr>
      </w:pPr>
      <w:r>
        <w:rPr>
          <w:rFonts w:hint="eastAsia" w:asciiTheme="minorEastAsia" w:hAnsiTheme="minorEastAsia" w:cstheme="minorEastAsia"/>
          <w:b/>
          <w:bCs/>
          <w:sz w:val="24"/>
        </w:rPr>
        <w:t>营业执照</w:t>
      </w:r>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营业执照是企业登记机关依照法律规定条件和程序，核发给市场主体用来证明其具有民事权利能力和民事行为能力的凭证，是企业具备市场主体资格的唯一合法凭证，也是企业从事一般行业营业资格的基础和凭证（工商企注字〔2017〕175号）。其格式由国家工商行政管理总局统一规定。</w:t>
      </w:r>
    </w:p>
    <w:p>
      <w:pPr>
        <w:pStyle w:val="21"/>
        <w:numPr>
          <w:ilvl w:val="0"/>
          <w:numId w:val="2"/>
        </w:numPr>
        <w:spacing w:line="360" w:lineRule="auto"/>
        <w:ind w:firstLineChars="0"/>
        <w:jc w:val="left"/>
        <w:rPr>
          <w:rFonts w:asciiTheme="minorEastAsia" w:hAnsiTheme="minorEastAsia" w:cstheme="minorEastAsia"/>
          <w:b/>
          <w:bCs/>
          <w:sz w:val="24"/>
        </w:rPr>
      </w:pPr>
      <w:r>
        <w:rPr>
          <w:rFonts w:hint="eastAsia" w:asciiTheme="minorEastAsia" w:hAnsiTheme="minorEastAsia" w:cstheme="minorEastAsia"/>
          <w:b/>
          <w:bCs/>
          <w:sz w:val="24"/>
        </w:rPr>
        <w:t>纸质营业执照</w:t>
      </w:r>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营业执照要记载登记事项，包括名称、地址、负责人、资金数额、经济成分、经营范围、经营方式、从业人数、经营期限等，又称之为照面信息（数据）。其最好的载体是纸,相对于电子营业执照这一概念，将其称之为纸质营业执照,具有权威性、凭证性、规范性等特点。</w:t>
      </w:r>
    </w:p>
    <w:p>
      <w:pPr>
        <w:pStyle w:val="21"/>
        <w:numPr>
          <w:ilvl w:val="0"/>
          <w:numId w:val="2"/>
        </w:numPr>
        <w:spacing w:line="360" w:lineRule="auto"/>
        <w:ind w:firstLineChars="0"/>
        <w:jc w:val="left"/>
        <w:rPr>
          <w:rFonts w:asciiTheme="minorEastAsia" w:hAnsiTheme="minorEastAsia" w:cstheme="minorEastAsia"/>
          <w:b/>
          <w:bCs/>
          <w:sz w:val="24"/>
        </w:rPr>
      </w:pPr>
      <w:r>
        <w:rPr>
          <w:rFonts w:hint="eastAsia" w:asciiTheme="minorEastAsia" w:hAnsiTheme="minorEastAsia" w:cstheme="minorEastAsia"/>
          <w:b/>
          <w:bCs/>
          <w:sz w:val="24"/>
        </w:rPr>
        <w:t>电子营业执照</w:t>
      </w:r>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电子营业执照是指由市场监管部门依据国家有关法律法规、按照统一标准规范核发的载有市场主体登记信息的法律电子证件。电子营业执照与纸质营业执照具有同等法律效力，是市场主体取得主体资格的合法凭证。（《电子营业执照管理办法（试行）》国市监注〔2018〕249号）。电子营业执照具有市场主体身份认证、电子签名功能。与纸质营业执照相比，除具有纸质营业执照的特征外，还具有安全性、通用性、载体的可分离性、公开性等特点。电子营业执照的使用不依附于特定的存储介质。可以保存在手机等移动终端（例如电子营业执照微信小程序、支付宝小程序</w:t>
      </w:r>
      <w:r>
        <w:rPr>
          <w:rFonts w:hint="eastAsia" w:asciiTheme="minorEastAsia" w:hAnsiTheme="minorEastAsia" w:cstheme="minorEastAsia"/>
          <w:bCs/>
          <w:sz w:val="24"/>
          <w:lang w:eastAsia="zh-CN"/>
        </w:rPr>
        <w:t>、</w:t>
      </w:r>
      <w:r>
        <w:rPr>
          <w:rFonts w:hint="eastAsia" w:asciiTheme="minorEastAsia" w:hAnsiTheme="minorEastAsia" w:cstheme="minorEastAsia"/>
          <w:bCs/>
          <w:sz w:val="24"/>
          <w:lang w:val="en-US" w:eastAsia="zh-CN"/>
        </w:rPr>
        <w:t>APP</w:t>
      </w:r>
      <w:r>
        <w:rPr>
          <w:rFonts w:hint="eastAsia" w:asciiTheme="minorEastAsia" w:hAnsiTheme="minorEastAsia" w:cstheme="minorEastAsia"/>
          <w:bCs/>
          <w:sz w:val="24"/>
        </w:rPr>
        <w:t>），也可以保存在符合统一标准的实体介质卡中，包括但不限于电子营业执照标准卡（下称标准卡）、地方政务卡（下称政务卡）、带有金融功能的电子营业执照联名卡（下称联名卡）等载体上。</w:t>
      </w:r>
    </w:p>
    <w:p>
      <w:pPr>
        <w:pStyle w:val="21"/>
        <w:numPr>
          <w:ilvl w:val="0"/>
          <w:numId w:val="2"/>
        </w:numPr>
        <w:spacing w:line="360" w:lineRule="auto"/>
        <w:ind w:firstLineChars="0"/>
        <w:jc w:val="left"/>
        <w:rPr>
          <w:rFonts w:asciiTheme="minorEastAsia" w:hAnsiTheme="minorEastAsia" w:cstheme="minorEastAsia"/>
          <w:b/>
          <w:bCs/>
          <w:sz w:val="24"/>
        </w:rPr>
      </w:pPr>
      <w:r>
        <w:rPr>
          <w:rFonts w:hint="eastAsia" w:asciiTheme="minorEastAsia" w:hAnsiTheme="minorEastAsia" w:cstheme="minorEastAsia"/>
          <w:b/>
          <w:bCs/>
          <w:sz w:val="24"/>
        </w:rPr>
        <w:t>电子营业执照文件</w:t>
      </w:r>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 xml:space="preserve">电子营业执照文件是指按照全国统一版式和格式记载市场主体登记事项，并经市场监管部门依法加签数字签名的电子文档。 </w:t>
      </w:r>
    </w:p>
    <w:p>
      <w:pPr>
        <w:pStyle w:val="21"/>
        <w:numPr>
          <w:ilvl w:val="0"/>
          <w:numId w:val="2"/>
        </w:numPr>
        <w:spacing w:line="360" w:lineRule="auto"/>
        <w:ind w:firstLineChars="0"/>
        <w:jc w:val="left"/>
        <w:rPr>
          <w:rFonts w:asciiTheme="minorEastAsia" w:hAnsiTheme="minorEastAsia" w:cstheme="minorEastAsia"/>
          <w:b/>
          <w:bCs/>
          <w:sz w:val="24"/>
        </w:rPr>
      </w:pPr>
      <w:r>
        <w:rPr>
          <w:rFonts w:hint="eastAsia" w:asciiTheme="minorEastAsia" w:hAnsiTheme="minorEastAsia" w:cstheme="minorEastAsia"/>
          <w:b/>
          <w:bCs/>
          <w:sz w:val="24"/>
        </w:rPr>
        <w:t>电子营业执照应用程序</w:t>
      </w:r>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电子营业执照应用程序是指由市场监管总局提供的，安装并运行在手机等智能移动终端上，支撑电子营业执照应用的软件。</w:t>
      </w:r>
    </w:p>
    <w:p>
      <w:pPr>
        <w:pStyle w:val="21"/>
        <w:numPr>
          <w:ilvl w:val="0"/>
          <w:numId w:val="2"/>
        </w:numPr>
        <w:spacing w:line="360" w:lineRule="auto"/>
        <w:ind w:firstLineChars="0"/>
        <w:jc w:val="left"/>
        <w:rPr>
          <w:rFonts w:asciiTheme="minorEastAsia" w:hAnsiTheme="minorEastAsia" w:cstheme="minorEastAsia"/>
          <w:b/>
          <w:bCs/>
          <w:sz w:val="24"/>
        </w:rPr>
      </w:pPr>
      <w:r>
        <w:rPr>
          <w:rFonts w:hint="eastAsia" w:asciiTheme="minorEastAsia" w:hAnsiTheme="minorEastAsia" w:cstheme="minorEastAsia"/>
          <w:b/>
          <w:bCs/>
          <w:sz w:val="24"/>
        </w:rPr>
        <w:t>市场主体</w:t>
      </w:r>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市场主体是指各类企业、个体工商户和农民专业合作社。</w:t>
      </w:r>
    </w:p>
    <w:p>
      <w:pPr>
        <w:pStyle w:val="2"/>
        <w:numPr>
          <w:ilvl w:val="0"/>
          <w:numId w:val="1"/>
        </w:numPr>
        <w:spacing w:line="360" w:lineRule="auto"/>
      </w:pPr>
      <w:bookmarkStart w:id="12" w:name="_Toc20606"/>
      <w:r>
        <w:t>电子营业执照发放</w:t>
      </w:r>
      <w:r>
        <w:rPr>
          <w:rFonts w:hint="eastAsia"/>
        </w:rPr>
        <w:t>规范</w:t>
      </w:r>
      <w:bookmarkEnd w:id="12"/>
    </w:p>
    <w:p>
      <w:pPr>
        <w:pStyle w:val="3"/>
        <w:numPr>
          <w:ilvl w:val="1"/>
          <w:numId w:val="1"/>
        </w:numPr>
        <w:spacing w:line="360" w:lineRule="auto"/>
        <w:rPr>
          <w:rFonts w:asciiTheme="minorHAnsi" w:hAnsiTheme="minorHAnsi" w:eastAsiaTheme="minorEastAsia" w:cstheme="minorBidi"/>
          <w:sz w:val="36"/>
          <w:szCs w:val="44"/>
        </w:rPr>
      </w:pPr>
      <w:bookmarkStart w:id="13" w:name="_Toc21018"/>
      <w:r>
        <w:rPr>
          <w:rFonts w:hint="eastAsia" w:asciiTheme="minorHAnsi" w:hAnsiTheme="minorHAnsi" w:eastAsiaTheme="minorEastAsia" w:cstheme="minorBidi"/>
          <w:sz w:val="36"/>
          <w:szCs w:val="44"/>
        </w:rPr>
        <w:t>发放范围</w:t>
      </w:r>
      <w:bookmarkEnd w:id="13"/>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电子营业执照发放范围为各类企业、个体工商户和农民专业合作社。</w:t>
      </w:r>
    </w:p>
    <w:p>
      <w:pPr>
        <w:pStyle w:val="3"/>
        <w:numPr>
          <w:ilvl w:val="1"/>
          <w:numId w:val="1"/>
        </w:numPr>
        <w:spacing w:line="360" w:lineRule="auto"/>
        <w:rPr>
          <w:rFonts w:asciiTheme="minorHAnsi" w:hAnsiTheme="minorHAnsi" w:eastAsiaTheme="minorEastAsia" w:cstheme="minorBidi"/>
          <w:sz w:val="36"/>
          <w:szCs w:val="44"/>
        </w:rPr>
      </w:pPr>
      <w:bookmarkStart w:id="14" w:name="_Toc329"/>
      <w:r>
        <w:rPr>
          <w:rFonts w:hint="eastAsia" w:asciiTheme="minorHAnsi" w:hAnsiTheme="minorHAnsi" w:eastAsiaTheme="minorEastAsia" w:cstheme="minorBidi"/>
          <w:sz w:val="36"/>
          <w:szCs w:val="44"/>
        </w:rPr>
        <w:t>发放</w:t>
      </w:r>
      <w:r>
        <w:rPr>
          <w:rFonts w:asciiTheme="minorHAnsi" w:hAnsiTheme="minorHAnsi" w:eastAsiaTheme="minorEastAsia" w:cstheme="minorBidi"/>
          <w:sz w:val="36"/>
          <w:szCs w:val="44"/>
        </w:rPr>
        <w:t>对象</w:t>
      </w:r>
      <w:bookmarkEnd w:id="14"/>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市场主体设立登记后首次领取和下载电子营业执照，以及办理变更登记后重新领取和下载电子营业执照，应由经市场监管部门登记的公司的法定代表人、合伙企业的执行事务合伙人、个人独资企业的投资人、个体工商户的经营者、农民专业合作社的法定代表人以及各类企业分支机构的负责人（下称法定代表人）领取和下载。合伙企业有数个合伙人执行合伙事务的，应当协商决定由一名执行事务合伙人领取和下载合伙企业电子营业执照。</w:t>
      </w:r>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法定代表人领取电子营业执照后，可自行或授权其他证照管理人员保管、持有、使用电子营业执照。市场主体对其电子营业执照的管理和授权使用行为的合法性、真实性、合理性等负责。</w:t>
      </w:r>
    </w:p>
    <w:p>
      <w:pPr>
        <w:pStyle w:val="3"/>
        <w:numPr>
          <w:ilvl w:val="1"/>
          <w:numId w:val="1"/>
        </w:numPr>
        <w:spacing w:line="360" w:lineRule="auto"/>
        <w:rPr>
          <w:rFonts w:asciiTheme="minorHAnsi" w:hAnsiTheme="minorHAnsi" w:eastAsiaTheme="minorEastAsia" w:cstheme="minorBidi"/>
          <w:sz w:val="36"/>
          <w:szCs w:val="44"/>
        </w:rPr>
      </w:pPr>
      <w:bookmarkStart w:id="15" w:name="_Toc29860"/>
      <w:r>
        <w:rPr>
          <w:rFonts w:hint="eastAsia" w:asciiTheme="minorHAnsi" w:hAnsiTheme="minorHAnsi" w:eastAsiaTheme="minorEastAsia" w:cstheme="minorBidi"/>
          <w:sz w:val="36"/>
          <w:szCs w:val="44"/>
        </w:rPr>
        <w:t>发放形式</w:t>
      </w:r>
      <w:bookmarkEnd w:id="15"/>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市场主体主要通过电子营业执照微信小程序、支付宝小程序</w:t>
      </w:r>
      <w:r>
        <w:rPr>
          <w:rFonts w:hint="eastAsia" w:asciiTheme="minorEastAsia" w:hAnsiTheme="minorEastAsia" w:cstheme="minorEastAsia"/>
          <w:bCs/>
          <w:sz w:val="24"/>
          <w:lang w:eastAsia="zh-CN"/>
        </w:rPr>
        <w:t>、</w:t>
      </w:r>
      <w:r>
        <w:rPr>
          <w:rFonts w:hint="eastAsia" w:asciiTheme="minorEastAsia" w:hAnsiTheme="minorEastAsia" w:cstheme="minorEastAsia"/>
          <w:bCs/>
          <w:sz w:val="24"/>
          <w:lang w:val="en-US" w:eastAsia="zh-CN"/>
        </w:rPr>
        <w:t>APP</w:t>
      </w:r>
      <w:r>
        <w:rPr>
          <w:rFonts w:hint="eastAsia" w:asciiTheme="minorEastAsia" w:hAnsiTheme="minorEastAsia" w:cstheme="minorEastAsia"/>
          <w:bCs/>
          <w:sz w:val="24"/>
        </w:rPr>
        <w:t>下载并使用电子营业执照。首先在微信小程序或支付宝小程序中搜索并安装电子营业执照微信小程序、支付宝小程序，</w:t>
      </w:r>
      <w:r>
        <w:rPr>
          <w:rFonts w:hint="eastAsia" w:asciiTheme="minorEastAsia" w:hAnsiTheme="minorEastAsia" w:cstheme="minorEastAsia"/>
          <w:bCs/>
          <w:sz w:val="24"/>
          <w:lang w:eastAsia="zh-CN"/>
        </w:rPr>
        <w:t>或在应用市场中搜索并安装电子营业执照</w:t>
      </w:r>
      <w:r>
        <w:rPr>
          <w:rFonts w:hint="eastAsia" w:asciiTheme="minorEastAsia" w:hAnsiTheme="minorEastAsia" w:cstheme="minorEastAsia"/>
          <w:bCs/>
          <w:sz w:val="24"/>
          <w:lang w:val="en-US" w:eastAsia="zh-CN"/>
        </w:rPr>
        <w:t>APP，</w:t>
      </w:r>
      <w:r>
        <w:rPr>
          <w:rFonts w:hint="eastAsia" w:asciiTheme="minorEastAsia" w:hAnsiTheme="minorEastAsia" w:cstheme="minorEastAsia"/>
          <w:bCs/>
          <w:sz w:val="24"/>
        </w:rPr>
        <w:t>然后在小程序</w:t>
      </w:r>
      <w:r>
        <w:rPr>
          <w:rFonts w:hint="eastAsia" w:asciiTheme="minorEastAsia" w:hAnsiTheme="minorEastAsia" w:cstheme="minorEastAsia"/>
          <w:bCs/>
          <w:sz w:val="24"/>
          <w:lang w:val="en-US" w:eastAsia="zh-CN"/>
        </w:rPr>
        <w:t>/APP</w:t>
      </w:r>
      <w:r>
        <w:rPr>
          <w:rFonts w:hint="eastAsia" w:asciiTheme="minorEastAsia" w:hAnsiTheme="minorEastAsia" w:cstheme="minorEastAsia"/>
          <w:bCs/>
          <w:sz w:val="24"/>
        </w:rPr>
        <w:t>中下载电子营业执照。</w:t>
      </w:r>
    </w:p>
    <w:p>
      <w:pPr>
        <w:pStyle w:val="2"/>
        <w:numPr>
          <w:ilvl w:val="0"/>
          <w:numId w:val="1"/>
        </w:numPr>
        <w:spacing w:line="360" w:lineRule="auto"/>
      </w:pPr>
      <w:bookmarkStart w:id="16" w:name="_Toc266"/>
      <w:r>
        <w:rPr>
          <w:rFonts w:hint="eastAsia"/>
        </w:rPr>
        <w:t>软件安装</w:t>
      </w:r>
      <w:bookmarkEnd w:id="16"/>
    </w:p>
    <w:p>
      <w:pPr>
        <w:spacing w:line="360" w:lineRule="auto"/>
        <w:ind w:firstLine="420"/>
        <w:jc w:val="left"/>
        <w:rPr>
          <w:rFonts w:hint="default" w:asciiTheme="minorEastAsia" w:hAnsiTheme="minorEastAsia" w:eastAsiaTheme="minorEastAsia" w:cstheme="minorEastAsia"/>
          <w:bCs/>
          <w:sz w:val="24"/>
          <w:lang w:val="en-US" w:eastAsia="zh-CN"/>
        </w:rPr>
      </w:pPr>
      <w:r>
        <w:rPr>
          <w:rFonts w:hint="eastAsia" w:asciiTheme="minorEastAsia" w:hAnsiTheme="minorEastAsia" w:cstheme="minorEastAsia"/>
          <w:bCs/>
          <w:sz w:val="24"/>
        </w:rPr>
        <w:t>电子营业执照微信小程序或支付宝小程序是发布在微信APP上或支付宝APP上，其部分手机操作系统，只需要安装了微信APP上或支付宝APP都可以安装电子营业执照微信小程序或支付宝小程序。</w:t>
      </w:r>
      <w:r>
        <w:rPr>
          <w:rFonts w:hint="eastAsia" w:asciiTheme="minorEastAsia" w:hAnsiTheme="minorEastAsia" w:cstheme="minorEastAsia"/>
          <w:bCs/>
          <w:sz w:val="24"/>
          <w:lang w:eastAsia="zh-CN"/>
        </w:rPr>
        <w:t>电子营业执照</w:t>
      </w:r>
      <w:r>
        <w:rPr>
          <w:rFonts w:hint="eastAsia" w:asciiTheme="minorEastAsia" w:hAnsiTheme="minorEastAsia" w:cstheme="minorEastAsia"/>
          <w:bCs/>
          <w:sz w:val="24"/>
          <w:lang w:val="en-US" w:eastAsia="zh-CN"/>
        </w:rPr>
        <w:t>APP发布在腾讯应用宝和应用市场上，搜索“电子营业执照”下载并安装APP。</w:t>
      </w:r>
    </w:p>
    <w:p>
      <w:pPr>
        <w:pStyle w:val="3"/>
        <w:numPr>
          <w:ilvl w:val="1"/>
          <w:numId w:val="1"/>
        </w:numPr>
        <w:spacing w:line="360" w:lineRule="auto"/>
        <w:rPr>
          <w:rFonts w:asciiTheme="minorHAnsi" w:hAnsiTheme="minorHAnsi" w:eastAsiaTheme="minorEastAsia" w:cstheme="minorBidi"/>
          <w:sz w:val="36"/>
          <w:szCs w:val="44"/>
        </w:rPr>
      </w:pPr>
      <w:bookmarkStart w:id="17" w:name="_Toc11495"/>
      <w:r>
        <w:rPr>
          <w:rFonts w:hint="eastAsia" w:asciiTheme="minorHAnsi" w:hAnsiTheme="minorHAnsi" w:eastAsiaTheme="minorEastAsia" w:cstheme="minorBidi"/>
          <w:sz w:val="36"/>
          <w:szCs w:val="44"/>
        </w:rPr>
        <w:t>微信小程序安装</w:t>
      </w:r>
      <w:bookmarkEnd w:id="17"/>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微信小程序安装有两种方式，第一种是用微信扫“电子营业执照”微信小程序二维码（或</w:t>
      </w:r>
      <w:r>
        <w:rPr>
          <w:rFonts w:asciiTheme="minorEastAsia" w:hAnsiTheme="minorEastAsia" w:cstheme="minorEastAsia"/>
          <w:bCs/>
          <w:sz w:val="24"/>
        </w:rPr>
        <w:t>小程序码</w:t>
      </w:r>
      <w:r>
        <w:rPr>
          <w:rFonts w:hint="eastAsia" w:asciiTheme="minorEastAsia" w:hAnsiTheme="minorEastAsia" w:cstheme="minorEastAsia"/>
          <w:bCs/>
          <w:sz w:val="24"/>
        </w:rPr>
        <w:t>）安装，第二种是在微信中搜索“电子营业执照”微信小程序安装。下面是“电子营业执照”微信小程序小程序码：</w:t>
      </w:r>
    </w:p>
    <w:p>
      <w:pPr>
        <w:spacing w:line="360" w:lineRule="auto"/>
        <w:jc w:val="center"/>
        <w:rPr>
          <w:rFonts w:asciiTheme="minorEastAsia" w:hAnsiTheme="minorEastAsia" w:cstheme="minorEastAsia"/>
          <w:bCs/>
          <w:sz w:val="24"/>
        </w:rPr>
      </w:pPr>
      <w:r>
        <w:rPr>
          <w:rFonts w:asciiTheme="minorEastAsia" w:hAnsiTheme="minorEastAsia" w:cstheme="minorEastAsia"/>
          <w:bCs/>
          <w:sz w:val="24"/>
        </w:rPr>
        <w:drawing>
          <wp:inline distT="0" distB="0" distL="0" distR="0">
            <wp:extent cx="2320925" cy="2320925"/>
            <wp:effectExtent l="0" t="0" r="3175" b="3175"/>
            <wp:docPr id="288" name="图片 288" descr="E:\PH\用户使用指南\小程序二维码\微信电子营业执照小程序二维码\gh_ecb804db5fef_128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descr="E:\PH\用户使用指南\小程序二维码\微信电子营业执照小程序二维码\gh_ecb804db5fef_1280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333236" cy="2333236"/>
                    </a:xfrm>
                    <a:prstGeom prst="rect">
                      <a:avLst/>
                    </a:prstGeom>
                    <a:noFill/>
                    <a:ln>
                      <a:noFill/>
                    </a:ln>
                  </pic:spPr>
                </pic:pic>
              </a:graphicData>
            </a:graphic>
          </wp:inline>
        </w:drawing>
      </w:r>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微信中搜索“电子营业执照”微信小程序：</w:t>
      </w:r>
    </w:p>
    <w:p>
      <w:pPr>
        <w:pStyle w:val="21"/>
        <w:numPr>
          <w:ilvl w:val="0"/>
          <w:numId w:val="3"/>
        </w:numPr>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打开微信APP，</w:t>
      </w:r>
      <w:r>
        <w:rPr>
          <w:rFonts w:hint="eastAsia" w:asciiTheme="minorEastAsia" w:hAnsiTheme="minorEastAsia" w:cstheme="minorEastAsia"/>
          <w:bCs/>
          <w:sz w:val="24"/>
          <w:lang w:eastAsia="zh-CN"/>
        </w:rPr>
        <w:t>点击首页右上角打开搜索功能；</w:t>
      </w:r>
    </w:p>
    <w:p>
      <w:pPr>
        <w:pStyle w:val="21"/>
        <w:numPr>
          <w:ilvl w:val="0"/>
          <w:numId w:val="3"/>
        </w:numPr>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lang w:eastAsia="zh-CN"/>
        </w:rPr>
        <w:t>在</w:t>
      </w:r>
      <w:r>
        <w:rPr>
          <w:rFonts w:hint="eastAsia" w:asciiTheme="minorEastAsia" w:hAnsiTheme="minorEastAsia" w:cstheme="minorEastAsia"/>
          <w:bCs/>
          <w:sz w:val="24"/>
        </w:rPr>
        <w:t>搜索</w:t>
      </w:r>
      <w:r>
        <w:rPr>
          <w:rFonts w:hint="eastAsia" w:asciiTheme="minorEastAsia" w:hAnsiTheme="minorEastAsia" w:cstheme="minorEastAsia"/>
          <w:bCs/>
          <w:sz w:val="24"/>
          <w:lang w:eastAsia="zh-CN"/>
        </w:rPr>
        <w:t>栏</w:t>
      </w:r>
      <w:r>
        <w:rPr>
          <w:rFonts w:hint="eastAsia" w:asciiTheme="minorEastAsia" w:hAnsiTheme="minorEastAsia" w:cstheme="minorEastAsia"/>
          <w:bCs/>
          <w:sz w:val="24"/>
        </w:rPr>
        <w:t>中输入“电子营业执照”</w:t>
      </w:r>
      <w:r>
        <w:rPr>
          <w:rFonts w:hint="eastAsia" w:asciiTheme="minorEastAsia" w:hAnsiTheme="minorEastAsia" w:cstheme="minorEastAsia"/>
          <w:bCs/>
          <w:sz w:val="24"/>
          <w:lang w:eastAsia="zh-CN"/>
        </w:rPr>
        <w:t>，点击“搜一搜</w:t>
      </w:r>
      <w:r>
        <w:rPr>
          <w:rFonts w:hint="eastAsia" w:asciiTheme="minorEastAsia" w:hAnsiTheme="minorEastAsia" w:cstheme="minorEastAsia"/>
          <w:bCs/>
          <w:sz w:val="24"/>
          <w:lang w:val="en-US" w:eastAsia="zh-CN"/>
        </w:rPr>
        <w:t xml:space="preserve"> 电子营业执照”，</w:t>
      </w:r>
      <w:r>
        <w:rPr>
          <w:rFonts w:hint="eastAsia" w:asciiTheme="minorEastAsia" w:hAnsiTheme="minorEastAsia" w:cstheme="minorEastAsia"/>
          <w:bCs/>
          <w:sz w:val="24"/>
        </w:rPr>
        <w:t>即可以查询</w:t>
      </w:r>
      <w:r>
        <w:rPr>
          <w:rFonts w:hint="eastAsia" w:asciiTheme="minorEastAsia" w:hAnsiTheme="minorEastAsia" w:cstheme="minorEastAsia"/>
          <w:bCs/>
          <w:sz w:val="24"/>
          <w:lang w:val="en-US" w:eastAsia="zh-CN"/>
        </w:rPr>
        <w:t>出</w:t>
      </w:r>
      <w:r>
        <w:rPr>
          <w:rFonts w:hint="eastAsia" w:asciiTheme="minorEastAsia" w:hAnsiTheme="minorEastAsia" w:cstheme="minorEastAsia"/>
          <w:bCs/>
          <w:sz w:val="24"/>
        </w:rPr>
        <w:t xml:space="preserve"> “电子营业执照”</w:t>
      </w:r>
      <w:r>
        <w:rPr>
          <w:rFonts w:hint="eastAsia" w:asciiTheme="minorEastAsia" w:hAnsiTheme="minorEastAsia" w:cstheme="minorEastAsia"/>
          <w:bCs/>
          <w:sz w:val="24"/>
          <w:lang w:eastAsia="zh-CN"/>
        </w:rPr>
        <w:t>小程序；</w:t>
      </w:r>
    </w:p>
    <w:p>
      <w:pPr>
        <w:pStyle w:val="21"/>
        <w:numPr>
          <w:ilvl w:val="0"/>
          <w:numId w:val="3"/>
        </w:numPr>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点击“电子营业执照”即可安装电子营业执照微信小程序。</w:t>
      </w:r>
    </w:p>
    <w:p>
      <w:pPr>
        <w:jc w:val="both"/>
        <w:rPr>
          <w:rFonts w:hint="default" w:eastAsiaTheme="minorEastAsia"/>
          <w:b/>
          <w:bCs/>
          <w:sz w:val="36"/>
          <w:szCs w:val="44"/>
          <w:lang w:val="en-US" w:eastAsia="zh-CN"/>
        </w:rPr>
      </w:pPr>
      <w:r>
        <w:rPr>
          <w:rFonts w:hint="eastAsia"/>
          <w:b/>
          <w:bCs/>
          <w:sz w:val="36"/>
          <w:szCs w:val="44"/>
          <w:lang w:val="en-US" w:eastAsia="zh-CN"/>
        </w:rPr>
        <w:drawing>
          <wp:inline distT="0" distB="0" distL="114300" distR="114300">
            <wp:extent cx="1275080" cy="2765425"/>
            <wp:effectExtent l="0" t="0" r="1270" b="15875"/>
            <wp:docPr id="40" name="图片 40" descr="16147690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614769057(1)"/>
                    <pic:cNvPicPr>
                      <a:picLocks noChangeAspect="1"/>
                    </pic:cNvPicPr>
                  </pic:nvPicPr>
                  <pic:blipFill>
                    <a:blip r:embed="rId12"/>
                    <a:stretch>
                      <a:fillRect/>
                    </a:stretch>
                  </pic:blipFill>
                  <pic:spPr>
                    <a:xfrm>
                      <a:off x="0" y="0"/>
                      <a:ext cx="1275080" cy="2765425"/>
                    </a:xfrm>
                    <a:prstGeom prst="rect">
                      <a:avLst/>
                    </a:prstGeom>
                  </pic:spPr>
                </pic:pic>
              </a:graphicData>
            </a:graphic>
          </wp:inline>
        </w:drawing>
      </w:r>
      <w:r>
        <w:rPr>
          <w:rFonts w:hint="eastAsia"/>
          <w:b/>
          <w:bCs/>
          <w:sz w:val="36"/>
          <w:szCs w:val="44"/>
          <w:lang w:val="en-US" w:eastAsia="zh-CN"/>
        </w:rPr>
        <w:drawing>
          <wp:inline distT="0" distB="0" distL="114300" distR="114300">
            <wp:extent cx="1285240" cy="2786380"/>
            <wp:effectExtent l="0" t="0" r="10160" b="13970"/>
            <wp:docPr id="19" name="图片 19" descr="1614769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14769124(1)"/>
                    <pic:cNvPicPr>
                      <a:picLocks noChangeAspect="1"/>
                    </pic:cNvPicPr>
                  </pic:nvPicPr>
                  <pic:blipFill>
                    <a:blip r:embed="rId13"/>
                    <a:stretch>
                      <a:fillRect/>
                    </a:stretch>
                  </pic:blipFill>
                  <pic:spPr>
                    <a:xfrm>
                      <a:off x="0" y="0"/>
                      <a:ext cx="1285240" cy="2786380"/>
                    </a:xfrm>
                    <a:prstGeom prst="rect">
                      <a:avLst/>
                    </a:prstGeom>
                  </pic:spPr>
                </pic:pic>
              </a:graphicData>
            </a:graphic>
          </wp:inline>
        </w:drawing>
      </w:r>
      <w:r>
        <w:rPr>
          <w:rFonts w:hint="default" w:eastAsiaTheme="minorEastAsia"/>
          <w:b/>
          <w:bCs/>
          <w:sz w:val="36"/>
          <w:szCs w:val="44"/>
          <w:lang w:val="en-US" w:eastAsia="zh-CN"/>
        </w:rPr>
        <w:drawing>
          <wp:inline distT="0" distB="0" distL="114300" distR="114300">
            <wp:extent cx="1285240" cy="2787015"/>
            <wp:effectExtent l="0" t="0" r="10160" b="13335"/>
            <wp:docPr id="27" name="图片 27" descr="1614769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14769207(1)"/>
                    <pic:cNvPicPr>
                      <a:picLocks noChangeAspect="1"/>
                    </pic:cNvPicPr>
                  </pic:nvPicPr>
                  <pic:blipFill>
                    <a:blip r:embed="rId14"/>
                    <a:stretch>
                      <a:fillRect/>
                    </a:stretch>
                  </pic:blipFill>
                  <pic:spPr>
                    <a:xfrm>
                      <a:off x="0" y="0"/>
                      <a:ext cx="1285240" cy="2787015"/>
                    </a:xfrm>
                    <a:prstGeom prst="rect">
                      <a:avLst/>
                    </a:prstGeom>
                  </pic:spPr>
                </pic:pic>
              </a:graphicData>
            </a:graphic>
          </wp:inline>
        </w:drawing>
      </w:r>
      <w:r>
        <w:rPr>
          <w:rFonts w:hint="default" w:eastAsiaTheme="minorEastAsia"/>
          <w:b/>
          <w:bCs/>
          <w:sz w:val="36"/>
          <w:szCs w:val="44"/>
          <w:lang w:val="en-US" w:eastAsia="zh-CN"/>
        </w:rPr>
        <w:drawing>
          <wp:inline distT="0" distB="0" distL="114300" distR="114300">
            <wp:extent cx="1287780" cy="2792095"/>
            <wp:effectExtent l="0" t="0" r="7620" b="8255"/>
            <wp:docPr id="112" name="图片 112" descr="61562b7ce31a7c4412bcd790e4815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61562b7ce31a7c4412bcd790e4815ca"/>
                    <pic:cNvPicPr>
                      <a:picLocks noChangeAspect="1"/>
                    </pic:cNvPicPr>
                  </pic:nvPicPr>
                  <pic:blipFill>
                    <a:blip r:embed="rId15"/>
                    <a:stretch>
                      <a:fillRect/>
                    </a:stretch>
                  </pic:blipFill>
                  <pic:spPr>
                    <a:xfrm>
                      <a:off x="0" y="0"/>
                      <a:ext cx="1287780" cy="2792095"/>
                    </a:xfrm>
                    <a:prstGeom prst="rect">
                      <a:avLst/>
                    </a:prstGeom>
                  </pic:spPr>
                </pic:pic>
              </a:graphicData>
            </a:graphic>
          </wp:inline>
        </w:drawing>
      </w:r>
    </w:p>
    <w:p>
      <w:pPr>
        <w:pStyle w:val="3"/>
        <w:numPr>
          <w:ilvl w:val="1"/>
          <w:numId w:val="1"/>
        </w:numPr>
        <w:spacing w:line="360" w:lineRule="auto"/>
        <w:rPr>
          <w:rFonts w:asciiTheme="minorHAnsi" w:hAnsiTheme="minorHAnsi" w:eastAsiaTheme="minorEastAsia" w:cstheme="minorBidi"/>
          <w:sz w:val="36"/>
          <w:szCs w:val="44"/>
        </w:rPr>
      </w:pPr>
      <w:bookmarkStart w:id="18" w:name="_Toc26840"/>
      <w:r>
        <w:rPr>
          <w:rFonts w:hint="eastAsia" w:asciiTheme="minorHAnsi" w:hAnsiTheme="minorHAnsi" w:eastAsiaTheme="minorEastAsia" w:cstheme="minorBidi"/>
          <w:sz w:val="36"/>
          <w:szCs w:val="44"/>
        </w:rPr>
        <w:t>支付宝小程序安装</w:t>
      </w:r>
      <w:bookmarkEnd w:id="18"/>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支付宝小程序安装有两种方式，第一种是用支付宝扫“电子营业执照”支付宝小程序二维码安装，第二种是在支付宝中搜索“电子营业执照”支付宝小程序安装。下面是“电子营业执照”支付宝小程序二维码：</w:t>
      </w:r>
    </w:p>
    <w:p>
      <w:pPr>
        <w:spacing w:line="360" w:lineRule="auto"/>
        <w:ind w:firstLine="420"/>
        <w:jc w:val="center"/>
        <w:rPr>
          <w:rFonts w:asciiTheme="minorEastAsia" w:hAnsiTheme="minorEastAsia" w:cstheme="minorEastAsia"/>
          <w:bCs/>
          <w:sz w:val="24"/>
        </w:rPr>
      </w:pPr>
      <w:r>
        <w:rPr>
          <w:rFonts w:asciiTheme="minorEastAsia" w:hAnsiTheme="minorEastAsia" w:cstheme="minorEastAsia"/>
          <w:bCs/>
          <w:sz w:val="24"/>
        </w:rPr>
        <w:drawing>
          <wp:inline distT="0" distB="0" distL="0" distR="0">
            <wp:extent cx="2324735" cy="2878455"/>
            <wp:effectExtent l="0" t="0" r="0" b="0"/>
            <wp:docPr id="289" name="图片 289" descr="E:\PH\用户使用指南\小程序二维码\支付宝电子营业执照小程序二维码\aliA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descr="E:\PH\用户使用指南\小程序二维码\支付宝电子营业执照小程序二维码\aliApp.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333102" cy="2888419"/>
                    </a:xfrm>
                    <a:prstGeom prst="rect">
                      <a:avLst/>
                    </a:prstGeom>
                    <a:noFill/>
                    <a:ln>
                      <a:noFill/>
                    </a:ln>
                  </pic:spPr>
                </pic:pic>
              </a:graphicData>
            </a:graphic>
          </wp:inline>
        </w:drawing>
      </w:r>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支付宝中搜索“电子营业执照”支付宝小程序安装步骤：</w:t>
      </w:r>
    </w:p>
    <w:p>
      <w:pPr>
        <w:pStyle w:val="21"/>
        <w:numPr>
          <w:ilvl w:val="0"/>
          <w:numId w:val="4"/>
        </w:numPr>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打开支付宝</w:t>
      </w:r>
      <w:r>
        <w:rPr>
          <w:rFonts w:hint="eastAsia" w:asciiTheme="minorEastAsia" w:hAnsiTheme="minorEastAsia" w:cstheme="minorEastAsia"/>
          <w:bCs/>
          <w:sz w:val="24"/>
          <w:lang w:val="en-US" w:eastAsia="zh-CN"/>
        </w:rPr>
        <w:t>APP</w:t>
      </w:r>
      <w:r>
        <w:rPr>
          <w:rFonts w:hint="eastAsia" w:asciiTheme="minorEastAsia" w:hAnsiTheme="minorEastAsia" w:cstheme="minorEastAsia"/>
          <w:bCs/>
          <w:sz w:val="24"/>
        </w:rPr>
        <w:t>，</w:t>
      </w:r>
      <w:r>
        <w:rPr>
          <w:rFonts w:hint="eastAsia" w:asciiTheme="minorEastAsia" w:hAnsiTheme="minorEastAsia" w:cstheme="minorEastAsia"/>
          <w:bCs/>
          <w:sz w:val="24"/>
          <w:lang w:eastAsia="zh-CN"/>
        </w:rPr>
        <w:t>在首页上方打开搜索功能；</w:t>
      </w:r>
    </w:p>
    <w:p>
      <w:pPr>
        <w:pStyle w:val="21"/>
        <w:numPr>
          <w:ilvl w:val="0"/>
          <w:numId w:val="4"/>
        </w:numPr>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lang w:eastAsia="zh-CN"/>
        </w:rPr>
        <w:t>在</w:t>
      </w:r>
      <w:r>
        <w:rPr>
          <w:rFonts w:hint="eastAsia" w:asciiTheme="minorEastAsia" w:hAnsiTheme="minorEastAsia" w:cstheme="minorEastAsia"/>
          <w:bCs/>
          <w:sz w:val="24"/>
        </w:rPr>
        <w:t>搜索</w:t>
      </w:r>
      <w:r>
        <w:rPr>
          <w:rFonts w:hint="eastAsia" w:asciiTheme="minorEastAsia" w:hAnsiTheme="minorEastAsia" w:cstheme="minorEastAsia"/>
          <w:bCs/>
          <w:sz w:val="24"/>
          <w:lang w:eastAsia="zh-CN"/>
        </w:rPr>
        <w:t>栏</w:t>
      </w:r>
      <w:r>
        <w:rPr>
          <w:rFonts w:hint="eastAsia" w:asciiTheme="minorEastAsia" w:hAnsiTheme="minorEastAsia" w:cstheme="minorEastAsia"/>
          <w:bCs/>
          <w:sz w:val="24"/>
        </w:rPr>
        <w:t>中输入“电子营业执照”</w:t>
      </w:r>
      <w:r>
        <w:rPr>
          <w:rFonts w:hint="eastAsia" w:asciiTheme="minorEastAsia" w:hAnsiTheme="minorEastAsia" w:cstheme="minorEastAsia"/>
          <w:bCs/>
          <w:sz w:val="24"/>
          <w:lang w:val="en-US" w:eastAsia="zh-CN"/>
        </w:rPr>
        <w:t>，</w:t>
      </w:r>
      <w:r>
        <w:rPr>
          <w:rFonts w:hint="eastAsia" w:asciiTheme="minorEastAsia" w:hAnsiTheme="minorEastAsia" w:cstheme="minorEastAsia"/>
          <w:bCs/>
          <w:sz w:val="24"/>
        </w:rPr>
        <w:t>即可以查询</w:t>
      </w:r>
      <w:r>
        <w:rPr>
          <w:rFonts w:hint="eastAsia" w:asciiTheme="minorEastAsia" w:hAnsiTheme="minorEastAsia" w:cstheme="minorEastAsia"/>
          <w:bCs/>
          <w:sz w:val="24"/>
          <w:lang w:val="en-US" w:eastAsia="zh-CN"/>
        </w:rPr>
        <w:t>出</w:t>
      </w:r>
      <w:r>
        <w:rPr>
          <w:rFonts w:hint="eastAsia" w:asciiTheme="minorEastAsia" w:hAnsiTheme="minorEastAsia" w:cstheme="minorEastAsia"/>
          <w:bCs/>
          <w:sz w:val="24"/>
        </w:rPr>
        <w:t xml:space="preserve"> “电子营业执照”</w:t>
      </w:r>
      <w:r>
        <w:rPr>
          <w:rFonts w:hint="eastAsia" w:asciiTheme="minorEastAsia" w:hAnsiTheme="minorEastAsia" w:cstheme="minorEastAsia"/>
          <w:bCs/>
          <w:sz w:val="24"/>
          <w:lang w:eastAsia="zh-CN"/>
        </w:rPr>
        <w:t>小程序；</w:t>
      </w:r>
    </w:p>
    <w:p>
      <w:pPr>
        <w:pStyle w:val="21"/>
        <w:numPr>
          <w:ilvl w:val="0"/>
          <w:numId w:val="4"/>
        </w:numPr>
        <w:spacing w:line="360" w:lineRule="auto"/>
        <w:ind w:firstLineChars="0"/>
        <w:jc w:val="left"/>
      </w:pPr>
      <w:r>
        <w:rPr>
          <w:rFonts w:hint="eastAsia" w:asciiTheme="minorEastAsia" w:hAnsiTheme="minorEastAsia" w:cstheme="minorEastAsia"/>
          <w:bCs/>
          <w:sz w:val="24"/>
        </w:rPr>
        <w:t>点击“电子营业执照”即可以安装电子营业执照支付宝小程序。</w:t>
      </w:r>
    </w:p>
    <w:p>
      <w:pPr>
        <w:jc w:val="center"/>
        <w:rPr>
          <w:rFonts w:hint="eastAsia" w:eastAsiaTheme="minorEastAsia"/>
          <w:lang w:eastAsia="zh-CN"/>
        </w:rPr>
      </w:pPr>
      <w:r>
        <w:rPr>
          <w:rFonts w:hint="eastAsia" w:eastAsiaTheme="minorEastAsia"/>
          <w:lang w:eastAsia="zh-CN"/>
        </w:rPr>
        <w:drawing>
          <wp:inline distT="0" distB="0" distL="114300" distR="114300">
            <wp:extent cx="1290320" cy="2796540"/>
            <wp:effectExtent l="0" t="0" r="5080" b="3810"/>
            <wp:docPr id="43" name="图片 43" descr="16147696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614769665(1)"/>
                    <pic:cNvPicPr>
                      <a:picLocks noChangeAspect="1"/>
                    </pic:cNvPicPr>
                  </pic:nvPicPr>
                  <pic:blipFill>
                    <a:blip r:embed="rId17"/>
                    <a:stretch>
                      <a:fillRect/>
                    </a:stretch>
                  </pic:blipFill>
                  <pic:spPr>
                    <a:xfrm>
                      <a:off x="0" y="0"/>
                      <a:ext cx="1290320" cy="2796540"/>
                    </a:xfrm>
                    <a:prstGeom prst="rect">
                      <a:avLst/>
                    </a:prstGeom>
                  </pic:spPr>
                </pic:pic>
              </a:graphicData>
            </a:graphic>
          </wp:inline>
        </w:drawing>
      </w:r>
      <w:r>
        <w:rPr>
          <w:rFonts w:hint="eastAsia" w:eastAsiaTheme="minorEastAsia"/>
          <w:lang w:eastAsia="zh-CN"/>
        </w:rPr>
        <w:drawing>
          <wp:inline distT="0" distB="0" distL="114300" distR="114300">
            <wp:extent cx="1290320" cy="2799080"/>
            <wp:effectExtent l="0" t="0" r="5080" b="1270"/>
            <wp:docPr id="55" name="图片 55" descr="16147696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1614769604(1)"/>
                    <pic:cNvPicPr>
                      <a:picLocks noChangeAspect="1"/>
                    </pic:cNvPicPr>
                  </pic:nvPicPr>
                  <pic:blipFill>
                    <a:blip r:embed="rId18"/>
                    <a:stretch>
                      <a:fillRect/>
                    </a:stretch>
                  </pic:blipFill>
                  <pic:spPr>
                    <a:xfrm>
                      <a:off x="0" y="0"/>
                      <a:ext cx="1290320" cy="2799080"/>
                    </a:xfrm>
                    <a:prstGeom prst="rect">
                      <a:avLst/>
                    </a:prstGeom>
                  </pic:spPr>
                </pic:pic>
              </a:graphicData>
            </a:graphic>
          </wp:inline>
        </w:drawing>
      </w:r>
      <w:r>
        <w:rPr>
          <w:rFonts w:hint="eastAsia" w:eastAsiaTheme="minorEastAsia"/>
          <w:lang w:eastAsia="zh-CN"/>
        </w:rPr>
        <w:drawing>
          <wp:inline distT="0" distB="0" distL="114300" distR="114300">
            <wp:extent cx="1295400" cy="2808605"/>
            <wp:effectExtent l="0" t="0" r="0" b="10795"/>
            <wp:docPr id="56" name="图片 56" descr="1614769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1614769207(1)"/>
                    <pic:cNvPicPr>
                      <a:picLocks noChangeAspect="1"/>
                    </pic:cNvPicPr>
                  </pic:nvPicPr>
                  <pic:blipFill>
                    <a:blip r:embed="rId14"/>
                    <a:stretch>
                      <a:fillRect/>
                    </a:stretch>
                  </pic:blipFill>
                  <pic:spPr>
                    <a:xfrm>
                      <a:off x="0" y="0"/>
                      <a:ext cx="1295400" cy="2808605"/>
                    </a:xfrm>
                    <a:prstGeom prst="rect">
                      <a:avLst/>
                    </a:prstGeom>
                  </pic:spPr>
                </pic:pic>
              </a:graphicData>
            </a:graphic>
          </wp:inline>
        </w:drawing>
      </w:r>
      <w:r>
        <w:rPr>
          <w:rFonts w:hint="eastAsia" w:eastAsiaTheme="minorEastAsia"/>
          <w:lang w:eastAsia="zh-CN"/>
        </w:rPr>
        <w:drawing>
          <wp:inline distT="0" distB="0" distL="114300" distR="114300">
            <wp:extent cx="1302385" cy="2823845"/>
            <wp:effectExtent l="0" t="0" r="12065" b="14605"/>
            <wp:docPr id="113" name="图片 113" descr="719c1c78c275db1dba557c2f63219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719c1c78c275db1dba557c2f632198a"/>
                    <pic:cNvPicPr>
                      <a:picLocks noChangeAspect="1"/>
                    </pic:cNvPicPr>
                  </pic:nvPicPr>
                  <pic:blipFill>
                    <a:blip r:embed="rId19"/>
                    <a:stretch>
                      <a:fillRect/>
                    </a:stretch>
                  </pic:blipFill>
                  <pic:spPr>
                    <a:xfrm>
                      <a:off x="0" y="0"/>
                      <a:ext cx="1302385" cy="2823845"/>
                    </a:xfrm>
                    <a:prstGeom prst="rect">
                      <a:avLst/>
                    </a:prstGeom>
                  </pic:spPr>
                </pic:pic>
              </a:graphicData>
            </a:graphic>
          </wp:inline>
        </w:drawing>
      </w:r>
    </w:p>
    <w:p>
      <w:pPr>
        <w:pStyle w:val="3"/>
        <w:numPr>
          <w:ilvl w:val="1"/>
          <w:numId w:val="1"/>
        </w:numPr>
        <w:spacing w:line="360" w:lineRule="auto"/>
        <w:rPr>
          <w:rFonts w:asciiTheme="minorHAnsi" w:hAnsiTheme="minorHAnsi" w:eastAsiaTheme="minorEastAsia" w:cstheme="minorBidi"/>
          <w:sz w:val="36"/>
          <w:szCs w:val="44"/>
        </w:rPr>
      </w:pPr>
      <w:bookmarkStart w:id="19" w:name="_Toc7770"/>
      <w:r>
        <w:rPr>
          <w:rFonts w:hint="eastAsia" w:asciiTheme="minorHAnsi" w:hAnsiTheme="minorHAnsi" w:eastAsiaTheme="minorEastAsia" w:cstheme="minorBidi"/>
          <w:sz w:val="36"/>
          <w:szCs w:val="44"/>
          <w:lang w:val="en-US" w:eastAsia="zh-CN"/>
        </w:rPr>
        <w:t>APP</w:t>
      </w:r>
      <w:r>
        <w:rPr>
          <w:rFonts w:hint="eastAsia" w:asciiTheme="minorHAnsi" w:hAnsiTheme="minorHAnsi" w:eastAsiaTheme="minorEastAsia" w:cstheme="minorBidi"/>
          <w:sz w:val="36"/>
          <w:szCs w:val="44"/>
        </w:rPr>
        <w:t>安装</w:t>
      </w:r>
      <w:bookmarkEnd w:id="19"/>
    </w:p>
    <w:p>
      <w:pPr>
        <w:spacing w:line="360" w:lineRule="auto"/>
        <w:ind w:firstLine="420"/>
        <w:jc w:val="left"/>
        <w:rPr>
          <w:rFonts w:hint="eastAsia" w:asciiTheme="minorEastAsia" w:hAnsiTheme="minorEastAsia" w:cstheme="minorEastAsia"/>
          <w:bCs/>
          <w:sz w:val="24"/>
        </w:rPr>
      </w:pPr>
      <w:r>
        <w:rPr>
          <w:rFonts w:hint="eastAsia" w:asciiTheme="minorEastAsia" w:hAnsiTheme="minorEastAsia" w:cstheme="minorEastAsia"/>
          <w:bCs/>
          <w:sz w:val="24"/>
          <w:lang w:val="en-US" w:eastAsia="zh-CN"/>
        </w:rPr>
        <w:t>电子营业执照APP分为安卓和苹果两个版本，可以通过扫码下载APP，或在应用市场/App Store搜索“电子营业执照”，下载并安装</w:t>
      </w:r>
      <w:r>
        <w:rPr>
          <w:rFonts w:hint="eastAsia" w:asciiTheme="minorEastAsia" w:hAnsiTheme="minorEastAsia" w:cstheme="minorEastAsia"/>
          <w:bCs/>
          <w:sz w:val="24"/>
        </w:rPr>
        <w:t>：</w:t>
      </w:r>
    </w:p>
    <w:p>
      <w:pPr>
        <w:spacing w:line="360" w:lineRule="auto"/>
        <w:ind w:firstLine="420"/>
        <w:jc w:val="left"/>
        <w:rPr>
          <w:rFonts w:hint="eastAsia" w:asciiTheme="minorEastAsia" w:hAnsiTheme="minorEastAsia" w:cstheme="minorEastAsia"/>
          <w:bCs/>
          <w:sz w:val="24"/>
        </w:rPr>
      </w:pPr>
      <w:r>
        <w:rPr>
          <w:rFonts w:hint="eastAsia" w:asciiTheme="minorEastAsia" w:hAnsiTheme="minorEastAsia" w:cstheme="minorEastAsia"/>
          <w:bCs/>
          <w:sz w:val="24"/>
          <w:lang w:val="en-US" w:eastAsia="zh-CN"/>
        </w:rPr>
        <w:t>苹果手机安装方式有两种：</w:t>
      </w:r>
    </w:p>
    <w:p>
      <w:pPr>
        <w:pStyle w:val="21"/>
        <w:numPr>
          <w:ilvl w:val="0"/>
          <w:numId w:val="5"/>
        </w:numPr>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lang w:val="en-US" w:eastAsia="zh-CN"/>
        </w:rPr>
        <w:t>使用相机扫描以下二维码，打开App Store，下载并安装；</w:t>
      </w:r>
    </w:p>
    <w:p>
      <w:pPr>
        <w:pStyle w:val="21"/>
        <w:numPr>
          <w:ilvl w:val="0"/>
          <w:numId w:val="0"/>
        </w:numPr>
        <w:spacing w:line="360" w:lineRule="auto"/>
        <w:ind w:left="420" w:leftChars="0"/>
        <w:jc w:val="center"/>
        <w:rPr>
          <w:rFonts w:asciiTheme="minorEastAsia" w:hAnsiTheme="minorEastAsia" w:cstheme="minorEastAsia"/>
          <w:bCs/>
          <w:sz w:val="24"/>
        </w:rPr>
      </w:pPr>
      <w:r>
        <w:rPr>
          <w:rFonts w:asciiTheme="minorEastAsia" w:hAnsiTheme="minorEastAsia" w:cstheme="minorEastAsia"/>
          <w:bCs/>
          <w:sz w:val="24"/>
        </w:rPr>
        <w:drawing>
          <wp:inline distT="0" distB="0" distL="114300" distR="114300">
            <wp:extent cx="2468880" cy="2642235"/>
            <wp:effectExtent l="0" t="0" r="7620" b="5715"/>
            <wp:docPr id="18" name="图片 18" descr="苹果下载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苹果下载二维码"/>
                    <pic:cNvPicPr>
                      <a:picLocks noChangeAspect="1"/>
                    </pic:cNvPicPr>
                  </pic:nvPicPr>
                  <pic:blipFill>
                    <a:blip r:embed="rId20"/>
                    <a:stretch>
                      <a:fillRect/>
                    </a:stretch>
                  </pic:blipFill>
                  <pic:spPr>
                    <a:xfrm>
                      <a:off x="0" y="0"/>
                      <a:ext cx="2468880" cy="2642235"/>
                    </a:xfrm>
                    <a:prstGeom prst="rect">
                      <a:avLst/>
                    </a:prstGeom>
                  </pic:spPr>
                </pic:pic>
              </a:graphicData>
            </a:graphic>
          </wp:inline>
        </w:drawing>
      </w:r>
    </w:p>
    <w:p>
      <w:pPr>
        <w:pStyle w:val="21"/>
        <w:numPr>
          <w:ilvl w:val="0"/>
          <w:numId w:val="5"/>
        </w:numPr>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lang w:val="en-US" w:eastAsia="zh-CN"/>
        </w:rPr>
        <w:t>在App Store</w:t>
      </w:r>
      <w:r>
        <w:rPr>
          <w:rFonts w:hint="eastAsia" w:asciiTheme="minorEastAsia" w:hAnsiTheme="minorEastAsia" w:cstheme="minorEastAsia"/>
          <w:bCs/>
          <w:sz w:val="24"/>
        </w:rPr>
        <w:t>搜索“电子营业执照”</w:t>
      </w:r>
      <w:r>
        <w:rPr>
          <w:rFonts w:hint="eastAsia" w:asciiTheme="minorEastAsia" w:hAnsiTheme="minorEastAsia" w:cstheme="minorEastAsia"/>
          <w:bCs/>
          <w:sz w:val="24"/>
          <w:lang w:eastAsia="zh-CN"/>
        </w:rPr>
        <w:t>，</w:t>
      </w:r>
      <w:r>
        <w:rPr>
          <w:rFonts w:hint="eastAsia" w:asciiTheme="minorEastAsia" w:hAnsiTheme="minorEastAsia" w:cstheme="minorEastAsia"/>
          <w:bCs/>
          <w:sz w:val="24"/>
          <w:lang w:val="en-US" w:eastAsia="zh-CN"/>
        </w:rPr>
        <w:t>下载并安装；</w:t>
      </w:r>
    </w:p>
    <w:p>
      <w:pPr>
        <w:pStyle w:val="21"/>
        <w:numPr>
          <w:ilvl w:val="0"/>
          <w:numId w:val="0"/>
        </w:numPr>
        <w:spacing w:line="360" w:lineRule="auto"/>
        <w:ind w:left="420" w:leftChars="0"/>
        <w:jc w:val="left"/>
        <w:rPr>
          <w:rFonts w:asciiTheme="minorEastAsia" w:hAnsiTheme="minorEastAsia" w:cstheme="minorEastAsia"/>
          <w:bCs/>
          <w:sz w:val="24"/>
        </w:rPr>
      </w:pPr>
      <w:r>
        <w:rPr>
          <w:rFonts w:hint="eastAsia" w:asciiTheme="minorEastAsia" w:hAnsiTheme="minorEastAsia" w:cstheme="minorEastAsia"/>
          <w:bCs/>
          <w:sz w:val="24"/>
          <w:lang w:val="en-US" w:eastAsia="zh-CN"/>
        </w:rPr>
        <w:t>安卓手机安装方式有三种：</w:t>
      </w:r>
    </w:p>
    <w:p>
      <w:pPr>
        <w:pStyle w:val="21"/>
        <w:numPr>
          <w:ilvl w:val="0"/>
          <w:numId w:val="6"/>
        </w:numPr>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lang w:val="en-US" w:eastAsia="zh-CN"/>
        </w:rPr>
        <w:t>使用手机浏览器扫描下方二维码，下载并安装；</w:t>
      </w:r>
    </w:p>
    <w:p>
      <w:pPr>
        <w:pStyle w:val="21"/>
        <w:numPr>
          <w:ilvl w:val="0"/>
          <w:numId w:val="0"/>
        </w:numPr>
        <w:spacing w:line="360" w:lineRule="auto"/>
        <w:ind w:left="420" w:leftChars="0"/>
        <w:jc w:val="center"/>
        <w:rPr>
          <w:rFonts w:asciiTheme="minorEastAsia" w:hAnsiTheme="minorEastAsia" w:cstheme="minorEastAsia"/>
          <w:bCs/>
          <w:sz w:val="24"/>
        </w:rPr>
      </w:pPr>
      <w:r>
        <w:rPr>
          <w:rFonts w:asciiTheme="minorEastAsia" w:hAnsiTheme="minorEastAsia" w:cstheme="minorEastAsia"/>
          <w:bCs/>
          <w:sz w:val="24"/>
        </w:rPr>
        <w:drawing>
          <wp:inline distT="0" distB="0" distL="114300" distR="114300">
            <wp:extent cx="2356485" cy="2627630"/>
            <wp:effectExtent l="0" t="0" r="5715" b="1270"/>
            <wp:docPr id="4" name="图片 4" descr="e2aa0500b02f524e4417118ac64f3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2aa0500b02f524e4417118ac64f3f8"/>
                    <pic:cNvPicPr>
                      <a:picLocks noChangeAspect="1"/>
                    </pic:cNvPicPr>
                  </pic:nvPicPr>
                  <pic:blipFill>
                    <a:blip r:embed="rId21"/>
                    <a:stretch>
                      <a:fillRect/>
                    </a:stretch>
                  </pic:blipFill>
                  <pic:spPr>
                    <a:xfrm>
                      <a:off x="0" y="0"/>
                      <a:ext cx="2356485" cy="2627630"/>
                    </a:xfrm>
                    <a:prstGeom prst="rect">
                      <a:avLst/>
                    </a:prstGeom>
                  </pic:spPr>
                </pic:pic>
              </a:graphicData>
            </a:graphic>
          </wp:inline>
        </w:drawing>
      </w:r>
    </w:p>
    <w:p>
      <w:pPr>
        <w:pStyle w:val="21"/>
        <w:numPr>
          <w:ilvl w:val="0"/>
          <w:numId w:val="6"/>
        </w:numPr>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lang w:val="en-US" w:eastAsia="zh-CN"/>
        </w:rPr>
        <w:t>在手机自带的应用市场中搜索“电子营业执照”，下载并安装</w:t>
      </w:r>
    </w:p>
    <w:p>
      <w:pPr>
        <w:pStyle w:val="21"/>
        <w:numPr>
          <w:ilvl w:val="0"/>
          <w:numId w:val="6"/>
        </w:numPr>
        <w:spacing w:line="360" w:lineRule="auto"/>
        <w:ind w:firstLineChars="0"/>
        <w:jc w:val="left"/>
        <w:rPr>
          <w:rFonts w:hint="eastAsia" w:asciiTheme="minorEastAsia" w:hAnsiTheme="minorEastAsia" w:eastAsiaTheme="minorEastAsia" w:cstheme="minorEastAsia"/>
          <w:bCs/>
          <w:sz w:val="24"/>
          <w:lang w:val="en-US" w:eastAsia="zh-CN"/>
        </w:rPr>
      </w:pPr>
      <w:r>
        <w:rPr>
          <w:rFonts w:hint="eastAsia" w:asciiTheme="minorEastAsia" w:hAnsiTheme="minorEastAsia" w:cstheme="minorEastAsia"/>
          <w:bCs/>
          <w:sz w:val="24"/>
          <w:lang w:val="en-US" w:eastAsia="zh-CN"/>
        </w:rPr>
        <w:t>在“腾讯应用宝”APP中搜索“电子营业执照”，下载并安装。</w:t>
      </w:r>
    </w:p>
    <w:p>
      <w:pPr>
        <w:pStyle w:val="2"/>
        <w:numPr>
          <w:ilvl w:val="0"/>
          <w:numId w:val="1"/>
        </w:numPr>
        <w:spacing w:line="360" w:lineRule="auto"/>
      </w:pPr>
      <w:bookmarkStart w:id="20" w:name="_Toc2567"/>
      <w:r>
        <w:rPr>
          <w:rFonts w:hint="eastAsia"/>
        </w:rPr>
        <w:t>电子营业执照功能</w:t>
      </w:r>
      <w:bookmarkEnd w:id="20"/>
    </w:p>
    <w:p>
      <w:pPr>
        <w:pStyle w:val="3"/>
        <w:numPr>
          <w:ilvl w:val="1"/>
          <w:numId w:val="1"/>
        </w:numPr>
        <w:spacing w:line="360" w:lineRule="auto"/>
        <w:rPr>
          <w:rFonts w:asciiTheme="minorHAnsi" w:hAnsiTheme="minorHAnsi" w:eastAsiaTheme="minorEastAsia" w:cstheme="minorBidi"/>
          <w:sz w:val="36"/>
          <w:szCs w:val="44"/>
        </w:rPr>
      </w:pPr>
      <w:bookmarkStart w:id="21" w:name="_Toc2517"/>
      <w:r>
        <w:rPr>
          <w:rFonts w:hint="eastAsia" w:asciiTheme="minorHAnsi" w:hAnsiTheme="minorHAnsi" w:eastAsiaTheme="minorEastAsia" w:cstheme="minorBidi"/>
          <w:sz w:val="36"/>
          <w:szCs w:val="44"/>
        </w:rPr>
        <w:t>下载执照</w:t>
      </w:r>
      <w:bookmarkEnd w:id="21"/>
    </w:p>
    <w:p>
      <w:pPr>
        <w:spacing w:line="360" w:lineRule="auto"/>
        <w:ind w:firstLine="420"/>
        <w:jc w:val="left"/>
      </w:pPr>
      <w:r>
        <w:rPr>
          <w:rFonts w:hint="eastAsia" w:asciiTheme="minorEastAsia" w:hAnsiTheme="minorEastAsia" w:cstheme="minorEastAsia"/>
          <w:bCs/>
          <w:sz w:val="24"/>
        </w:rPr>
        <w:t>法定代表人是电子营业执照的默认领取人。手机版电子营业执照的首次领取只能由法定代表人通过手机等移动终端完成。法定代表人领取手机版电子营业执照后，可自行或授权证照管理人员保管、持有、使用电子营业执照。法定代表人或者证照管理人员可授权办事人持电子营业执照办理相关的政务、商务、公共服务等业务。证照管理员和办事人经过授权后可下载电子营业执照并使用。</w:t>
      </w:r>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其下载流程主要分为以下几步：</w:t>
      </w:r>
    </w:p>
    <w:p>
      <w:pPr>
        <w:numPr>
          <w:ilvl w:val="0"/>
          <w:numId w:val="7"/>
        </w:numPr>
        <w:spacing w:line="360" w:lineRule="auto"/>
        <w:ind w:firstLine="420" w:firstLineChars="0"/>
        <w:jc w:val="left"/>
        <w:rPr>
          <w:rFonts w:hint="eastAsia" w:asciiTheme="minorEastAsia" w:hAnsiTheme="minorEastAsia" w:cstheme="minorEastAsia"/>
          <w:bCs/>
          <w:sz w:val="24"/>
        </w:rPr>
      </w:pPr>
      <w:r>
        <w:rPr>
          <w:rFonts w:hint="eastAsia" w:asciiTheme="minorEastAsia" w:hAnsiTheme="minorEastAsia" w:cstheme="minorEastAsia"/>
          <w:bCs/>
          <w:sz w:val="24"/>
        </w:rPr>
        <w:t>进行</w:t>
      </w:r>
      <w:r>
        <w:rPr>
          <w:rFonts w:hint="eastAsia" w:asciiTheme="minorEastAsia" w:hAnsiTheme="minorEastAsia" w:cstheme="minorEastAsia"/>
          <w:bCs/>
          <w:sz w:val="24"/>
          <w:lang w:val="en-US" w:eastAsia="zh-CN"/>
        </w:rPr>
        <w:t>实名认证</w:t>
      </w:r>
      <w:r>
        <w:rPr>
          <w:rFonts w:hint="eastAsia" w:asciiTheme="minorEastAsia" w:hAnsiTheme="minorEastAsia" w:cstheme="minorEastAsia"/>
          <w:bCs/>
          <w:sz w:val="24"/>
        </w:rPr>
        <w:t>，只有通过</w:t>
      </w:r>
      <w:r>
        <w:rPr>
          <w:rFonts w:hint="eastAsia" w:asciiTheme="minorEastAsia" w:hAnsiTheme="minorEastAsia" w:cstheme="minorEastAsia"/>
          <w:bCs/>
          <w:sz w:val="24"/>
          <w:lang w:val="en-US" w:eastAsia="zh-CN"/>
        </w:rPr>
        <w:t>实名认证</w:t>
      </w:r>
      <w:r>
        <w:rPr>
          <w:rFonts w:hint="eastAsia" w:asciiTheme="minorEastAsia" w:hAnsiTheme="minorEastAsia" w:cstheme="minorEastAsia"/>
          <w:bCs/>
          <w:sz w:val="24"/>
        </w:rPr>
        <w:t>才可以下载执照；如果</w:t>
      </w:r>
      <w:r>
        <w:rPr>
          <w:rFonts w:hint="eastAsia" w:asciiTheme="minorEastAsia" w:hAnsiTheme="minorEastAsia" w:cstheme="minorEastAsia"/>
          <w:bCs/>
          <w:sz w:val="24"/>
          <w:lang w:val="en-US" w:eastAsia="zh-CN"/>
        </w:rPr>
        <w:t>实名认证</w:t>
      </w:r>
      <w:r>
        <w:rPr>
          <w:rFonts w:hint="eastAsia" w:asciiTheme="minorEastAsia" w:hAnsiTheme="minorEastAsia" w:cstheme="minorEastAsia"/>
          <w:bCs/>
          <w:sz w:val="24"/>
        </w:rPr>
        <w:t>不通过，需要到当地的市场</w:t>
      </w:r>
      <w:r>
        <w:rPr>
          <w:rFonts w:asciiTheme="minorEastAsia" w:hAnsiTheme="minorEastAsia" w:cstheme="minorEastAsia"/>
          <w:bCs/>
          <w:sz w:val="24"/>
        </w:rPr>
        <w:t>监督部门</w:t>
      </w:r>
      <w:r>
        <w:rPr>
          <w:rFonts w:hint="eastAsia" w:asciiTheme="minorEastAsia" w:hAnsiTheme="minorEastAsia" w:cstheme="minorEastAsia"/>
          <w:bCs/>
          <w:sz w:val="24"/>
          <w:lang w:eastAsia="zh-CN"/>
        </w:rPr>
        <w:t>扫码</w:t>
      </w:r>
      <w:r>
        <w:rPr>
          <w:rFonts w:hint="eastAsia" w:asciiTheme="minorEastAsia" w:hAnsiTheme="minorEastAsia" w:cstheme="minorEastAsia"/>
          <w:bCs/>
          <w:sz w:val="24"/>
        </w:rPr>
        <w:t>下载电子营业执照。</w:t>
      </w:r>
    </w:p>
    <w:p>
      <w:pPr>
        <w:numPr>
          <w:ilvl w:val="0"/>
          <w:numId w:val="0"/>
        </w:numPr>
        <w:spacing w:line="360" w:lineRule="auto"/>
        <w:ind w:firstLine="420" w:firstLineChars="0"/>
        <w:jc w:val="left"/>
        <w:rPr>
          <w:rFonts w:hint="eastAsia" w:asciiTheme="minorEastAsia" w:hAnsiTheme="minorEastAsia" w:cstheme="minorEastAsia"/>
          <w:b/>
          <w:bCs w:val="0"/>
          <w:sz w:val="24"/>
          <w:lang w:val="en-US" w:eastAsia="zh-CN"/>
        </w:rPr>
      </w:pPr>
      <w:r>
        <w:rPr>
          <w:rFonts w:hint="eastAsia" w:asciiTheme="minorEastAsia" w:hAnsiTheme="minorEastAsia" w:cstheme="minorEastAsia"/>
          <w:b/>
          <w:bCs w:val="0"/>
          <w:sz w:val="24"/>
          <w:lang w:val="en-US" w:eastAsia="zh-CN"/>
        </w:rPr>
        <w:t>微信小程序：</w:t>
      </w:r>
    </w:p>
    <w:p>
      <w:pPr>
        <w:numPr>
          <w:ilvl w:val="0"/>
          <w:numId w:val="0"/>
        </w:numPr>
        <w:spacing w:line="360" w:lineRule="auto"/>
        <w:ind w:firstLine="420" w:firstLineChars="0"/>
        <w:jc w:val="left"/>
        <w:rPr>
          <w:rFonts w:hint="default" w:asciiTheme="minorEastAsia" w:hAnsiTheme="minorEastAsia" w:eastAsiaTheme="minorEastAsia" w:cstheme="minorEastAsia"/>
          <w:bCs/>
          <w:sz w:val="24"/>
          <w:lang w:val="en-US" w:eastAsia="zh-CN"/>
        </w:rPr>
      </w:pPr>
      <w:r>
        <w:rPr>
          <w:rFonts w:hint="eastAsia" w:asciiTheme="minorEastAsia" w:hAnsiTheme="minorEastAsia" w:cstheme="minorEastAsia"/>
          <w:bCs/>
          <w:sz w:val="24"/>
          <w:lang w:val="en-US" w:eastAsia="zh-CN"/>
        </w:rPr>
        <w:t>输入实名信息，包括姓名、身份证号和手机号，必须与微信支付绑卡用户的信息实名信息保持一致，点击“授权”。</w:t>
      </w:r>
    </w:p>
    <w:p>
      <w:pPr>
        <w:numPr>
          <w:ilvl w:val="0"/>
          <w:numId w:val="0"/>
        </w:numPr>
        <w:spacing w:line="360" w:lineRule="auto"/>
        <w:jc w:val="center"/>
        <w:rPr>
          <w:rFonts w:hint="default" w:asciiTheme="minorEastAsia" w:hAnsiTheme="minorEastAsia" w:eastAsiaTheme="minorEastAsia" w:cstheme="minorEastAsia"/>
          <w:bCs/>
          <w:sz w:val="24"/>
          <w:lang w:val="en-US" w:eastAsia="zh-CN"/>
        </w:rPr>
      </w:pPr>
      <w:r>
        <w:rPr>
          <w:rFonts w:hint="eastAsia" w:asciiTheme="minorEastAsia" w:hAnsiTheme="minorEastAsia" w:cstheme="minorEastAsia"/>
          <w:bCs/>
          <w:sz w:val="24"/>
          <w:lang w:val="en-US" w:eastAsia="zh-CN"/>
        </w:rPr>
        <w:drawing>
          <wp:inline distT="0" distB="0" distL="114300" distR="114300">
            <wp:extent cx="1878330" cy="4074795"/>
            <wp:effectExtent l="0" t="0" r="7620" b="1905"/>
            <wp:docPr id="22" name="图片 22" descr="wxVerify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wxVerify0"/>
                    <pic:cNvPicPr>
                      <a:picLocks noChangeAspect="1"/>
                    </pic:cNvPicPr>
                  </pic:nvPicPr>
                  <pic:blipFill>
                    <a:blip r:embed="rId22"/>
                    <a:stretch>
                      <a:fillRect/>
                    </a:stretch>
                  </pic:blipFill>
                  <pic:spPr>
                    <a:xfrm>
                      <a:off x="0" y="0"/>
                      <a:ext cx="1878330" cy="4074795"/>
                    </a:xfrm>
                    <a:prstGeom prst="rect">
                      <a:avLst/>
                    </a:prstGeom>
                  </pic:spPr>
                </pic:pic>
              </a:graphicData>
            </a:graphic>
          </wp:inline>
        </w:drawing>
      </w:r>
      <w:r>
        <w:rPr>
          <w:rFonts w:hint="eastAsia" w:asciiTheme="minorEastAsia" w:hAnsiTheme="minorEastAsia" w:cstheme="minorEastAsia"/>
          <w:bCs/>
          <w:sz w:val="24"/>
          <w:lang w:val="en-US" w:eastAsia="zh-CN"/>
        </w:rPr>
        <w:t xml:space="preserve"> </w:t>
      </w:r>
      <w:r>
        <w:rPr>
          <w:rFonts w:hint="default" w:asciiTheme="minorEastAsia" w:hAnsiTheme="minorEastAsia" w:eastAsiaTheme="minorEastAsia" w:cstheme="minorEastAsia"/>
          <w:bCs/>
          <w:sz w:val="24"/>
          <w:lang w:val="en-US" w:eastAsia="zh-CN"/>
        </w:rPr>
        <w:drawing>
          <wp:inline distT="0" distB="0" distL="114300" distR="114300">
            <wp:extent cx="1887855" cy="4092575"/>
            <wp:effectExtent l="0" t="0" r="17145" b="3175"/>
            <wp:docPr id="114" name="图片 114" descr="13028b027495adafef4c8da74f6fe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13028b027495adafef4c8da74f6fea1"/>
                    <pic:cNvPicPr>
                      <a:picLocks noChangeAspect="1"/>
                    </pic:cNvPicPr>
                  </pic:nvPicPr>
                  <pic:blipFill>
                    <a:blip r:embed="rId23"/>
                    <a:stretch>
                      <a:fillRect/>
                    </a:stretch>
                  </pic:blipFill>
                  <pic:spPr>
                    <a:xfrm>
                      <a:off x="0" y="0"/>
                      <a:ext cx="1887855" cy="4092575"/>
                    </a:xfrm>
                    <a:prstGeom prst="rect">
                      <a:avLst/>
                    </a:prstGeom>
                  </pic:spPr>
                </pic:pic>
              </a:graphicData>
            </a:graphic>
          </wp:inline>
        </w:drawing>
      </w:r>
    </w:p>
    <w:p>
      <w:pPr>
        <w:numPr>
          <w:ilvl w:val="0"/>
          <w:numId w:val="0"/>
        </w:numPr>
        <w:spacing w:line="360" w:lineRule="auto"/>
        <w:ind w:firstLine="420" w:firstLineChars="0"/>
        <w:jc w:val="left"/>
        <w:rPr>
          <w:rFonts w:hint="default" w:asciiTheme="minorEastAsia" w:hAnsiTheme="minorEastAsia" w:eastAsiaTheme="minorEastAsia" w:cstheme="minorEastAsia"/>
          <w:bCs/>
          <w:sz w:val="24"/>
          <w:lang w:val="en-US" w:eastAsia="zh-CN"/>
        </w:rPr>
      </w:pPr>
      <w:r>
        <w:rPr>
          <w:rFonts w:hint="eastAsia" w:asciiTheme="minorEastAsia" w:hAnsiTheme="minorEastAsia" w:cstheme="minorEastAsia"/>
          <w:bCs/>
          <w:sz w:val="24"/>
          <w:lang w:val="en-US" w:eastAsia="zh-CN"/>
        </w:rPr>
        <w:t>进行人脸识别，完成实名认证。</w:t>
      </w:r>
    </w:p>
    <w:p>
      <w:pPr>
        <w:numPr>
          <w:ilvl w:val="0"/>
          <w:numId w:val="0"/>
        </w:numPr>
        <w:spacing w:line="360" w:lineRule="auto"/>
        <w:jc w:val="center"/>
        <w:rPr>
          <w:rFonts w:hint="default" w:asciiTheme="minorEastAsia" w:hAnsiTheme="minorEastAsia" w:eastAsiaTheme="minorEastAsia" w:cstheme="minorEastAsia"/>
          <w:bCs/>
          <w:sz w:val="24"/>
          <w:lang w:val="en-US" w:eastAsia="zh-CN"/>
        </w:rPr>
      </w:pPr>
      <w:r>
        <w:rPr>
          <w:rFonts w:hint="eastAsia" w:asciiTheme="minorEastAsia" w:hAnsiTheme="minorEastAsia" w:cstheme="minorEastAsia"/>
          <w:bCs/>
          <w:sz w:val="24"/>
          <w:lang w:val="en-US" w:eastAsia="zh-CN"/>
        </w:rPr>
        <w:drawing>
          <wp:inline distT="0" distB="0" distL="114300" distR="114300">
            <wp:extent cx="1903095" cy="4125595"/>
            <wp:effectExtent l="0" t="0" r="1905" b="8255"/>
            <wp:docPr id="13" name="图片 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
                    <pic:cNvPicPr>
                      <a:picLocks noChangeAspect="1"/>
                    </pic:cNvPicPr>
                  </pic:nvPicPr>
                  <pic:blipFill>
                    <a:blip r:embed="rId24"/>
                    <a:stretch>
                      <a:fillRect/>
                    </a:stretch>
                  </pic:blipFill>
                  <pic:spPr>
                    <a:xfrm>
                      <a:off x="0" y="0"/>
                      <a:ext cx="1903095" cy="4125595"/>
                    </a:xfrm>
                    <a:prstGeom prst="rect">
                      <a:avLst/>
                    </a:prstGeom>
                  </pic:spPr>
                </pic:pic>
              </a:graphicData>
            </a:graphic>
          </wp:inline>
        </w:drawing>
      </w:r>
      <w:r>
        <w:rPr>
          <w:rFonts w:hint="eastAsia" w:asciiTheme="minorEastAsia" w:hAnsiTheme="minorEastAsia" w:cstheme="minorEastAsia"/>
          <w:bCs/>
          <w:sz w:val="24"/>
          <w:lang w:val="en-US" w:eastAsia="zh-CN"/>
        </w:rPr>
        <w:t xml:space="preserve"> </w:t>
      </w:r>
      <w:r>
        <w:rPr>
          <w:rFonts w:hint="default" w:asciiTheme="minorEastAsia" w:hAnsiTheme="minorEastAsia" w:eastAsiaTheme="minorEastAsia" w:cstheme="minorEastAsia"/>
          <w:bCs/>
          <w:sz w:val="24"/>
          <w:lang w:val="en-US" w:eastAsia="zh-CN"/>
        </w:rPr>
        <w:drawing>
          <wp:inline distT="0" distB="0" distL="114300" distR="114300">
            <wp:extent cx="1904365" cy="4127500"/>
            <wp:effectExtent l="0" t="0" r="635" b="6350"/>
            <wp:docPr id="17" name="图片 17" descr="21eda4a6146df9c2935eaf842c5de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1eda4a6146df9c2935eaf842c5dec8"/>
                    <pic:cNvPicPr>
                      <a:picLocks noChangeAspect="1"/>
                    </pic:cNvPicPr>
                  </pic:nvPicPr>
                  <pic:blipFill>
                    <a:blip r:embed="rId25"/>
                    <a:stretch>
                      <a:fillRect/>
                    </a:stretch>
                  </pic:blipFill>
                  <pic:spPr>
                    <a:xfrm>
                      <a:off x="0" y="0"/>
                      <a:ext cx="1904365" cy="4127500"/>
                    </a:xfrm>
                    <a:prstGeom prst="rect">
                      <a:avLst/>
                    </a:prstGeom>
                  </pic:spPr>
                </pic:pic>
              </a:graphicData>
            </a:graphic>
          </wp:inline>
        </w:drawing>
      </w:r>
    </w:p>
    <w:p>
      <w:pPr>
        <w:numPr>
          <w:ilvl w:val="0"/>
          <w:numId w:val="0"/>
        </w:numPr>
        <w:spacing w:line="360" w:lineRule="auto"/>
        <w:ind w:firstLine="420" w:firstLineChars="0"/>
        <w:jc w:val="left"/>
        <w:rPr>
          <w:rFonts w:hint="eastAsia" w:asciiTheme="minorEastAsia" w:hAnsiTheme="minorEastAsia" w:cstheme="minorEastAsia"/>
          <w:b/>
          <w:bCs w:val="0"/>
          <w:sz w:val="24"/>
          <w:lang w:val="en-US" w:eastAsia="zh-CN"/>
        </w:rPr>
      </w:pPr>
      <w:r>
        <w:rPr>
          <w:rFonts w:hint="eastAsia" w:asciiTheme="minorEastAsia" w:hAnsiTheme="minorEastAsia" w:cstheme="minorEastAsia"/>
          <w:b/>
          <w:bCs w:val="0"/>
          <w:sz w:val="24"/>
          <w:lang w:val="en-US" w:eastAsia="zh-CN"/>
        </w:rPr>
        <w:t>支付宝小程序：</w:t>
      </w:r>
    </w:p>
    <w:p>
      <w:pPr>
        <w:numPr>
          <w:ilvl w:val="0"/>
          <w:numId w:val="0"/>
        </w:numPr>
        <w:spacing w:line="360" w:lineRule="auto"/>
        <w:ind w:firstLine="420" w:firstLineChars="0"/>
        <w:jc w:val="left"/>
        <w:rPr>
          <w:rFonts w:hint="default" w:asciiTheme="minorEastAsia" w:hAnsiTheme="minorEastAsia" w:eastAsiaTheme="minorEastAsia" w:cstheme="minorEastAsia"/>
          <w:bCs/>
          <w:sz w:val="24"/>
          <w:lang w:val="en-US" w:eastAsia="zh-CN"/>
        </w:rPr>
      </w:pPr>
      <w:r>
        <w:rPr>
          <w:rFonts w:hint="eastAsia" w:asciiTheme="minorEastAsia" w:hAnsiTheme="minorEastAsia" w:cstheme="minorEastAsia"/>
          <w:bCs/>
          <w:sz w:val="24"/>
          <w:lang w:val="en-US" w:eastAsia="zh-CN"/>
        </w:rPr>
        <w:t>授权获取支付宝账号的实名信息，包括姓名和证件号码，再授权采集人脸信息进行实名认证。</w:t>
      </w:r>
    </w:p>
    <w:p>
      <w:pPr>
        <w:numPr>
          <w:ilvl w:val="0"/>
          <w:numId w:val="0"/>
        </w:numPr>
        <w:spacing w:line="360" w:lineRule="auto"/>
        <w:jc w:val="center"/>
        <w:rPr>
          <w:rFonts w:hint="default" w:asciiTheme="minorEastAsia" w:hAnsiTheme="minorEastAsia" w:eastAsiaTheme="minorEastAsia" w:cstheme="minorEastAsia"/>
          <w:bCs/>
          <w:sz w:val="24"/>
          <w:lang w:val="en-US" w:eastAsia="zh-CN"/>
        </w:rPr>
      </w:pPr>
      <w:r>
        <w:rPr>
          <w:rFonts w:hint="eastAsia" w:asciiTheme="minorEastAsia" w:hAnsiTheme="minorEastAsia" w:cstheme="minorEastAsia"/>
          <w:bCs/>
          <w:sz w:val="24"/>
          <w:lang w:val="en-US" w:eastAsia="zh-CN"/>
        </w:rPr>
        <w:drawing>
          <wp:inline distT="0" distB="0" distL="114300" distR="114300">
            <wp:extent cx="1527810" cy="3312795"/>
            <wp:effectExtent l="0" t="0" r="15240" b="1905"/>
            <wp:docPr id="30" name="图片 30" descr="aliVerif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aliVerify1"/>
                    <pic:cNvPicPr>
                      <a:picLocks noChangeAspect="1"/>
                    </pic:cNvPicPr>
                  </pic:nvPicPr>
                  <pic:blipFill>
                    <a:blip r:embed="rId26"/>
                    <a:stretch>
                      <a:fillRect/>
                    </a:stretch>
                  </pic:blipFill>
                  <pic:spPr>
                    <a:xfrm>
                      <a:off x="0" y="0"/>
                      <a:ext cx="1527810" cy="3312795"/>
                    </a:xfrm>
                    <a:prstGeom prst="rect">
                      <a:avLst/>
                    </a:prstGeom>
                  </pic:spPr>
                </pic:pic>
              </a:graphicData>
            </a:graphic>
          </wp:inline>
        </w:drawing>
      </w:r>
      <w:r>
        <w:rPr>
          <w:rFonts w:hint="eastAsia" w:asciiTheme="minorEastAsia" w:hAnsiTheme="minorEastAsia" w:cstheme="minorEastAsia"/>
          <w:bCs/>
          <w:sz w:val="24"/>
          <w:lang w:val="en-US" w:eastAsia="zh-CN"/>
        </w:rPr>
        <w:t xml:space="preserve"> </w:t>
      </w:r>
      <w:r>
        <w:rPr>
          <w:rFonts w:hint="eastAsia" w:asciiTheme="minorEastAsia" w:hAnsiTheme="minorEastAsia" w:cstheme="minorEastAsia"/>
          <w:bCs/>
          <w:sz w:val="24"/>
          <w:lang w:val="en-US" w:eastAsia="zh-CN"/>
        </w:rPr>
        <w:drawing>
          <wp:inline distT="0" distB="0" distL="114300" distR="114300">
            <wp:extent cx="1536700" cy="3331210"/>
            <wp:effectExtent l="0" t="0" r="6350" b="2540"/>
            <wp:docPr id="8" name="图片 8" descr="1571190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571190407(1)"/>
                    <pic:cNvPicPr>
                      <a:picLocks noChangeAspect="1"/>
                    </pic:cNvPicPr>
                  </pic:nvPicPr>
                  <pic:blipFill>
                    <a:blip r:embed="rId27"/>
                    <a:stretch>
                      <a:fillRect/>
                    </a:stretch>
                  </pic:blipFill>
                  <pic:spPr>
                    <a:xfrm>
                      <a:off x="0" y="0"/>
                      <a:ext cx="1536700" cy="3331210"/>
                    </a:xfrm>
                    <a:prstGeom prst="rect">
                      <a:avLst/>
                    </a:prstGeom>
                  </pic:spPr>
                </pic:pic>
              </a:graphicData>
            </a:graphic>
          </wp:inline>
        </w:drawing>
      </w:r>
      <w:r>
        <w:rPr>
          <w:rFonts w:hint="eastAsia" w:asciiTheme="minorEastAsia" w:hAnsiTheme="minorEastAsia" w:cstheme="minorEastAsia"/>
          <w:bCs/>
          <w:sz w:val="24"/>
          <w:lang w:val="en-US" w:eastAsia="zh-CN"/>
        </w:rPr>
        <w:t xml:space="preserve"> </w:t>
      </w:r>
      <w:r>
        <w:rPr>
          <w:rFonts w:hint="default" w:asciiTheme="minorEastAsia" w:hAnsiTheme="minorEastAsia" w:eastAsiaTheme="minorEastAsia" w:cstheme="minorEastAsia"/>
          <w:bCs/>
          <w:sz w:val="24"/>
          <w:lang w:val="en-US" w:eastAsia="zh-CN"/>
        </w:rPr>
        <w:drawing>
          <wp:inline distT="0" distB="0" distL="114300" distR="114300">
            <wp:extent cx="1513205" cy="3282315"/>
            <wp:effectExtent l="0" t="0" r="10795" b="13335"/>
            <wp:docPr id="6" name="图片 6" descr="d471e596dba45f1329236e3c5d350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471e596dba45f1329236e3c5d3508e"/>
                    <pic:cNvPicPr>
                      <a:picLocks noChangeAspect="1"/>
                    </pic:cNvPicPr>
                  </pic:nvPicPr>
                  <pic:blipFill>
                    <a:blip r:embed="rId28"/>
                    <a:stretch>
                      <a:fillRect/>
                    </a:stretch>
                  </pic:blipFill>
                  <pic:spPr>
                    <a:xfrm>
                      <a:off x="0" y="0"/>
                      <a:ext cx="1513205" cy="3282315"/>
                    </a:xfrm>
                    <a:prstGeom prst="rect">
                      <a:avLst/>
                    </a:prstGeom>
                  </pic:spPr>
                </pic:pic>
              </a:graphicData>
            </a:graphic>
          </wp:inline>
        </w:drawing>
      </w:r>
    </w:p>
    <w:p>
      <w:pPr>
        <w:numPr>
          <w:ilvl w:val="0"/>
          <w:numId w:val="0"/>
        </w:numPr>
        <w:spacing w:line="360" w:lineRule="auto"/>
        <w:ind w:firstLine="420" w:firstLineChars="0"/>
        <w:jc w:val="left"/>
        <w:rPr>
          <w:rFonts w:hint="eastAsia" w:asciiTheme="minorEastAsia" w:hAnsiTheme="minorEastAsia" w:cstheme="minorEastAsia"/>
          <w:b/>
          <w:bCs w:val="0"/>
          <w:sz w:val="24"/>
          <w:lang w:val="en-US" w:eastAsia="zh-CN"/>
        </w:rPr>
      </w:pPr>
      <w:r>
        <w:rPr>
          <w:rFonts w:hint="eastAsia" w:asciiTheme="minorEastAsia" w:hAnsiTheme="minorEastAsia" w:cstheme="minorEastAsia"/>
          <w:b/>
          <w:bCs w:val="0"/>
          <w:sz w:val="24"/>
          <w:lang w:val="en-US" w:eastAsia="zh-CN"/>
        </w:rPr>
        <w:t>电子营业执照APP：</w:t>
      </w:r>
    </w:p>
    <w:p>
      <w:pPr>
        <w:numPr>
          <w:ilvl w:val="0"/>
          <w:numId w:val="0"/>
        </w:numPr>
        <w:spacing w:line="360" w:lineRule="auto"/>
        <w:ind w:firstLine="420" w:firstLineChars="0"/>
        <w:jc w:val="left"/>
        <w:rPr>
          <w:rFonts w:hint="default"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输入实名信息，包括姓名、身份证号和身份证有效期，必须与身份证上的实名信息保持一致，点击“提交实名信息”，根据引导提示采集人脸信息进行实名认证。</w:t>
      </w:r>
    </w:p>
    <w:p>
      <w:pPr>
        <w:numPr>
          <w:ilvl w:val="0"/>
          <w:numId w:val="0"/>
        </w:numPr>
        <w:spacing w:line="360" w:lineRule="auto"/>
        <w:jc w:val="center"/>
        <w:rPr>
          <w:rFonts w:hint="default" w:asciiTheme="minorEastAsia" w:hAnsiTheme="minorEastAsia" w:cstheme="minorEastAsia"/>
          <w:bCs/>
          <w:sz w:val="24"/>
          <w:lang w:val="en-US" w:eastAsia="zh-CN"/>
        </w:rPr>
      </w:pPr>
      <w:r>
        <w:rPr>
          <w:rFonts w:hint="default" w:asciiTheme="minorEastAsia" w:hAnsiTheme="minorEastAsia" w:cstheme="minorEastAsia"/>
          <w:bCs/>
          <w:sz w:val="24"/>
          <w:lang w:val="en-US" w:eastAsia="zh-CN"/>
        </w:rPr>
        <w:drawing>
          <wp:inline distT="0" distB="0" distL="114300" distR="114300">
            <wp:extent cx="1789430" cy="3879850"/>
            <wp:effectExtent l="0" t="0" r="1270" b="6350"/>
            <wp:docPr id="2" name="图片 2" descr="5d8dc9c8428f1729a44c37483f32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d8dc9c8428f1729a44c37483f32c64"/>
                    <pic:cNvPicPr>
                      <a:picLocks noChangeAspect="1"/>
                    </pic:cNvPicPr>
                  </pic:nvPicPr>
                  <pic:blipFill>
                    <a:blip r:embed="rId29"/>
                    <a:stretch>
                      <a:fillRect/>
                    </a:stretch>
                  </pic:blipFill>
                  <pic:spPr>
                    <a:xfrm>
                      <a:off x="0" y="0"/>
                      <a:ext cx="1789430" cy="3879850"/>
                    </a:xfrm>
                    <a:prstGeom prst="rect">
                      <a:avLst/>
                    </a:prstGeom>
                  </pic:spPr>
                </pic:pic>
              </a:graphicData>
            </a:graphic>
          </wp:inline>
        </w:drawing>
      </w:r>
      <w:r>
        <w:rPr>
          <w:rFonts w:hint="eastAsia" w:asciiTheme="minorEastAsia" w:hAnsiTheme="minorEastAsia" w:cstheme="minorEastAsia"/>
          <w:bCs/>
          <w:sz w:val="24"/>
          <w:lang w:val="en-US" w:eastAsia="zh-CN"/>
        </w:rPr>
        <w:t xml:space="preserve">  </w:t>
      </w:r>
      <w:r>
        <w:rPr>
          <w:rFonts w:hint="default" w:asciiTheme="minorEastAsia" w:hAnsiTheme="minorEastAsia" w:cstheme="minorEastAsia"/>
          <w:bCs/>
          <w:sz w:val="24"/>
          <w:lang w:val="en-US" w:eastAsia="zh-CN"/>
        </w:rPr>
        <w:drawing>
          <wp:inline distT="0" distB="0" distL="114300" distR="114300">
            <wp:extent cx="1790700" cy="3881120"/>
            <wp:effectExtent l="0" t="0" r="0" b="5080"/>
            <wp:docPr id="12" name="图片 12" descr="28d428267d9c026a6aea8efb41cfb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8d428267d9c026a6aea8efb41cfb17"/>
                    <pic:cNvPicPr>
                      <a:picLocks noChangeAspect="1"/>
                    </pic:cNvPicPr>
                  </pic:nvPicPr>
                  <pic:blipFill>
                    <a:blip r:embed="rId30"/>
                    <a:stretch>
                      <a:fillRect/>
                    </a:stretch>
                  </pic:blipFill>
                  <pic:spPr>
                    <a:xfrm>
                      <a:off x="0" y="0"/>
                      <a:ext cx="1790700" cy="3881120"/>
                    </a:xfrm>
                    <a:prstGeom prst="rect">
                      <a:avLst/>
                    </a:prstGeom>
                  </pic:spPr>
                </pic:pic>
              </a:graphicData>
            </a:graphic>
          </wp:inline>
        </w:drawing>
      </w:r>
    </w:p>
    <w:p>
      <w:pPr>
        <w:spacing w:line="360" w:lineRule="auto"/>
        <w:ind w:firstLine="420" w:firstLineChars="0"/>
        <w:jc w:val="left"/>
        <w:rPr>
          <w:rFonts w:asciiTheme="minorEastAsia" w:hAnsiTheme="minorEastAsia" w:cstheme="minorEastAsia"/>
          <w:bCs/>
          <w:sz w:val="24"/>
        </w:rPr>
      </w:pPr>
      <w:r>
        <w:rPr>
          <w:rFonts w:hint="eastAsia" w:asciiTheme="minorEastAsia" w:hAnsiTheme="minorEastAsia" w:cstheme="minorEastAsia"/>
          <w:bCs/>
          <w:sz w:val="24"/>
          <w:lang w:val="en-US" w:eastAsia="zh-CN"/>
        </w:rPr>
        <w:t>2）通过实名认证后，选择企业所在的登记地，显示该登记地的所有可下载和已下载的执照记录，在“可下载执照记录”中选择企业名称，下载该企业的电子营业执照。</w:t>
      </w:r>
    </w:p>
    <w:p>
      <w:pPr>
        <w:spacing w:line="360" w:lineRule="auto"/>
        <w:ind w:firstLine="420"/>
        <w:jc w:val="center"/>
        <w:rPr>
          <w:rFonts w:hint="eastAsia" w:asciiTheme="minorEastAsia" w:hAnsiTheme="minorEastAsia" w:eastAsiaTheme="minorEastAsia" w:cstheme="minorEastAsia"/>
          <w:bCs/>
          <w:sz w:val="24"/>
          <w:lang w:eastAsia="zh-CN"/>
        </w:rPr>
      </w:pPr>
      <w:r>
        <w:rPr>
          <w:rFonts w:hint="eastAsia" w:asciiTheme="minorEastAsia" w:hAnsiTheme="minorEastAsia" w:cstheme="minorEastAsia"/>
          <w:bCs/>
          <w:sz w:val="24"/>
        </w:rPr>
        <w:drawing>
          <wp:inline distT="0" distB="0" distL="114300" distR="114300">
            <wp:extent cx="1786255" cy="3871595"/>
            <wp:effectExtent l="0" t="0" r="4445" b="14605"/>
            <wp:docPr id="49" name="图片 49" descr="0e63c2bf3458f60ac139c315a9c6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0e63c2bf3458f60ac139c315a9c6ad2"/>
                    <pic:cNvPicPr>
                      <a:picLocks noChangeAspect="1"/>
                    </pic:cNvPicPr>
                  </pic:nvPicPr>
                  <pic:blipFill>
                    <a:blip r:embed="rId31"/>
                    <a:stretch>
                      <a:fillRect/>
                    </a:stretch>
                  </pic:blipFill>
                  <pic:spPr>
                    <a:xfrm>
                      <a:off x="0" y="0"/>
                      <a:ext cx="1786255" cy="3871595"/>
                    </a:xfrm>
                    <a:prstGeom prst="rect">
                      <a:avLst/>
                    </a:prstGeom>
                  </pic:spPr>
                </pic:pic>
              </a:graphicData>
            </a:graphic>
          </wp:inline>
        </w:drawing>
      </w:r>
      <w:r>
        <w:rPr>
          <w:rFonts w:hint="eastAsia" w:asciiTheme="minorEastAsia" w:hAnsiTheme="minorEastAsia" w:cstheme="minorEastAsia"/>
          <w:bCs/>
          <w:sz w:val="24"/>
        </w:rPr>
        <w:t xml:space="preserve">  </w:t>
      </w:r>
      <w:r>
        <w:rPr>
          <w:rFonts w:hint="eastAsia" w:asciiTheme="minorEastAsia" w:hAnsiTheme="minorEastAsia" w:eastAsiaTheme="minorEastAsia" w:cstheme="minorEastAsia"/>
          <w:bCs/>
          <w:sz w:val="24"/>
          <w:lang w:eastAsia="zh-CN"/>
        </w:rPr>
        <w:drawing>
          <wp:inline distT="0" distB="0" distL="114300" distR="114300">
            <wp:extent cx="1793875" cy="3886835"/>
            <wp:effectExtent l="0" t="0" r="15875" b="18415"/>
            <wp:docPr id="73" name="图片 73" descr="licenc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licence2"/>
                    <pic:cNvPicPr>
                      <a:picLocks noChangeAspect="1"/>
                    </pic:cNvPicPr>
                  </pic:nvPicPr>
                  <pic:blipFill>
                    <a:blip r:embed="rId32"/>
                    <a:stretch>
                      <a:fillRect/>
                    </a:stretch>
                  </pic:blipFill>
                  <pic:spPr>
                    <a:xfrm>
                      <a:off x="0" y="0"/>
                      <a:ext cx="1793875" cy="3886835"/>
                    </a:xfrm>
                    <a:prstGeom prst="rect">
                      <a:avLst/>
                    </a:prstGeom>
                  </pic:spPr>
                </pic:pic>
              </a:graphicData>
            </a:graphic>
          </wp:inline>
        </w:drawing>
      </w:r>
    </w:p>
    <w:p>
      <w:pPr>
        <w:spacing w:line="360" w:lineRule="auto"/>
        <w:ind w:firstLine="420" w:firstLineChars="0"/>
        <w:jc w:val="left"/>
        <w:rPr>
          <w:rFonts w:asciiTheme="minorEastAsia" w:hAnsiTheme="minorEastAsia" w:cstheme="minorEastAsia"/>
          <w:bCs/>
          <w:sz w:val="24"/>
        </w:rPr>
      </w:pPr>
      <w:r>
        <w:rPr>
          <w:rFonts w:hint="eastAsia" w:asciiTheme="minorEastAsia" w:hAnsiTheme="minorEastAsia" w:cstheme="minorEastAsia"/>
          <w:bCs/>
          <w:sz w:val="24"/>
          <w:lang w:val="en-US" w:eastAsia="zh-CN"/>
        </w:rPr>
        <w:t>3）</w:t>
      </w:r>
      <w:r>
        <w:rPr>
          <w:rFonts w:hint="eastAsia" w:asciiTheme="minorEastAsia" w:hAnsiTheme="minorEastAsia" w:cstheme="minorEastAsia"/>
          <w:bCs/>
          <w:sz w:val="24"/>
        </w:rPr>
        <w:t>下载电子</w:t>
      </w:r>
      <w:r>
        <w:rPr>
          <w:rFonts w:hint="eastAsia" w:asciiTheme="minorEastAsia" w:hAnsiTheme="minorEastAsia" w:cstheme="minorEastAsia"/>
          <w:bCs/>
          <w:sz w:val="24"/>
          <w:lang w:val="en-US" w:eastAsia="zh-CN"/>
        </w:rPr>
        <w:t>营业执照前</w:t>
      </w:r>
      <w:r>
        <w:rPr>
          <w:rFonts w:hint="eastAsia" w:asciiTheme="minorEastAsia" w:hAnsiTheme="minorEastAsia" w:cstheme="minorEastAsia"/>
          <w:bCs/>
          <w:sz w:val="24"/>
        </w:rPr>
        <w:t>，需要阅读</w:t>
      </w:r>
      <w:r>
        <w:rPr>
          <w:rFonts w:hint="eastAsia" w:asciiTheme="minorEastAsia" w:hAnsiTheme="minorEastAsia" w:cstheme="minorEastAsia"/>
          <w:bCs/>
          <w:sz w:val="24"/>
          <w:lang w:val="en-US" w:eastAsia="zh-CN"/>
        </w:rPr>
        <w:t>并同意</w:t>
      </w:r>
      <w:r>
        <w:rPr>
          <w:rFonts w:hint="eastAsia" w:asciiTheme="minorEastAsia" w:hAnsiTheme="minorEastAsia" w:cstheme="minorEastAsia"/>
          <w:bCs/>
          <w:sz w:val="24"/>
        </w:rPr>
        <w:t>《执照下载声明》。如果本APP上修改过密码，下载时需要输入修改后的密码。</w:t>
      </w:r>
    </w:p>
    <w:p>
      <w:pPr>
        <w:spacing w:line="360" w:lineRule="auto"/>
        <w:jc w:val="center"/>
        <w:rPr>
          <w:rFonts w:hint="eastAsia" w:asciiTheme="minorEastAsia" w:hAnsiTheme="minorEastAsia" w:eastAsiaTheme="minorEastAsia" w:cstheme="minorEastAsia"/>
          <w:bCs/>
          <w:sz w:val="24"/>
          <w:lang w:eastAsia="zh-CN"/>
        </w:rPr>
      </w:pPr>
      <w:r>
        <w:rPr>
          <w:rFonts w:hint="eastAsia" w:asciiTheme="minorEastAsia" w:hAnsiTheme="minorEastAsia" w:cstheme="minorEastAsia"/>
          <w:bCs/>
          <w:sz w:val="24"/>
        </w:rPr>
        <w:drawing>
          <wp:inline distT="0" distB="0" distL="114300" distR="114300">
            <wp:extent cx="1720215" cy="3730625"/>
            <wp:effectExtent l="0" t="0" r="13335" b="3175"/>
            <wp:docPr id="80" name="图片 80" descr="dow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down1"/>
                    <pic:cNvPicPr>
                      <a:picLocks noChangeAspect="1"/>
                    </pic:cNvPicPr>
                  </pic:nvPicPr>
                  <pic:blipFill>
                    <a:blip r:embed="rId33"/>
                    <a:stretch>
                      <a:fillRect/>
                    </a:stretch>
                  </pic:blipFill>
                  <pic:spPr>
                    <a:xfrm>
                      <a:off x="0" y="0"/>
                      <a:ext cx="1720215" cy="3730625"/>
                    </a:xfrm>
                    <a:prstGeom prst="rect">
                      <a:avLst/>
                    </a:prstGeom>
                  </pic:spPr>
                </pic:pic>
              </a:graphicData>
            </a:graphic>
          </wp:inline>
        </w:drawing>
      </w:r>
      <w:r>
        <w:rPr>
          <w:rFonts w:hint="eastAsia" w:asciiTheme="minorEastAsia" w:hAnsiTheme="minorEastAsia" w:cstheme="minorEastAsia"/>
          <w:bCs/>
          <w:sz w:val="24"/>
        </w:rPr>
        <w:t xml:space="preserve"> </w:t>
      </w:r>
      <w:r>
        <w:rPr>
          <w:rFonts w:asciiTheme="minorEastAsia" w:hAnsiTheme="minorEastAsia" w:cstheme="minorEastAsia"/>
          <w:bCs/>
          <w:sz w:val="24"/>
        </w:rPr>
        <w:t xml:space="preserve"> </w:t>
      </w:r>
      <w:r>
        <w:rPr>
          <w:rFonts w:hint="eastAsia" w:asciiTheme="minorEastAsia" w:hAnsiTheme="minorEastAsia" w:eastAsiaTheme="minorEastAsia" w:cstheme="minorEastAsia"/>
          <w:bCs/>
          <w:sz w:val="24"/>
          <w:lang w:eastAsia="zh-CN"/>
        </w:rPr>
        <w:drawing>
          <wp:inline distT="0" distB="0" distL="114300" distR="114300">
            <wp:extent cx="1718310" cy="3724910"/>
            <wp:effectExtent l="0" t="0" r="15240" b="8890"/>
            <wp:docPr id="84" name="图片 84" descr="dow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down2"/>
                    <pic:cNvPicPr>
                      <a:picLocks noChangeAspect="1"/>
                    </pic:cNvPicPr>
                  </pic:nvPicPr>
                  <pic:blipFill>
                    <a:blip r:embed="rId34"/>
                    <a:stretch>
                      <a:fillRect/>
                    </a:stretch>
                  </pic:blipFill>
                  <pic:spPr>
                    <a:xfrm>
                      <a:off x="0" y="0"/>
                      <a:ext cx="1718310" cy="3724910"/>
                    </a:xfrm>
                    <a:prstGeom prst="rect">
                      <a:avLst/>
                    </a:prstGeom>
                  </pic:spPr>
                </pic:pic>
              </a:graphicData>
            </a:graphic>
          </wp:inline>
        </w:drawing>
      </w: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jc w:val="center"/>
        <w:rPr>
          <w:rFonts w:hint="eastAsia" w:asciiTheme="minorEastAsia" w:hAnsiTheme="minorEastAsia" w:eastAsiaTheme="minorEastAsia" w:cstheme="minorEastAsia"/>
          <w:bCs/>
          <w:sz w:val="24"/>
          <w:lang w:eastAsia="zh-CN"/>
        </w:rPr>
      </w:pPr>
    </w:p>
    <w:p>
      <w:pPr>
        <w:spacing w:line="360" w:lineRule="auto"/>
        <w:ind w:firstLine="420" w:firstLineChars="0"/>
        <w:jc w:val="left"/>
        <w:rPr>
          <w:rFonts w:hint="eastAsia"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4）执照下载成功后，可以继续下载其他的执照；也可以修改本手机当前APP已经下载的所有执照的密码，或者返回主页进行其他的操作。</w:t>
      </w:r>
    </w:p>
    <w:p>
      <w:pPr>
        <w:widowControl w:val="0"/>
        <w:numPr>
          <w:ilvl w:val="0"/>
          <w:numId w:val="0"/>
        </w:numPr>
        <w:spacing w:line="360" w:lineRule="auto"/>
        <w:ind w:left="420" w:leftChars="0"/>
        <w:jc w:val="left"/>
        <w:rPr>
          <w:rFonts w:hint="eastAsia" w:asciiTheme="minorEastAsia" w:hAnsiTheme="minorEastAsia" w:cstheme="minorEastAsia"/>
          <w:bCs/>
          <w:sz w:val="24"/>
          <w:lang w:val="en-US" w:eastAsia="zh-CN"/>
        </w:rPr>
      </w:pPr>
    </w:p>
    <w:p>
      <w:pPr>
        <w:numPr>
          <w:ilvl w:val="0"/>
          <w:numId w:val="0"/>
        </w:numPr>
        <w:spacing w:line="360" w:lineRule="auto"/>
        <w:ind w:left="420" w:leftChars="0"/>
        <w:jc w:val="center"/>
        <w:rPr>
          <w:rFonts w:hint="eastAsia" w:asciiTheme="minorEastAsia" w:hAnsiTheme="minorEastAsia" w:eastAsiaTheme="minorEastAsia" w:cstheme="minorEastAsia"/>
          <w:bCs/>
          <w:sz w:val="24"/>
          <w:lang w:eastAsia="zh-CN"/>
        </w:rPr>
      </w:pPr>
      <w:r>
        <w:rPr>
          <w:rFonts w:hint="eastAsia" w:asciiTheme="minorEastAsia" w:hAnsiTheme="minorEastAsia" w:eastAsiaTheme="minorEastAsia" w:cstheme="minorEastAsia"/>
          <w:bCs/>
          <w:sz w:val="24"/>
          <w:lang w:eastAsia="zh-CN"/>
        </w:rPr>
        <w:drawing>
          <wp:inline distT="0" distB="0" distL="114300" distR="114300">
            <wp:extent cx="1877695" cy="4072890"/>
            <wp:effectExtent l="0" t="0" r="8255" b="3810"/>
            <wp:docPr id="87" name="图片 87" descr="dow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down3"/>
                    <pic:cNvPicPr>
                      <a:picLocks noChangeAspect="1"/>
                    </pic:cNvPicPr>
                  </pic:nvPicPr>
                  <pic:blipFill>
                    <a:blip r:embed="rId35"/>
                    <a:stretch>
                      <a:fillRect/>
                    </a:stretch>
                  </pic:blipFill>
                  <pic:spPr>
                    <a:xfrm>
                      <a:off x="0" y="0"/>
                      <a:ext cx="1877695" cy="4072890"/>
                    </a:xfrm>
                    <a:prstGeom prst="rect">
                      <a:avLst/>
                    </a:prstGeom>
                  </pic:spPr>
                </pic:pic>
              </a:graphicData>
            </a:graphic>
          </wp:inline>
        </w:drawing>
      </w:r>
      <w:r>
        <w:rPr>
          <w:rFonts w:hint="eastAsia" w:asciiTheme="minorEastAsia" w:hAnsiTheme="minorEastAsia" w:cstheme="minorEastAsia"/>
          <w:bCs/>
          <w:sz w:val="24"/>
          <w:lang w:val="en-US" w:eastAsia="zh-CN"/>
        </w:rPr>
        <w:t xml:space="preserve">  </w:t>
      </w:r>
      <w:r>
        <w:rPr>
          <w:rFonts w:hint="eastAsia" w:asciiTheme="minorEastAsia" w:hAnsiTheme="minorEastAsia" w:eastAsiaTheme="minorEastAsia" w:cstheme="minorEastAsia"/>
          <w:bCs/>
          <w:sz w:val="24"/>
          <w:lang w:eastAsia="zh-CN"/>
        </w:rPr>
        <w:drawing>
          <wp:inline distT="0" distB="0" distL="114300" distR="114300">
            <wp:extent cx="1875790" cy="4067175"/>
            <wp:effectExtent l="0" t="0" r="10160" b="9525"/>
            <wp:docPr id="53" name="图片 53" descr="82ffc08d94709d7636d1b82f54ee4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82ffc08d94709d7636d1b82f54ee4ce"/>
                    <pic:cNvPicPr>
                      <a:picLocks noChangeAspect="1"/>
                    </pic:cNvPicPr>
                  </pic:nvPicPr>
                  <pic:blipFill>
                    <a:blip r:embed="rId36"/>
                    <a:stretch>
                      <a:fillRect/>
                    </a:stretch>
                  </pic:blipFill>
                  <pic:spPr>
                    <a:xfrm>
                      <a:off x="0" y="0"/>
                      <a:ext cx="1875790" cy="4067175"/>
                    </a:xfrm>
                    <a:prstGeom prst="rect">
                      <a:avLst/>
                    </a:prstGeom>
                  </pic:spPr>
                </pic:pic>
              </a:graphicData>
            </a:graphic>
          </wp:inline>
        </w:drawing>
      </w:r>
    </w:p>
    <w:p>
      <w:pPr>
        <w:numPr>
          <w:ilvl w:val="0"/>
          <w:numId w:val="0"/>
        </w:numPr>
        <w:spacing w:line="360" w:lineRule="auto"/>
        <w:ind w:left="420" w:leftChars="0"/>
        <w:jc w:val="left"/>
        <w:rPr>
          <w:rFonts w:hint="eastAsia" w:asciiTheme="minorEastAsia" w:hAnsiTheme="minorEastAsia" w:eastAsiaTheme="minorEastAsia" w:cstheme="minorEastAsia"/>
          <w:bCs/>
          <w:sz w:val="24"/>
          <w:lang w:eastAsia="zh-CN"/>
        </w:rPr>
      </w:pPr>
    </w:p>
    <w:p>
      <w:pPr>
        <w:numPr>
          <w:ilvl w:val="0"/>
          <w:numId w:val="0"/>
        </w:numPr>
        <w:spacing w:line="360" w:lineRule="auto"/>
        <w:ind w:left="420" w:leftChars="0"/>
        <w:jc w:val="left"/>
        <w:rPr>
          <w:rFonts w:hint="eastAsia" w:asciiTheme="minorEastAsia" w:hAnsiTheme="minorEastAsia" w:eastAsiaTheme="minorEastAsia" w:cstheme="minorEastAsia"/>
          <w:bCs/>
          <w:sz w:val="24"/>
          <w:lang w:eastAsia="zh-CN"/>
        </w:rPr>
      </w:pPr>
    </w:p>
    <w:p>
      <w:pPr>
        <w:numPr>
          <w:ilvl w:val="0"/>
          <w:numId w:val="0"/>
        </w:numPr>
        <w:spacing w:line="360" w:lineRule="auto"/>
        <w:ind w:left="420" w:leftChars="0"/>
        <w:jc w:val="left"/>
        <w:rPr>
          <w:rFonts w:hint="eastAsia" w:asciiTheme="minorEastAsia" w:hAnsiTheme="minorEastAsia" w:eastAsiaTheme="minorEastAsia" w:cstheme="minorEastAsia"/>
          <w:bCs/>
          <w:sz w:val="24"/>
          <w:lang w:eastAsia="zh-CN"/>
        </w:rPr>
      </w:pPr>
    </w:p>
    <w:p>
      <w:pPr>
        <w:numPr>
          <w:ilvl w:val="0"/>
          <w:numId w:val="0"/>
        </w:numPr>
        <w:spacing w:line="360" w:lineRule="auto"/>
        <w:ind w:left="420" w:leftChars="0"/>
        <w:jc w:val="left"/>
        <w:rPr>
          <w:rFonts w:hint="eastAsia" w:asciiTheme="minorEastAsia" w:hAnsiTheme="minorEastAsia" w:eastAsiaTheme="minorEastAsia" w:cstheme="minorEastAsia"/>
          <w:bCs/>
          <w:sz w:val="24"/>
          <w:lang w:eastAsia="zh-CN"/>
        </w:rPr>
      </w:pPr>
    </w:p>
    <w:p>
      <w:pPr>
        <w:numPr>
          <w:ilvl w:val="0"/>
          <w:numId w:val="0"/>
        </w:numPr>
        <w:spacing w:line="360" w:lineRule="auto"/>
        <w:ind w:left="420" w:leftChars="0"/>
        <w:jc w:val="left"/>
        <w:rPr>
          <w:rFonts w:hint="eastAsia" w:asciiTheme="minorEastAsia" w:hAnsiTheme="minorEastAsia" w:eastAsiaTheme="minorEastAsia" w:cstheme="minorEastAsia"/>
          <w:bCs/>
          <w:sz w:val="24"/>
          <w:lang w:eastAsia="zh-CN"/>
        </w:rPr>
      </w:pPr>
    </w:p>
    <w:p>
      <w:pPr>
        <w:numPr>
          <w:ilvl w:val="0"/>
          <w:numId w:val="0"/>
        </w:numPr>
        <w:spacing w:line="360" w:lineRule="auto"/>
        <w:ind w:left="420" w:leftChars="0"/>
        <w:jc w:val="left"/>
        <w:rPr>
          <w:rFonts w:hint="eastAsia" w:asciiTheme="minorEastAsia" w:hAnsiTheme="minorEastAsia" w:eastAsiaTheme="minorEastAsia" w:cstheme="minorEastAsia"/>
          <w:bCs/>
          <w:sz w:val="24"/>
          <w:lang w:eastAsia="zh-CN"/>
        </w:rPr>
      </w:pPr>
    </w:p>
    <w:p>
      <w:pPr>
        <w:numPr>
          <w:ilvl w:val="0"/>
          <w:numId w:val="0"/>
        </w:numPr>
        <w:spacing w:line="360" w:lineRule="auto"/>
        <w:ind w:left="420" w:leftChars="0"/>
        <w:jc w:val="left"/>
        <w:rPr>
          <w:rFonts w:hint="eastAsia" w:asciiTheme="minorEastAsia" w:hAnsiTheme="minorEastAsia" w:eastAsiaTheme="minorEastAsia" w:cstheme="minorEastAsia"/>
          <w:bCs/>
          <w:sz w:val="24"/>
          <w:lang w:eastAsia="zh-CN"/>
        </w:rPr>
      </w:pPr>
    </w:p>
    <w:p>
      <w:pPr>
        <w:numPr>
          <w:ilvl w:val="0"/>
          <w:numId w:val="0"/>
        </w:numPr>
        <w:spacing w:line="360" w:lineRule="auto"/>
        <w:ind w:left="420" w:leftChars="0"/>
        <w:jc w:val="left"/>
        <w:rPr>
          <w:rFonts w:hint="eastAsia" w:asciiTheme="minorEastAsia" w:hAnsiTheme="minorEastAsia" w:eastAsiaTheme="minorEastAsia" w:cstheme="minorEastAsia"/>
          <w:bCs/>
          <w:sz w:val="24"/>
          <w:lang w:eastAsia="zh-CN"/>
        </w:rPr>
      </w:pPr>
    </w:p>
    <w:p>
      <w:pPr>
        <w:numPr>
          <w:ilvl w:val="0"/>
          <w:numId w:val="0"/>
        </w:numPr>
        <w:spacing w:line="360" w:lineRule="auto"/>
        <w:ind w:left="420" w:leftChars="0"/>
        <w:jc w:val="left"/>
        <w:rPr>
          <w:rFonts w:hint="eastAsia" w:asciiTheme="minorEastAsia" w:hAnsiTheme="minorEastAsia" w:eastAsiaTheme="minorEastAsia" w:cstheme="minorEastAsia"/>
          <w:bCs/>
          <w:sz w:val="24"/>
          <w:lang w:eastAsia="zh-CN"/>
        </w:rPr>
      </w:pPr>
    </w:p>
    <w:p>
      <w:pPr>
        <w:numPr>
          <w:ilvl w:val="0"/>
          <w:numId w:val="0"/>
        </w:numPr>
        <w:spacing w:line="360" w:lineRule="auto"/>
        <w:ind w:left="420" w:leftChars="0"/>
        <w:jc w:val="left"/>
        <w:rPr>
          <w:rFonts w:hint="eastAsia" w:asciiTheme="minorEastAsia" w:hAnsiTheme="minorEastAsia" w:eastAsiaTheme="minorEastAsia" w:cstheme="minorEastAsia"/>
          <w:bCs/>
          <w:sz w:val="24"/>
          <w:lang w:eastAsia="zh-CN"/>
        </w:rPr>
      </w:pPr>
    </w:p>
    <w:p>
      <w:pPr>
        <w:widowControl w:val="0"/>
        <w:numPr>
          <w:ilvl w:val="0"/>
          <w:numId w:val="0"/>
        </w:numPr>
        <w:spacing w:line="360" w:lineRule="auto"/>
        <w:jc w:val="center"/>
        <w:rPr>
          <w:rFonts w:hint="eastAsia" w:asciiTheme="minorEastAsia" w:hAnsiTheme="minorEastAsia" w:eastAsiaTheme="minorEastAsia" w:cstheme="minorEastAsia"/>
          <w:bCs/>
          <w:sz w:val="24"/>
          <w:lang w:eastAsia="zh-CN"/>
        </w:rPr>
      </w:pPr>
    </w:p>
    <w:p>
      <w:pPr>
        <w:pStyle w:val="3"/>
        <w:numPr>
          <w:ilvl w:val="1"/>
          <w:numId w:val="1"/>
        </w:numPr>
        <w:spacing w:line="360" w:lineRule="auto"/>
        <w:rPr>
          <w:rFonts w:asciiTheme="minorHAnsi" w:hAnsiTheme="minorHAnsi" w:eastAsiaTheme="minorEastAsia" w:cstheme="minorBidi"/>
          <w:sz w:val="36"/>
          <w:szCs w:val="44"/>
        </w:rPr>
      </w:pPr>
      <w:bookmarkStart w:id="22" w:name="_Toc19351"/>
      <w:r>
        <w:rPr>
          <w:rFonts w:hint="eastAsia" w:asciiTheme="minorHAnsi" w:hAnsiTheme="minorHAnsi" w:eastAsiaTheme="minorEastAsia" w:cstheme="minorBidi"/>
          <w:sz w:val="36"/>
          <w:szCs w:val="44"/>
        </w:rPr>
        <w:t>出示执照</w:t>
      </w:r>
      <w:bookmarkEnd w:id="22"/>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通过电子营业执照小程序</w:t>
      </w:r>
      <w:r>
        <w:rPr>
          <w:rFonts w:hint="eastAsia" w:asciiTheme="minorEastAsia" w:hAnsiTheme="minorEastAsia" w:cstheme="minorEastAsia"/>
          <w:bCs/>
          <w:sz w:val="24"/>
          <w:lang w:val="en-US" w:eastAsia="zh-CN"/>
        </w:rPr>
        <w:t>或APP</w:t>
      </w:r>
      <w:r>
        <w:rPr>
          <w:rFonts w:hint="eastAsia" w:asciiTheme="minorEastAsia" w:hAnsiTheme="minorEastAsia" w:cstheme="minorEastAsia"/>
          <w:bCs/>
          <w:sz w:val="24"/>
        </w:rPr>
        <w:t>，市场主体可以实现电子营业执照的出示，电子营业执照真伪性验证等功能。</w:t>
      </w:r>
    </w:p>
    <w:p>
      <w:pPr>
        <w:spacing w:line="360" w:lineRule="auto"/>
        <w:ind w:firstLine="420" w:firstLineChars="0"/>
        <w:jc w:val="left"/>
        <w:rPr>
          <w:rFonts w:asciiTheme="minorEastAsia" w:hAnsiTheme="minorEastAsia" w:cstheme="minorEastAsia"/>
          <w:bCs/>
          <w:sz w:val="24"/>
        </w:rPr>
      </w:pPr>
      <w:r>
        <w:rPr>
          <w:rFonts w:hint="eastAsia" w:asciiTheme="minorEastAsia" w:hAnsiTheme="minorEastAsia" w:cstheme="minorEastAsia"/>
          <w:bCs/>
          <w:sz w:val="24"/>
          <w:lang w:val="en-US" w:eastAsia="zh-CN"/>
        </w:rPr>
        <w:t>1）</w:t>
      </w:r>
      <w:r>
        <w:rPr>
          <w:rFonts w:hint="eastAsia" w:asciiTheme="minorEastAsia" w:hAnsiTheme="minorEastAsia" w:cstheme="minorEastAsia"/>
          <w:bCs/>
          <w:sz w:val="24"/>
        </w:rPr>
        <w:t>市场主体到市场监管</w:t>
      </w:r>
      <w:r>
        <w:rPr>
          <w:rFonts w:asciiTheme="minorEastAsia" w:hAnsiTheme="minorEastAsia" w:cstheme="minorEastAsia"/>
          <w:bCs/>
          <w:sz w:val="24"/>
        </w:rPr>
        <w:t>部门</w:t>
      </w:r>
      <w:r>
        <w:rPr>
          <w:rFonts w:hint="eastAsia" w:asciiTheme="minorEastAsia" w:hAnsiTheme="minorEastAsia" w:cstheme="minorEastAsia"/>
          <w:bCs/>
          <w:sz w:val="24"/>
        </w:rPr>
        <w:t>（或其他政府部门）办理业务，打开电子营业执照小程序</w:t>
      </w:r>
      <w:r>
        <w:rPr>
          <w:rFonts w:hint="eastAsia" w:asciiTheme="minorEastAsia" w:hAnsiTheme="minorEastAsia" w:cstheme="minorEastAsia"/>
          <w:bCs/>
          <w:sz w:val="24"/>
          <w:lang w:val="en-US" w:eastAsia="zh-CN"/>
        </w:rPr>
        <w:t>或APP</w:t>
      </w:r>
      <w:r>
        <w:rPr>
          <w:rFonts w:hint="eastAsia" w:asciiTheme="minorEastAsia" w:hAnsiTheme="minorEastAsia" w:cstheme="minorEastAsia"/>
          <w:bCs/>
          <w:sz w:val="24"/>
        </w:rPr>
        <w:t>，持照人点击“出示执照”，窗口工作人员用扫码枪扫描出示的条形码</w:t>
      </w:r>
      <w:r>
        <w:rPr>
          <w:rFonts w:asciiTheme="minorEastAsia" w:hAnsiTheme="minorEastAsia" w:cstheme="minorEastAsia"/>
          <w:bCs/>
          <w:sz w:val="24"/>
        </w:rPr>
        <w:t>、</w:t>
      </w:r>
      <w:r>
        <w:rPr>
          <w:rFonts w:hint="eastAsia" w:asciiTheme="minorEastAsia" w:hAnsiTheme="minorEastAsia" w:cstheme="minorEastAsia"/>
          <w:bCs/>
          <w:sz w:val="24"/>
        </w:rPr>
        <w:t>二维码，窗口就会收到市场主体身份真实性的验证结果，包括市场主体的电子营业执照信息。</w:t>
      </w:r>
    </w:p>
    <w:p>
      <w:pPr>
        <w:spacing w:line="360" w:lineRule="auto"/>
        <w:ind w:firstLine="420" w:firstLineChars="0"/>
        <w:jc w:val="left"/>
        <w:rPr>
          <w:rFonts w:asciiTheme="minorEastAsia" w:hAnsiTheme="minorEastAsia" w:cstheme="minorEastAsia"/>
          <w:bCs/>
          <w:sz w:val="24"/>
        </w:rPr>
      </w:pPr>
      <w:r>
        <w:rPr>
          <w:rFonts w:hint="eastAsia" w:asciiTheme="minorEastAsia" w:hAnsiTheme="minorEastAsia" w:cstheme="minorEastAsia"/>
          <w:bCs/>
          <w:sz w:val="24"/>
          <w:lang w:val="en-US" w:eastAsia="zh-CN"/>
        </w:rPr>
        <w:t>2）</w:t>
      </w:r>
      <w:r>
        <w:rPr>
          <w:rFonts w:hint="eastAsia" w:asciiTheme="minorEastAsia" w:hAnsiTheme="minorEastAsia" w:cstheme="minorEastAsia"/>
          <w:bCs/>
          <w:sz w:val="24"/>
        </w:rPr>
        <w:t>电子营业执照还可以面对面验证，用于证实市场主体的身份。让对方扫码，用户A打开电子营业执照小程序</w:t>
      </w:r>
      <w:r>
        <w:rPr>
          <w:rFonts w:hint="eastAsia" w:asciiTheme="minorEastAsia" w:hAnsiTheme="minorEastAsia" w:cstheme="minorEastAsia"/>
          <w:bCs/>
          <w:sz w:val="24"/>
          <w:lang w:val="en-US" w:eastAsia="zh-CN"/>
        </w:rPr>
        <w:t>或APP</w:t>
      </w:r>
      <w:r>
        <w:rPr>
          <w:rFonts w:hint="eastAsia" w:asciiTheme="minorEastAsia" w:hAnsiTheme="minorEastAsia" w:cstheme="minorEastAsia"/>
          <w:bCs/>
          <w:sz w:val="24"/>
        </w:rPr>
        <w:t>，点击“出示执照”生成条形码</w:t>
      </w:r>
      <w:r>
        <w:rPr>
          <w:rFonts w:asciiTheme="minorEastAsia" w:hAnsiTheme="minorEastAsia" w:cstheme="minorEastAsia"/>
          <w:bCs/>
          <w:sz w:val="24"/>
        </w:rPr>
        <w:t>、</w:t>
      </w:r>
      <w:r>
        <w:rPr>
          <w:rFonts w:hint="eastAsia" w:asciiTheme="minorEastAsia" w:hAnsiTheme="minorEastAsia" w:cstheme="minorEastAsia"/>
          <w:bCs/>
          <w:sz w:val="24"/>
        </w:rPr>
        <w:t>二维码，用户B则用电子营业执照小程序</w:t>
      </w:r>
      <w:r>
        <w:rPr>
          <w:rFonts w:hint="eastAsia" w:asciiTheme="minorEastAsia" w:hAnsiTheme="minorEastAsia" w:cstheme="minorEastAsia"/>
          <w:bCs/>
          <w:sz w:val="24"/>
          <w:lang w:val="en-US" w:eastAsia="zh-CN"/>
        </w:rPr>
        <w:t>或APP</w:t>
      </w:r>
      <w:r>
        <w:rPr>
          <w:rFonts w:hint="eastAsia" w:asciiTheme="minorEastAsia" w:hAnsiTheme="minorEastAsia" w:cstheme="minorEastAsia"/>
          <w:bCs/>
          <w:sz w:val="24"/>
        </w:rPr>
        <w:t>的“扫一扫”扫描条形码</w:t>
      </w:r>
      <w:r>
        <w:rPr>
          <w:rFonts w:asciiTheme="minorEastAsia" w:hAnsiTheme="minorEastAsia" w:cstheme="minorEastAsia"/>
          <w:bCs/>
          <w:sz w:val="24"/>
        </w:rPr>
        <w:t>、</w:t>
      </w:r>
      <w:r>
        <w:rPr>
          <w:rFonts w:hint="eastAsia" w:asciiTheme="minorEastAsia" w:hAnsiTheme="minorEastAsia" w:cstheme="minorEastAsia"/>
          <w:bCs/>
          <w:sz w:val="24"/>
        </w:rPr>
        <w:t>二维码，扫码成功后，用户B电子营业执照小程序</w:t>
      </w:r>
      <w:r>
        <w:rPr>
          <w:rFonts w:hint="eastAsia" w:asciiTheme="minorEastAsia" w:hAnsiTheme="minorEastAsia" w:cstheme="minorEastAsia"/>
          <w:bCs/>
          <w:sz w:val="24"/>
          <w:lang w:val="en-US" w:eastAsia="zh-CN"/>
        </w:rPr>
        <w:t>或APP</w:t>
      </w:r>
      <w:r>
        <w:rPr>
          <w:rFonts w:hint="eastAsia" w:asciiTheme="minorEastAsia" w:hAnsiTheme="minorEastAsia" w:cstheme="minorEastAsia"/>
          <w:bCs/>
          <w:sz w:val="24"/>
        </w:rPr>
        <w:t>上会显示该市场主体的电子营业执照</w:t>
      </w:r>
      <w:r>
        <w:rPr>
          <w:rFonts w:hint="eastAsia" w:asciiTheme="minorEastAsia" w:hAnsiTheme="minorEastAsia" w:cstheme="minorEastAsia"/>
          <w:bCs/>
          <w:sz w:val="24"/>
          <w:lang w:val="en-US" w:eastAsia="zh-CN"/>
        </w:rPr>
        <w:t>文件</w:t>
      </w:r>
      <w:r>
        <w:rPr>
          <w:rFonts w:hint="eastAsia" w:asciiTheme="minorEastAsia" w:hAnsiTheme="minorEastAsia" w:cstheme="minorEastAsia"/>
          <w:bCs/>
          <w:sz w:val="24"/>
        </w:rPr>
        <w:t>（执照样式）。</w:t>
      </w:r>
    </w:p>
    <w:p>
      <w:pPr>
        <w:spacing w:line="360" w:lineRule="auto"/>
        <w:ind w:firstLine="420"/>
        <w:jc w:val="center"/>
        <w:rPr>
          <w:rFonts w:hint="eastAsia" w:asciiTheme="minorEastAsia" w:hAnsiTheme="minorEastAsia" w:cstheme="minorEastAsia"/>
          <w:bCs/>
          <w:sz w:val="24"/>
        </w:rPr>
      </w:pPr>
      <w:r>
        <w:rPr>
          <w:rFonts w:hint="eastAsia" w:asciiTheme="minorEastAsia" w:hAnsiTheme="minorEastAsia" w:cstheme="minorEastAsia"/>
          <w:bCs/>
          <w:sz w:val="24"/>
        </w:rPr>
        <w:drawing>
          <wp:inline distT="0" distB="0" distL="114300" distR="114300">
            <wp:extent cx="1846580" cy="4001135"/>
            <wp:effectExtent l="0" t="0" r="1270" b="18415"/>
            <wp:docPr id="90" name="图片 90" descr="showL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showLic1"/>
                    <pic:cNvPicPr>
                      <a:picLocks noChangeAspect="1"/>
                    </pic:cNvPicPr>
                  </pic:nvPicPr>
                  <pic:blipFill>
                    <a:blip r:embed="rId37"/>
                    <a:stretch>
                      <a:fillRect/>
                    </a:stretch>
                  </pic:blipFill>
                  <pic:spPr>
                    <a:xfrm>
                      <a:off x="0" y="0"/>
                      <a:ext cx="1846580" cy="4001135"/>
                    </a:xfrm>
                    <a:prstGeom prst="rect">
                      <a:avLst/>
                    </a:prstGeom>
                  </pic:spPr>
                </pic:pic>
              </a:graphicData>
            </a:graphic>
          </wp:inline>
        </w:drawing>
      </w:r>
      <w:r>
        <w:rPr>
          <w:rFonts w:hint="eastAsia" w:asciiTheme="minorEastAsia" w:hAnsiTheme="minorEastAsia" w:cstheme="minorEastAsia"/>
          <w:bCs/>
          <w:sz w:val="24"/>
        </w:rPr>
        <w:t xml:space="preserve"> </w:t>
      </w:r>
      <w:r>
        <w:rPr>
          <w:rFonts w:hint="eastAsia" w:asciiTheme="minorEastAsia" w:hAnsiTheme="minorEastAsia" w:cstheme="minorEastAsia"/>
          <w:bCs/>
          <w:sz w:val="24"/>
        </w:rPr>
        <w:drawing>
          <wp:inline distT="0" distB="0" distL="114300" distR="114300">
            <wp:extent cx="1850390" cy="4010025"/>
            <wp:effectExtent l="0" t="0" r="16510" b="9525"/>
            <wp:docPr id="91" name="图片 91" descr="showL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showLic3"/>
                    <pic:cNvPicPr>
                      <a:picLocks noChangeAspect="1"/>
                    </pic:cNvPicPr>
                  </pic:nvPicPr>
                  <pic:blipFill>
                    <a:blip r:embed="rId38"/>
                    <a:stretch>
                      <a:fillRect/>
                    </a:stretch>
                  </pic:blipFill>
                  <pic:spPr>
                    <a:xfrm>
                      <a:off x="0" y="0"/>
                      <a:ext cx="1850390" cy="4010025"/>
                    </a:xfrm>
                    <a:prstGeom prst="rect">
                      <a:avLst/>
                    </a:prstGeom>
                  </pic:spPr>
                </pic:pic>
              </a:graphicData>
            </a:graphic>
          </wp:inline>
        </w:drawing>
      </w:r>
      <w:r>
        <w:rPr>
          <w:rFonts w:hint="eastAsia" w:asciiTheme="minorEastAsia" w:hAnsiTheme="minorEastAsia" w:cstheme="minorEastAsia"/>
          <w:bCs/>
          <w:sz w:val="24"/>
        </w:rPr>
        <w:t xml:space="preserve"> </w:t>
      </w:r>
    </w:p>
    <w:p>
      <w:pPr>
        <w:spacing w:line="360" w:lineRule="auto"/>
        <w:ind w:firstLine="420"/>
        <w:jc w:val="center"/>
        <w:rPr>
          <w:rFonts w:hint="eastAsia" w:asciiTheme="minorEastAsia" w:hAnsiTheme="minorEastAsia" w:cstheme="minorEastAsia"/>
          <w:bCs/>
          <w:sz w:val="24"/>
        </w:rPr>
      </w:pPr>
    </w:p>
    <w:p>
      <w:pPr>
        <w:spacing w:line="360" w:lineRule="auto"/>
        <w:ind w:firstLine="420"/>
        <w:jc w:val="center"/>
        <w:rPr>
          <w:rFonts w:hint="eastAsia" w:asciiTheme="minorEastAsia" w:hAnsiTheme="minorEastAsia" w:cstheme="minorEastAsia"/>
          <w:bCs/>
          <w:sz w:val="24"/>
        </w:rPr>
      </w:pPr>
    </w:p>
    <w:p>
      <w:pPr>
        <w:spacing w:line="360" w:lineRule="auto"/>
        <w:ind w:firstLine="420"/>
        <w:jc w:val="center"/>
        <w:rPr>
          <w:rFonts w:hint="eastAsia" w:asciiTheme="minorEastAsia" w:hAnsiTheme="minorEastAsia" w:cstheme="minorEastAsia"/>
          <w:bCs/>
          <w:sz w:val="24"/>
          <w:lang w:eastAsia="zh-CN"/>
        </w:rPr>
      </w:pPr>
    </w:p>
    <w:p>
      <w:pPr>
        <w:spacing w:line="360" w:lineRule="auto"/>
        <w:ind w:firstLine="420" w:firstLineChars="0"/>
        <w:jc w:val="left"/>
        <w:rPr>
          <w:rFonts w:asciiTheme="minorEastAsia" w:hAnsiTheme="minorEastAsia" w:cstheme="minorEastAsia"/>
          <w:bCs/>
          <w:sz w:val="24"/>
        </w:rPr>
      </w:pPr>
      <w:r>
        <w:rPr>
          <w:rFonts w:hint="eastAsia" w:asciiTheme="minorEastAsia" w:hAnsiTheme="minorEastAsia" w:cstheme="minorEastAsia"/>
          <w:bCs/>
          <w:sz w:val="24"/>
          <w:lang w:val="en-US" w:eastAsia="zh-CN"/>
        </w:rPr>
        <w:t>3）</w:t>
      </w:r>
      <w:r>
        <w:rPr>
          <w:rFonts w:hint="eastAsia" w:asciiTheme="minorEastAsia" w:hAnsiTheme="minorEastAsia" w:cstheme="minorEastAsia"/>
          <w:bCs/>
          <w:sz w:val="24"/>
        </w:rPr>
        <w:t>如果</w:t>
      </w:r>
      <w:r>
        <w:rPr>
          <w:rFonts w:asciiTheme="minorEastAsia" w:hAnsiTheme="minorEastAsia" w:cstheme="minorEastAsia"/>
          <w:bCs/>
          <w:sz w:val="24"/>
        </w:rPr>
        <w:t>出</w:t>
      </w:r>
      <w:r>
        <w:rPr>
          <w:rFonts w:hint="eastAsia" w:asciiTheme="minorEastAsia" w:hAnsiTheme="minorEastAsia" w:cstheme="minorEastAsia"/>
          <w:bCs/>
          <w:sz w:val="24"/>
        </w:rPr>
        <w:t>示</w:t>
      </w:r>
      <w:r>
        <w:rPr>
          <w:rFonts w:asciiTheme="minorEastAsia" w:hAnsiTheme="minorEastAsia" w:cstheme="minorEastAsia"/>
          <w:bCs/>
          <w:sz w:val="24"/>
        </w:rPr>
        <w:t>的</w:t>
      </w:r>
      <w:r>
        <w:rPr>
          <w:rFonts w:hint="eastAsia" w:asciiTheme="minorEastAsia" w:hAnsiTheme="minorEastAsia" w:cstheme="minorEastAsia"/>
          <w:bCs/>
          <w:sz w:val="24"/>
          <w:lang w:val="en-US" w:eastAsia="zh-CN"/>
        </w:rPr>
        <w:t>是</w:t>
      </w:r>
      <w:r>
        <w:rPr>
          <w:rFonts w:asciiTheme="minorEastAsia" w:hAnsiTheme="minorEastAsia" w:cstheme="minorEastAsia"/>
          <w:bCs/>
          <w:sz w:val="24"/>
        </w:rPr>
        <w:t>办事人</w:t>
      </w:r>
      <w:r>
        <w:rPr>
          <w:rFonts w:hint="eastAsia" w:asciiTheme="minorEastAsia" w:hAnsiTheme="minorEastAsia" w:cstheme="minorEastAsia"/>
          <w:bCs/>
          <w:sz w:val="24"/>
        </w:rPr>
        <w:t>申请使用的电子营业</w:t>
      </w:r>
      <w:r>
        <w:rPr>
          <w:rFonts w:asciiTheme="minorEastAsia" w:hAnsiTheme="minorEastAsia" w:cstheme="minorEastAsia"/>
          <w:bCs/>
          <w:sz w:val="24"/>
        </w:rPr>
        <w:t>执照，</w:t>
      </w:r>
      <w:r>
        <w:rPr>
          <w:rFonts w:hint="eastAsia" w:asciiTheme="minorEastAsia" w:hAnsiTheme="minorEastAsia" w:cstheme="minorEastAsia"/>
          <w:bCs/>
          <w:sz w:val="24"/>
        </w:rPr>
        <w:t>扫描</w:t>
      </w:r>
      <w:r>
        <w:rPr>
          <w:rFonts w:asciiTheme="minorEastAsia" w:hAnsiTheme="minorEastAsia" w:cstheme="minorEastAsia"/>
          <w:bCs/>
          <w:sz w:val="24"/>
        </w:rPr>
        <w:t>二维码后，可以</w:t>
      </w:r>
      <w:r>
        <w:rPr>
          <w:rFonts w:hint="eastAsia" w:asciiTheme="minorEastAsia" w:hAnsiTheme="minorEastAsia" w:cstheme="minorEastAsia"/>
          <w:bCs/>
          <w:sz w:val="24"/>
        </w:rPr>
        <w:t>看到</w:t>
      </w:r>
      <w:r>
        <w:rPr>
          <w:rFonts w:asciiTheme="minorEastAsia" w:hAnsiTheme="minorEastAsia" w:cstheme="minorEastAsia"/>
          <w:bCs/>
          <w:sz w:val="24"/>
        </w:rPr>
        <w:t>该办事人被授权的详细信息，点击“</w:t>
      </w:r>
      <w:r>
        <w:rPr>
          <w:rFonts w:hint="eastAsia" w:asciiTheme="minorEastAsia" w:hAnsiTheme="minorEastAsia" w:cstheme="minorEastAsia"/>
          <w:bCs/>
          <w:sz w:val="24"/>
        </w:rPr>
        <w:t>查看</w:t>
      </w:r>
      <w:r>
        <w:rPr>
          <w:rFonts w:asciiTheme="minorEastAsia" w:hAnsiTheme="minorEastAsia" w:cstheme="minorEastAsia"/>
          <w:bCs/>
          <w:sz w:val="24"/>
        </w:rPr>
        <w:t>执照”</w:t>
      </w:r>
      <w:r>
        <w:rPr>
          <w:rFonts w:hint="eastAsia" w:asciiTheme="minorEastAsia" w:hAnsiTheme="minorEastAsia" w:cstheme="minorEastAsia"/>
          <w:bCs/>
          <w:sz w:val="24"/>
          <w:lang w:val="en-US" w:eastAsia="zh-CN"/>
        </w:rPr>
        <w:t>查看</w:t>
      </w:r>
      <w:r>
        <w:rPr>
          <w:rFonts w:asciiTheme="minorEastAsia" w:hAnsiTheme="minorEastAsia" w:cstheme="minorEastAsia"/>
          <w:bCs/>
          <w:sz w:val="24"/>
        </w:rPr>
        <w:t>授权执照的执照样式。</w:t>
      </w:r>
    </w:p>
    <w:p>
      <w:pPr>
        <w:spacing w:line="360" w:lineRule="auto"/>
        <w:ind w:firstLine="420"/>
        <w:jc w:val="center"/>
        <w:rPr>
          <w:rFonts w:hint="eastAsia" w:asciiTheme="minorEastAsia" w:hAnsiTheme="minorEastAsia" w:eastAsiaTheme="minorEastAsia" w:cstheme="minorEastAsia"/>
          <w:bCs/>
          <w:sz w:val="24"/>
          <w:lang w:eastAsia="zh-CN"/>
        </w:rPr>
      </w:pPr>
      <w:r>
        <w:rPr>
          <w:rFonts w:hint="eastAsia" w:asciiTheme="minorEastAsia" w:hAnsiTheme="minorEastAsia" w:cstheme="minorEastAsia"/>
          <w:bCs/>
          <w:sz w:val="24"/>
        </w:rPr>
        <w:drawing>
          <wp:inline distT="0" distB="0" distL="114300" distR="114300">
            <wp:extent cx="1815465" cy="3934460"/>
            <wp:effectExtent l="0" t="0" r="13335" b="8890"/>
            <wp:docPr id="93" name="图片 93" descr="showL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showLic2"/>
                    <pic:cNvPicPr>
                      <a:picLocks noChangeAspect="1"/>
                    </pic:cNvPicPr>
                  </pic:nvPicPr>
                  <pic:blipFill>
                    <a:blip r:embed="rId39"/>
                    <a:stretch>
                      <a:fillRect/>
                    </a:stretch>
                  </pic:blipFill>
                  <pic:spPr>
                    <a:xfrm>
                      <a:off x="0" y="0"/>
                      <a:ext cx="1815465" cy="3934460"/>
                    </a:xfrm>
                    <a:prstGeom prst="rect">
                      <a:avLst/>
                    </a:prstGeom>
                  </pic:spPr>
                </pic:pic>
              </a:graphicData>
            </a:graphic>
          </wp:inline>
        </w:drawing>
      </w:r>
      <w:r>
        <w:rPr>
          <w:rFonts w:hint="eastAsia" w:asciiTheme="minorEastAsia" w:hAnsiTheme="minorEastAsia" w:cstheme="minorEastAsia"/>
          <w:bCs/>
          <w:sz w:val="24"/>
        </w:rPr>
        <w:t xml:space="preserve">  </w:t>
      </w:r>
      <w:r>
        <w:rPr>
          <w:rFonts w:hint="eastAsia" w:asciiTheme="minorEastAsia" w:hAnsiTheme="minorEastAsia" w:eastAsiaTheme="minorEastAsia" w:cstheme="minorEastAsia"/>
          <w:bCs/>
          <w:sz w:val="24"/>
          <w:lang w:eastAsia="zh-CN"/>
        </w:rPr>
        <w:drawing>
          <wp:inline distT="0" distB="0" distL="114300" distR="114300">
            <wp:extent cx="1819275" cy="3942080"/>
            <wp:effectExtent l="0" t="0" r="9525" b="1270"/>
            <wp:docPr id="94" name="图片 94" descr="showLi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showLic4"/>
                    <pic:cNvPicPr>
                      <a:picLocks noChangeAspect="1"/>
                    </pic:cNvPicPr>
                  </pic:nvPicPr>
                  <pic:blipFill>
                    <a:blip r:embed="rId40"/>
                    <a:stretch>
                      <a:fillRect/>
                    </a:stretch>
                  </pic:blipFill>
                  <pic:spPr>
                    <a:xfrm>
                      <a:off x="0" y="0"/>
                      <a:ext cx="1819275" cy="3942080"/>
                    </a:xfrm>
                    <a:prstGeom prst="rect">
                      <a:avLst/>
                    </a:prstGeom>
                  </pic:spPr>
                </pic:pic>
              </a:graphicData>
            </a:graphic>
          </wp:inline>
        </w:drawing>
      </w:r>
    </w:p>
    <w:p>
      <w:pPr>
        <w:numPr>
          <w:ilvl w:val="0"/>
          <w:numId w:val="6"/>
        </w:numPr>
        <w:spacing w:line="360" w:lineRule="auto"/>
        <w:ind w:left="780" w:leftChars="0" w:hanging="360" w:firstLineChars="0"/>
        <w:jc w:val="left"/>
        <w:rPr>
          <w:rFonts w:hint="eastAsia" w:asciiTheme="minorEastAsia" w:hAnsiTheme="minorEastAsia" w:cstheme="minorEastAsia"/>
          <w:bCs/>
          <w:sz w:val="24"/>
        </w:rPr>
      </w:pPr>
      <w:r>
        <w:rPr>
          <w:rFonts w:hint="eastAsia" w:asciiTheme="minorEastAsia" w:hAnsiTheme="minorEastAsia" w:cstheme="minorEastAsia"/>
          <w:bCs/>
          <w:sz w:val="24"/>
        </w:rPr>
        <w:t>条形码、二维码、验证码的有效时间是5分钟。</w:t>
      </w:r>
    </w:p>
    <w:p>
      <w:pPr>
        <w:numPr>
          <w:ilvl w:val="0"/>
          <w:numId w:val="0"/>
        </w:numPr>
        <w:spacing w:line="360" w:lineRule="auto"/>
        <w:ind w:left="420" w:leftChars="0"/>
        <w:jc w:val="left"/>
        <w:rPr>
          <w:rFonts w:hint="eastAsia" w:asciiTheme="minorEastAsia" w:hAnsiTheme="minorEastAsia" w:cstheme="minorEastAsia"/>
          <w:bCs/>
          <w:sz w:val="24"/>
        </w:rPr>
      </w:pPr>
    </w:p>
    <w:p>
      <w:pPr>
        <w:numPr>
          <w:ilvl w:val="0"/>
          <w:numId w:val="0"/>
        </w:numPr>
        <w:spacing w:line="360" w:lineRule="auto"/>
        <w:ind w:left="420" w:leftChars="0"/>
        <w:jc w:val="left"/>
        <w:rPr>
          <w:rFonts w:hint="eastAsia" w:asciiTheme="minorEastAsia" w:hAnsiTheme="minorEastAsia" w:cstheme="minorEastAsia"/>
          <w:bCs/>
          <w:sz w:val="24"/>
        </w:rPr>
      </w:pPr>
    </w:p>
    <w:p>
      <w:pPr>
        <w:numPr>
          <w:ilvl w:val="0"/>
          <w:numId w:val="0"/>
        </w:numPr>
        <w:spacing w:line="360" w:lineRule="auto"/>
        <w:ind w:left="420" w:leftChars="0"/>
        <w:jc w:val="left"/>
        <w:rPr>
          <w:rFonts w:hint="eastAsia" w:asciiTheme="minorEastAsia" w:hAnsiTheme="minorEastAsia" w:cstheme="minorEastAsia"/>
          <w:bCs/>
          <w:sz w:val="24"/>
        </w:rPr>
      </w:pPr>
    </w:p>
    <w:p>
      <w:pPr>
        <w:numPr>
          <w:ilvl w:val="0"/>
          <w:numId w:val="0"/>
        </w:numPr>
        <w:spacing w:line="360" w:lineRule="auto"/>
        <w:ind w:left="420" w:leftChars="0"/>
        <w:jc w:val="left"/>
        <w:rPr>
          <w:rFonts w:hint="eastAsia" w:asciiTheme="minorEastAsia" w:hAnsiTheme="minorEastAsia" w:cstheme="minorEastAsia"/>
          <w:bCs/>
          <w:sz w:val="24"/>
        </w:rPr>
      </w:pPr>
    </w:p>
    <w:p>
      <w:pPr>
        <w:numPr>
          <w:ilvl w:val="0"/>
          <w:numId w:val="0"/>
        </w:numPr>
        <w:spacing w:line="360" w:lineRule="auto"/>
        <w:ind w:left="420" w:leftChars="0"/>
        <w:jc w:val="left"/>
        <w:rPr>
          <w:rFonts w:hint="eastAsia" w:asciiTheme="minorEastAsia" w:hAnsiTheme="minorEastAsia" w:cstheme="minorEastAsia"/>
          <w:bCs/>
          <w:sz w:val="24"/>
        </w:rPr>
      </w:pPr>
    </w:p>
    <w:p>
      <w:pPr>
        <w:numPr>
          <w:ilvl w:val="0"/>
          <w:numId w:val="0"/>
        </w:numPr>
        <w:spacing w:line="360" w:lineRule="auto"/>
        <w:ind w:left="420" w:leftChars="0"/>
        <w:jc w:val="left"/>
        <w:rPr>
          <w:rFonts w:hint="eastAsia" w:asciiTheme="minorEastAsia" w:hAnsiTheme="minorEastAsia" w:cstheme="minorEastAsia"/>
          <w:bCs/>
          <w:sz w:val="24"/>
        </w:rPr>
      </w:pPr>
    </w:p>
    <w:p>
      <w:pPr>
        <w:numPr>
          <w:ilvl w:val="0"/>
          <w:numId w:val="0"/>
        </w:numPr>
        <w:spacing w:line="360" w:lineRule="auto"/>
        <w:ind w:left="420" w:leftChars="0"/>
        <w:jc w:val="left"/>
        <w:rPr>
          <w:rFonts w:hint="eastAsia" w:asciiTheme="minorEastAsia" w:hAnsiTheme="minorEastAsia" w:cstheme="minorEastAsia"/>
          <w:bCs/>
          <w:sz w:val="24"/>
        </w:rPr>
      </w:pPr>
    </w:p>
    <w:p>
      <w:pPr>
        <w:numPr>
          <w:ilvl w:val="0"/>
          <w:numId w:val="0"/>
        </w:numPr>
        <w:spacing w:line="360" w:lineRule="auto"/>
        <w:ind w:left="420" w:leftChars="0"/>
        <w:jc w:val="left"/>
        <w:rPr>
          <w:rFonts w:hint="eastAsia" w:asciiTheme="minorEastAsia" w:hAnsiTheme="minorEastAsia" w:cstheme="minorEastAsia"/>
          <w:bCs/>
          <w:sz w:val="24"/>
        </w:rPr>
      </w:pPr>
    </w:p>
    <w:p>
      <w:pPr>
        <w:numPr>
          <w:ilvl w:val="0"/>
          <w:numId w:val="0"/>
        </w:numPr>
        <w:spacing w:line="360" w:lineRule="auto"/>
        <w:ind w:left="420" w:leftChars="0"/>
        <w:jc w:val="left"/>
        <w:rPr>
          <w:rFonts w:hint="eastAsia" w:asciiTheme="minorEastAsia" w:hAnsiTheme="minorEastAsia" w:cstheme="minorEastAsia"/>
          <w:bCs/>
          <w:sz w:val="24"/>
        </w:rPr>
      </w:pPr>
    </w:p>
    <w:p>
      <w:pPr>
        <w:numPr>
          <w:ilvl w:val="0"/>
          <w:numId w:val="0"/>
        </w:numPr>
        <w:spacing w:line="360" w:lineRule="auto"/>
        <w:ind w:left="420" w:leftChars="0"/>
        <w:jc w:val="left"/>
        <w:rPr>
          <w:rFonts w:hint="eastAsia" w:asciiTheme="minorEastAsia" w:hAnsiTheme="minorEastAsia" w:cstheme="minorEastAsia"/>
          <w:bCs/>
          <w:sz w:val="24"/>
        </w:rPr>
      </w:pPr>
    </w:p>
    <w:p>
      <w:pPr>
        <w:numPr>
          <w:ilvl w:val="0"/>
          <w:numId w:val="0"/>
        </w:numPr>
        <w:spacing w:line="360" w:lineRule="auto"/>
        <w:ind w:left="420" w:leftChars="0"/>
        <w:jc w:val="left"/>
        <w:rPr>
          <w:rFonts w:hint="eastAsia" w:asciiTheme="minorEastAsia" w:hAnsiTheme="minorEastAsia" w:cstheme="minorEastAsia"/>
          <w:bCs/>
          <w:sz w:val="24"/>
        </w:rPr>
      </w:pPr>
    </w:p>
    <w:p>
      <w:pPr>
        <w:pStyle w:val="3"/>
        <w:numPr>
          <w:ilvl w:val="1"/>
          <w:numId w:val="1"/>
        </w:numPr>
        <w:spacing w:line="360" w:lineRule="auto"/>
        <w:rPr>
          <w:rFonts w:hint="eastAsia"/>
          <w:sz w:val="24"/>
        </w:rPr>
      </w:pPr>
      <w:bookmarkStart w:id="23" w:name="_Toc26045"/>
      <w:r>
        <w:rPr>
          <w:rFonts w:hint="eastAsia"/>
          <w:sz w:val="24"/>
          <w:lang w:eastAsia="zh-CN"/>
        </w:rPr>
        <w:t>企业身份码</w:t>
      </w:r>
      <w:bookmarkEnd w:id="23"/>
    </w:p>
    <w:p>
      <w:pPr>
        <w:spacing w:line="360" w:lineRule="auto"/>
        <w:ind w:firstLine="420" w:firstLineChars="0"/>
        <w:jc w:val="left"/>
        <w:rPr>
          <w:rFonts w:hint="eastAsia"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企业身份码是通过电子营业执照系统生成的，标识企业身份的二维码。可以在电子营业执照移动端软件展示、保存、打印。只需手机扫一扫即可以获取到企业电子营业执照信息。</w:t>
      </w:r>
    </w:p>
    <w:p>
      <w:pPr>
        <w:pStyle w:val="4"/>
        <w:numPr>
          <w:ilvl w:val="2"/>
          <w:numId w:val="1"/>
        </w:numPr>
        <w:spacing w:line="360" w:lineRule="auto"/>
        <w:rPr>
          <w:rFonts w:hint="eastAsia"/>
          <w:sz w:val="24"/>
          <w:lang w:val="en-US" w:eastAsia="zh-CN"/>
        </w:rPr>
      </w:pPr>
      <w:bookmarkStart w:id="24" w:name="_Toc20535"/>
      <w:r>
        <w:rPr>
          <w:rFonts w:hint="eastAsia"/>
          <w:sz w:val="24"/>
          <w:lang w:val="en-US" w:eastAsia="zh-CN"/>
        </w:rPr>
        <w:t>获取企业身份码</w:t>
      </w:r>
      <w:bookmarkEnd w:id="24"/>
    </w:p>
    <w:p>
      <w:pPr>
        <w:numPr>
          <w:ilvl w:val="0"/>
          <w:numId w:val="8"/>
        </w:numPr>
        <w:spacing w:line="360" w:lineRule="auto"/>
        <w:ind w:firstLine="420" w:firstLineChars="0"/>
        <w:jc w:val="left"/>
        <w:rPr>
          <w:rFonts w:hint="eastAsia"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企业法人或执照管理员打开电子营业执照小程序，点开首页中的「企业身份码」标识。在执照列表中选择出示企业身份码的企业，输入执照密码，验证通过后，显示企业身份码，企业身份码为静态码。</w:t>
      </w:r>
    </w:p>
    <w:p>
      <w:pPr>
        <w:numPr>
          <w:ilvl w:val="0"/>
          <w:numId w:val="0"/>
        </w:numPr>
        <w:spacing w:line="360" w:lineRule="auto"/>
        <w:jc w:val="center"/>
        <w:rPr>
          <w:rFonts w:hint="default"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drawing>
          <wp:inline distT="0" distB="0" distL="114300" distR="114300">
            <wp:extent cx="1770380" cy="3836670"/>
            <wp:effectExtent l="0" t="0" r="1270" b="11430"/>
            <wp:docPr id="92" name="图片 92" descr="16164700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1616470060(1)"/>
                    <pic:cNvPicPr>
                      <a:picLocks noChangeAspect="1"/>
                    </pic:cNvPicPr>
                  </pic:nvPicPr>
                  <pic:blipFill>
                    <a:blip r:embed="rId41"/>
                    <a:stretch>
                      <a:fillRect/>
                    </a:stretch>
                  </pic:blipFill>
                  <pic:spPr>
                    <a:xfrm>
                      <a:off x="0" y="0"/>
                      <a:ext cx="1770380" cy="3836670"/>
                    </a:xfrm>
                    <a:prstGeom prst="rect">
                      <a:avLst/>
                    </a:prstGeom>
                  </pic:spPr>
                </pic:pic>
              </a:graphicData>
            </a:graphic>
          </wp:inline>
        </w:drawing>
      </w:r>
      <w:r>
        <w:rPr>
          <w:rFonts w:hint="eastAsia" w:asciiTheme="minorEastAsia" w:hAnsiTheme="minorEastAsia" w:cstheme="minorEastAsia"/>
          <w:bCs/>
          <w:sz w:val="24"/>
          <w:lang w:val="en-US" w:eastAsia="zh-CN"/>
        </w:rPr>
        <w:t xml:space="preserve">  </w:t>
      </w:r>
      <w:r>
        <w:rPr>
          <w:rFonts w:hint="eastAsia" w:asciiTheme="minorEastAsia" w:hAnsiTheme="minorEastAsia" w:cstheme="minorEastAsia"/>
          <w:bCs/>
          <w:sz w:val="24"/>
          <w:lang w:val="en-US" w:eastAsia="zh-CN"/>
        </w:rPr>
        <w:drawing>
          <wp:inline distT="0" distB="0" distL="114300" distR="114300">
            <wp:extent cx="1772285" cy="3843655"/>
            <wp:effectExtent l="0" t="0" r="18415" b="4445"/>
            <wp:docPr id="24" name="图片 24" descr="9e9be5c8eacd7a242a0447f3e924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9e9be5c8eacd7a242a0447f3e924d13"/>
                    <pic:cNvPicPr>
                      <a:picLocks noChangeAspect="1"/>
                    </pic:cNvPicPr>
                  </pic:nvPicPr>
                  <pic:blipFill>
                    <a:blip r:embed="rId42"/>
                    <a:stretch>
                      <a:fillRect/>
                    </a:stretch>
                  </pic:blipFill>
                  <pic:spPr>
                    <a:xfrm>
                      <a:off x="0" y="0"/>
                      <a:ext cx="1772285" cy="3843655"/>
                    </a:xfrm>
                    <a:prstGeom prst="rect">
                      <a:avLst/>
                    </a:prstGeom>
                  </pic:spPr>
                </pic:pic>
              </a:graphicData>
            </a:graphic>
          </wp:inline>
        </w:drawing>
      </w:r>
      <w:r>
        <w:rPr>
          <w:rFonts w:hint="eastAsia" w:asciiTheme="minorEastAsia" w:hAnsiTheme="minorEastAsia" w:cstheme="minorEastAsia"/>
          <w:bCs/>
          <w:sz w:val="24"/>
          <w:lang w:val="en-US" w:eastAsia="zh-CN"/>
        </w:rPr>
        <w:t xml:space="preserve"> </w:t>
      </w:r>
      <w:r>
        <w:rPr>
          <w:rFonts w:hint="eastAsia" w:asciiTheme="minorEastAsia" w:hAnsiTheme="minorEastAsia" w:cstheme="minorEastAsia"/>
          <w:bCs/>
          <w:sz w:val="24"/>
          <w:lang w:val="en-US" w:eastAsia="zh-CN"/>
        </w:rPr>
        <w:drawing>
          <wp:inline distT="0" distB="0" distL="114300" distR="114300">
            <wp:extent cx="1777365" cy="3851910"/>
            <wp:effectExtent l="0" t="0" r="13335" b="15240"/>
            <wp:docPr id="95" name="图片 95" descr="licence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licenceList"/>
                    <pic:cNvPicPr>
                      <a:picLocks noChangeAspect="1"/>
                    </pic:cNvPicPr>
                  </pic:nvPicPr>
                  <pic:blipFill>
                    <a:blip r:embed="rId43"/>
                    <a:stretch>
                      <a:fillRect/>
                    </a:stretch>
                  </pic:blipFill>
                  <pic:spPr>
                    <a:xfrm>
                      <a:off x="0" y="0"/>
                      <a:ext cx="1777365" cy="3851910"/>
                    </a:xfrm>
                    <a:prstGeom prst="rect">
                      <a:avLst/>
                    </a:prstGeom>
                  </pic:spPr>
                </pic:pic>
              </a:graphicData>
            </a:graphic>
          </wp:inline>
        </w:drawing>
      </w:r>
      <w:r>
        <w:rPr>
          <w:rFonts w:hint="eastAsia" w:asciiTheme="minorEastAsia" w:hAnsiTheme="minorEastAsia" w:cstheme="minorEastAsia"/>
          <w:bCs/>
          <w:sz w:val="24"/>
          <w:lang w:val="en-US" w:eastAsia="zh-CN"/>
        </w:rPr>
        <w:t xml:space="preserve">  </w:t>
      </w:r>
      <w:r>
        <w:rPr>
          <w:rFonts w:hint="eastAsia" w:asciiTheme="minorEastAsia" w:hAnsiTheme="minorEastAsia" w:cstheme="minorEastAsia"/>
          <w:bCs/>
          <w:sz w:val="24"/>
          <w:lang w:val="en-US" w:eastAsia="zh-CN"/>
        </w:rPr>
        <w:drawing>
          <wp:inline distT="0" distB="0" distL="114300" distR="114300">
            <wp:extent cx="1783080" cy="3864610"/>
            <wp:effectExtent l="0" t="0" r="7620" b="2540"/>
            <wp:docPr id="96" name="图片 96" descr="licence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licenceLogin"/>
                    <pic:cNvPicPr>
                      <a:picLocks noChangeAspect="1"/>
                    </pic:cNvPicPr>
                  </pic:nvPicPr>
                  <pic:blipFill>
                    <a:blip r:embed="rId44"/>
                    <a:stretch>
                      <a:fillRect/>
                    </a:stretch>
                  </pic:blipFill>
                  <pic:spPr>
                    <a:xfrm>
                      <a:off x="0" y="0"/>
                      <a:ext cx="1783080" cy="3864610"/>
                    </a:xfrm>
                    <a:prstGeom prst="rect">
                      <a:avLst/>
                    </a:prstGeom>
                  </pic:spPr>
                </pic:pic>
              </a:graphicData>
            </a:graphic>
          </wp:inline>
        </w:drawing>
      </w:r>
    </w:p>
    <w:p>
      <w:pPr>
        <w:numPr>
          <w:ilvl w:val="0"/>
          <w:numId w:val="8"/>
        </w:numPr>
        <w:spacing w:line="360" w:lineRule="auto"/>
        <w:ind w:firstLine="420" w:firstLineChars="0"/>
        <w:jc w:val="left"/>
        <w:rPr>
          <w:rFonts w:hint="eastAsia"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点击「换个样式」，可以更改企业身份码的样式，有多种样式供用户选择使用。</w:t>
      </w:r>
    </w:p>
    <w:p>
      <w:pPr>
        <w:numPr>
          <w:ilvl w:val="0"/>
          <w:numId w:val="0"/>
        </w:numPr>
        <w:spacing w:line="360" w:lineRule="auto"/>
        <w:jc w:val="left"/>
        <w:rPr>
          <w:rFonts w:hint="default" w:asciiTheme="minorEastAsia" w:hAnsiTheme="minorEastAsia" w:cstheme="minorEastAsia"/>
          <w:bCs/>
          <w:sz w:val="24"/>
          <w:lang w:val="en-US" w:eastAsia="zh-CN"/>
        </w:rPr>
      </w:pPr>
      <w:r>
        <w:rPr>
          <w:rFonts w:hint="default" w:asciiTheme="minorEastAsia" w:hAnsiTheme="minorEastAsia" w:cstheme="minorEastAsia"/>
          <w:bCs/>
          <w:sz w:val="24"/>
          <w:lang w:val="en-US" w:eastAsia="zh-CN"/>
        </w:rPr>
        <w:drawing>
          <wp:inline distT="0" distB="0" distL="114300" distR="114300">
            <wp:extent cx="1306195" cy="2832100"/>
            <wp:effectExtent l="0" t="0" r="8255" b="6350"/>
            <wp:docPr id="11" name="图片 11" descr="licenceCo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licenceCode1"/>
                    <pic:cNvPicPr>
                      <a:picLocks noChangeAspect="1"/>
                    </pic:cNvPicPr>
                  </pic:nvPicPr>
                  <pic:blipFill>
                    <a:blip r:embed="rId45"/>
                    <a:stretch>
                      <a:fillRect/>
                    </a:stretch>
                  </pic:blipFill>
                  <pic:spPr>
                    <a:xfrm>
                      <a:off x="0" y="0"/>
                      <a:ext cx="1306195" cy="2832100"/>
                    </a:xfrm>
                    <a:prstGeom prst="rect">
                      <a:avLst/>
                    </a:prstGeom>
                  </pic:spPr>
                </pic:pic>
              </a:graphicData>
            </a:graphic>
          </wp:inline>
        </w:drawing>
      </w:r>
      <w:r>
        <w:rPr>
          <w:rFonts w:hint="default" w:asciiTheme="minorEastAsia" w:hAnsiTheme="minorEastAsia" w:cstheme="minorEastAsia"/>
          <w:bCs/>
          <w:sz w:val="24"/>
          <w:lang w:val="en-US" w:eastAsia="zh-CN"/>
        </w:rPr>
        <w:drawing>
          <wp:inline distT="0" distB="0" distL="114300" distR="114300">
            <wp:extent cx="1302385" cy="2822575"/>
            <wp:effectExtent l="0" t="0" r="12065" b="15875"/>
            <wp:docPr id="14" name="图片 14" descr="licenceCo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licenceCode2"/>
                    <pic:cNvPicPr>
                      <a:picLocks noChangeAspect="1"/>
                    </pic:cNvPicPr>
                  </pic:nvPicPr>
                  <pic:blipFill>
                    <a:blip r:embed="rId46"/>
                    <a:stretch>
                      <a:fillRect/>
                    </a:stretch>
                  </pic:blipFill>
                  <pic:spPr>
                    <a:xfrm>
                      <a:off x="0" y="0"/>
                      <a:ext cx="1302385" cy="2822575"/>
                    </a:xfrm>
                    <a:prstGeom prst="rect">
                      <a:avLst/>
                    </a:prstGeom>
                  </pic:spPr>
                </pic:pic>
              </a:graphicData>
            </a:graphic>
          </wp:inline>
        </w:drawing>
      </w:r>
      <w:r>
        <w:rPr>
          <w:rFonts w:hint="default" w:asciiTheme="minorEastAsia" w:hAnsiTheme="minorEastAsia" w:cstheme="minorEastAsia"/>
          <w:bCs/>
          <w:sz w:val="24"/>
          <w:lang w:val="en-US" w:eastAsia="zh-CN"/>
        </w:rPr>
        <w:drawing>
          <wp:inline distT="0" distB="0" distL="114300" distR="114300">
            <wp:extent cx="1302385" cy="2822575"/>
            <wp:effectExtent l="0" t="0" r="12065" b="15875"/>
            <wp:docPr id="15" name="图片 15" descr="licenceCo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licenceCode3"/>
                    <pic:cNvPicPr>
                      <a:picLocks noChangeAspect="1"/>
                    </pic:cNvPicPr>
                  </pic:nvPicPr>
                  <pic:blipFill>
                    <a:blip r:embed="rId47"/>
                    <a:stretch>
                      <a:fillRect/>
                    </a:stretch>
                  </pic:blipFill>
                  <pic:spPr>
                    <a:xfrm>
                      <a:off x="0" y="0"/>
                      <a:ext cx="1302385" cy="2822575"/>
                    </a:xfrm>
                    <a:prstGeom prst="rect">
                      <a:avLst/>
                    </a:prstGeom>
                  </pic:spPr>
                </pic:pic>
              </a:graphicData>
            </a:graphic>
          </wp:inline>
        </w:drawing>
      </w:r>
      <w:r>
        <w:rPr>
          <w:rFonts w:hint="default" w:asciiTheme="minorEastAsia" w:hAnsiTheme="minorEastAsia" w:cstheme="minorEastAsia"/>
          <w:bCs/>
          <w:sz w:val="24"/>
          <w:lang w:val="en-US" w:eastAsia="zh-CN"/>
        </w:rPr>
        <w:drawing>
          <wp:inline distT="0" distB="0" distL="114300" distR="114300">
            <wp:extent cx="1305560" cy="2830195"/>
            <wp:effectExtent l="0" t="0" r="8890" b="8255"/>
            <wp:docPr id="16" name="图片 16" descr="licenceCo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licenceCode4"/>
                    <pic:cNvPicPr>
                      <a:picLocks noChangeAspect="1"/>
                    </pic:cNvPicPr>
                  </pic:nvPicPr>
                  <pic:blipFill>
                    <a:blip r:embed="rId48"/>
                    <a:stretch>
                      <a:fillRect/>
                    </a:stretch>
                  </pic:blipFill>
                  <pic:spPr>
                    <a:xfrm>
                      <a:off x="0" y="0"/>
                      <a:ext cx="1305560" cy="2830195"/>
                    </a:xfrm>
                    <a:prstGeom prst="rect">
                      <a:avLst/>
                    </a:prstGeom>
                  </pic:spPr>
                </pic:pic>
              </a:graphicData>
            </a:graphic>
          </wp:inline>
        </w:drawing>
      </w:r>
    </w:p>
    <w:p>
      <w:pPr>
        <w:numPr>
          <w:ilvl w:val="0"/>
          <w:numId w:val="0"/>
        </w:numPr>
        <w:spacing w:line="360" w:lineRule="auto"/>
        <w:jc w:val="left"/>
        <w:rPr>
          <w:rFonts w:hint="default" w:asciiTheme="minorEastAsia" w:hAnsiTheme="minorEastAsia" w:cstheme="minorEastAsia"/>
          <w:bCs/>
          <w:sz w:val="24"/>
          <w:lang w:val="en-US" w:eastAsia="zh-CN"/>
        </w:rPr>
      </w:pPr>
    </w:p>
    <w:p>
      <w:pPr>
        <w:numPr>
          <w:ilvl w:val="0"/>
          <w:numId w:val="0"/>
        </w:numPr>
        <w:spacing w:line="360" w:lineRule="auto"/>
        <w:jc w:val="left"/>
        <w:rPr>
          <w:rFonts w:hint="default" w:asciiTheme="minorEastAsia" w:hAnsiTheme="minorEastAsia" w:cstheme="minorEastAsia"/>
          <w:bCs/>
          <w:sz w:val="24"/>
          <w:lang w:val="en-US" w:eastAsia="zh-CN"/>
        </w:rPr>
      </w:pPr>
    </w:p>
    <w:p>
      <w:pPr>
        <w:numPr>
          <w:ilvl w:val="0"/>
          <w:numId w:val="0"/>
        </w:numPr>
        <w:spacing w:line="360" w:lineRule="auto"/>
        <w:jc w:val="left"/>
        <w:rPr>
          <w:rFonts w:hint="default" w:asciiTheme="minorEastAsia" w:hAnsiTheme="minorEastAsia" w:cstheme="minorEastAsia"/>
          <w:bCs/>
          <w:sz w:val="24"/>
          <w:lang w:val="en-US" w:eastAsia="zh-CN"/>
        </w:rPr>
      </w:pPr>
    </w:p>
    <w:p>
      <w:pPr>
        <w:numPr>
          <w:ilvl w:val="0"/>
          <w:numId w:val="0"/>
        </w:numPr>
        <w:spacing w:line="360" w:lineRule="auto"/>
        <w:jc w:val="left"/>
        <w:rPr>
          <w:rFonts w:hint="default" w:asciiTheme="minorEastAsia" w:hAnsiTheme="minorEastAsia" w:cstheme="minorEastAsia"/>
          <w:bCs/>
          <w:sz w:val="24"/>
          <w:lang w:val="en-US" w:eastAsia="zh-CN"/>
        </w:rPr>
      </w:pPr>
    </w:p>
    <w:p>
      <w:pPr>
        <w:numPr>
          <w:ilvl w:val="0"/>
          <w:numId w:val="8"/>
        </w:numPr>
        <w:spacing w:line="360" w:lineRule="auto"/>
        <w:ind w:firstLine="420" w:firstLineChars="0"/>
        <w:jc w:val="left"/>
        <w:rPr>
          <w:rFonts w:hint="eastAsia"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点击保存图片，可将企业码保存至本地相册，便于在经营场所张贴使用。</w:t>
      </w:r>
    </w:p>
    <w:p>
      <w:pPr>
        <w:numPr>
          <w:ilvl w:val="0"/>
          <w:numId w:val="0"/>
        </w:numPr>
        <w:spacing w:line="360" w:lineRule="auto"/>
        <w:jc w:val="center"/>
        <w:rPr>
          <w:rFonts w:hint="eastAsia"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drawing>
          <wp:inline distT="0" distB="0" distL="114300" distR="114300">
            <wp:extent cx="2335530" cy="2335530"/>
            <wp:effectExtent l="0" t="0" r="7620" b="7620"/>
            <wp:docPr id="23" name="图片 23" descr="licenceCo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licenceCode5"/>
                    <pic:cNvPicPr>
                      <a:picLocks noChangeAspect="1"/>
                    </pic:cNvPicPr>
                  </pic:nvPicPr>
                  <pic:blipFill>
                    <a:blip r:embed="rId49"/>
                    <a:stretch>
                      <a:fillRect/>
                    </a:stretch>
                  </pic:blipFill>
                  <pic:spPr>
                    <a:xfrm>
                      <a:off x="0" y="0"/>
                      <a:ext cx="2335530" cy="2335530"/>
                    </a:xfrm>
                    <a:prstGeom prst="rect">
                      <a:avLst/>
                    </a:prstGeom>
                  </pic:spPr>
                </pic:pic>
              </a:graphicData>
            </a:graphic>
          </wp:inline>
        </w:drawing>
      </w:r>
    </w:p>
    <w:p>
      <w:pPr>
        <w:pStyle w:val="4"/>
        <w:numPr>
          <w:ilvl w:val="2"/>
          <w:numId w:val="1"/>
        </w:numPr>
        <w:spacing w:line="360" w:lineRule="auto"/>
        <w:rPr>
          <w:rFonts w:hint="eastAsia"/>
          <w:sz w:val="24"/>
          <w:lang w:val="en-US" w:eastAsia="zh-CN"/>
        </w:rPr>
      </w:pPr>
      <w:bookmarkStart w:id="25" w:name="_Toc8311"/>
      <w:r>
        <w:rPr>
          <w:rFonts w:hint="eastAsia"/>
          <w:sz w:val="24"/>
          <w:lang w:val="en-US" w:eastAsia="zh-CN"/>
        </w:rPr>
        <w:t>扫码验证企业信息</w:t>
      </w:r>
      <w:bookmarkEnd w:id="25"/>
    </w:p>
    <w:p>
      <w:pPr>
        <w:numPr>
          <w:ilvl w:val="0"/>
          <w:numId w:val="0"/>
        </w:numPr>
        <w:spacing w:line="360" w:lineRule="auto"/>
        <w:ind w:firstLine="420" w:firstLineChars="0"/>
        <w:jc w:val="left"/>
        <w:rPr>
          <w:rFonts w:hint="eastAsia"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线下使用电子营业执照小程序扫描企业出示的企业身份码，可以实时获取最新的企业照面信息、企业状态、制码人员和制码时间。</w:t>
      </w:r>
    </w:p>
    <w:p>
      <w:pPr>
        <w:numPr>
          <w:ilvl w:val="0"/>
          <w:numId w:val="0"/>
        </w:numPr>
        <w:spacing w:line="360" w:lineRule="auto"/>
        <w:ind w:firstLine="420" w:firstLineChars="0"/>
        <w:jc w:val="center"/>
        <w:rPr>
          <w:rFonts w:hint="eastAsia"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drawing>
          <wp:inline distT="0" distB="0" distL="114300" distR="114300">
            <wp:extent cx="2070100" cy="4767580"/>
            <wp:effectExtent l="0" t="0" r="6350" b="13970"/>
            <wp:docPr id="110" name="图片 110" descr="verifyLicence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verifyLicenceCode"/>
                    <pic:cNvPicPr>
                      <a:picLocks noChangeAspect="1"/>
                    </pic:cNvPicPr>
                  </pic:nvPicPr>
                  <pic:blipFill>
                    <a:blip r:embed="rId50"/>
                    <a:stretch>
                      <a:fillRect/>
                    </a:stretch>
                  </pic:blipFill>
                  <pic:spPr>
                    <a:xfrm>
                      <a:off x="0" y="0"/>
                      <a:ext cx="2070100" cy="4767580"/>
                    </a:xfrm>
                    <a:prstGeom prst="rect">
                      <a:avLst/>
                    </a:prstGeom>
                  </pic:spPr>
                </pic:pic>
              </a:graphicData>
            </a:graphic>
          </wp:inline>
        </w:drawing>
      </w:r>
    </w:p>
    <w:p>
      <w:pPr>
        <w:pStyle w:val="4"/>
        <w:numPr>
          <w:ilvl w:val="2"/>
          <w:numId w:val="1"/>
        </w:numPr>
        <w:spacing w:line="360" w:lineRule="auto"/>
        <w:rPr>
          <w:rFonts w:hint="eastAsia"/>
          <w:sz w:val="24"/>
          <w:lang w:val="en-US" w:eastAsia="zh-CN"/>
        </w:rPr>
      </w:pPr>
      <w:bookmarkStart w:id="26" w:name="_Toc4448"/>
      <w:r>
        <w:rPr>
          <w:rFonts w:hint="eastAsia"/>
          <w:sz w:val="24"/>
          <w:lang w:val="en-US" w:eastAsia="zh-CN"/>
        </w:rPr>
        <w:t>打印企业身份码</w:t>
      </w:r>
      <w:bookmarkEnd w:id="26"/>
    </w:p>
    <w:p>
      <w:pPr>
        <w:numPr>
          <w:ilvl w:val="0"/>
          <w:numId w:val="9"/>
        </w:numPr>
        <w:spacing w:line="360" w:lineRule="auto"/>
        <w:ind w:firstLine="420" w:firstLineChars="0"/>
        <w:jc w:val="left"/>
        <w:rPr>
          <w:rFonts w:hint="eastAsia"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在电子营业执照服务专区平台，选择「打印企业身份码」，可以看到打印企业身份码的专业二维码。</w:t>
      </w:r>
    </w:p>
    <w:p>
      <w:pPr>
        <w:numPr>
          <w:ilvl w:val="0"/>
          <w:numId w:val="0"/>
        </w:numPr>
        <w:spacing w:line="360" w:lineRule="auto"/>
        <w:jc w:val="center"/>
        <w:rPr>
          <w:rFonts w:hint="eastAsia" w:asciiTheme="minorEastAsia" w:hAnsiTheme="minorEastAsia" w:cstheme="minorEastAsia"/>
          <w:bCs/>
          <w:sz w:val="24"/>
          <w:lang w:val="en-US" w:eastAsia="zh-CN"/>
        </w:rPr>
      </w:pPr>
      <w:r>
        <w:drawing>
          <wp:inline distT="0" distB="0" distL="114300" distR="114300">
            <wp:extent cx="5271770" cy="3134360"/>
            <wp:effectExtent l="0" t="0" r="5080" b="889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51"/>
                    <a:stretch>
                      <a:fillRect/>
                    </a:stretch>
                  </pic:blipFill>
                  <pic:spPr>
                    <a:xfrm>
                      <a:off x="0" y="0"/>
                      <a:ext cx="5271770" cy="3134360"/>
                    </a:xfrm>
                    <a:prstGeom prst="rect">
                      <a:avLst/>
                    </a:prstGeom>
                    <a:noFill/>
                    <a:ln>
                      <a:noFill/>
                    </a:ln>
                  </pic:spPr>
                </pic:pic>
              </a:graphicData>
            </a:graphic>
          </wp:inline>
        </w:drawing>
      </w:r>
      <w:bookmarkStart w:id="65" w:name="_GoBack"/>
      <w:bookmarkEnd w:id="65"/>
    </w:p>
    <w:p>
      <w:pPr>
        <w:numPr>
          <w:ilvl w:val="0"/>
          <w:numId w:val="9"/>
        </w:numPr>
        <w:spacing w:line="360" w:lineRule="auto"/>
        <w:ind w:firstLine="420" w:firstLineChars="0"/>
        <w:jc w:val="left"/>
        <w:rPr>
          <w:rFonts w:hint="eastAsia"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使用电子营业执照小程序扫码进行打印，扫码后选择打印的企业执照并输入密码，授权打印。</w:t>
      </w:r>
    </w:p>
    <w:p>
      <w:pPr>
        <w:numPr>
          <w:ilvl w:val="0"/>
          <w:numId w:val="0"/>
        </w:numPr>
        <w:spacing w:line="360" w:lineRule="auto"/>
        <w:jc w:val="center"/>
        <w:rPr>
          <w:rFonts w:hint="default"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drawing>
          <wp:inline distT="0" distB="0" distL="114300" distR="114300">
            <wp:extent cx="1792605" cy="3883660"/>
            <wp:effectExtent l="0" t="0" r="17145" b="2540"/>
            <wp:docPr id="115" name="图片 115" descr="licence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licenceLogin"/>
                    <pic:cNvPicPr>
                      <a:picLocks noChangeAspect="1"/>
                    </pic:cNvPicPr>
                  </pic:nvPicPr>
                  <pic:blipFill>
                    <a:blip r:embed="rId44"/>
                    <a:stretch>
                      <a:fillRect/>
                    </a:stretch>
                  </pic:blipFill>
                  <pic:spPr>
                    <a:xfrm>
                      <a:off x="0" y="0"/>
                      <a:ext cx="1792605" cy="3883660"/>
                    </a:xfrm>
                    <a:prstGeom prst="rect">
                      <a:avLst/>
                    </a:prstGeom>
                  </pic:spPr>
                </pic:pic>
              </a:graphicData>
            </a:graphic>
          </wp:inline>
        </w:drawing>
      </w:r>
      <w:r>
        <w:rPr>
          <w:rFonts w:hint="eastAsia" w:asciiTheme="minorEastAsia" w:hAnsiTheme="minorEastAsia" w:cstheme="minorEastAsia"/>
          <w:bCs/>
          <w:sz w:val="24"/>
          <w:lang w:val="en-US" w:eastAsia="zh-CN"/>
        </w:rPr>
        <w:t xml:space="preserve">  </w:t>
      </w:r>
      <w:r>
        <w:rPr>
          <w:rFonts w:hint="default" w:asciiTheme="minorEastAsia" w:hAnsiTheme="minorEastAsia" w:cstheme="minorEastAsia"/>
          <w:bCs/>
          <w:sz w:val="24"/>
          <w:lang w:val="en-US" w:eastAsia="zh-CN"/>
        </w:rPr>
        <w:drawing>
          <wp:inline distT="0" distB="0" distL="114300" distR="114300">
            <wp:extent cx="1780540" cy="3858895"/>
            <wp:effectExtent l="0" t="0" r="10160" b="8255"/>
            <wp:docPr id="88" name="图片 88" descr="6d83a1c5603381835cab31bb89182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6d83a1c5603381835cab31bb89182e6"/>
                    <pic:cNvPicPr>
                      <a:picLocks noChangeAspect="1"/>
                    </pic:cNvPicPr>
                  </pic:nvPicPr>
                  <pic:blipFill>
                    <a:blip r:embed="rId52"/>
                    <a:stretch>
                      <a:fillRect/>
                    </a:stretch>
                  </pic:blipFill>
                  <pic:spPr>
                    <a:xfrm>
                      <a:off x="0" y="0"/>
                      <a:ext cx="1780540" cy="3858895"/>
                    </a:xfrm>
                    <a:prstGeom prst="rect">
                      <a:avLst/>
                    </a:prstGeom>
                  </pic:spPr>
                </pic:pic>
              </a:graphicData>
            </a:graphic>
          </wp:inline>
        </w:drawing>
      </w:r>
    </w:p>
    <w:p>
      <w:pPr>
        <w:numPr>
          <w:ilvl w:val="0"/>
          <w:numId w:val="0"/>
        </w:numPr>
        <w:spacing w:line="360" w:lineRule="auto"/>
        <w:jc w:val="center"/>
        <w:rPr>
          <w:rFonts w:hint="default" w:asciiTheme="minorEastAsia" w:hAnsiTheme="minorEastAsia" w:cstheme="minorEastAsia"/>
          <w:bCs/>
          <w:sz w:val="24"/>
          <w:lang w:val="en-US" w:eastAsia="zh-CN"/>
        </w:rPr>
      </w:pPr>
    </w:p>
    <w:p>
      <w:pPr>
        <w:numPr>
          <w:ilvl w:val="0"/>
          <w:numId w:val="9"/>
        </w:numPr>
        <w:spacing w:line="360" w:lineRule="auto"/>
        <w:ind w:firstLine="420" w:firstLineChars="0"/>
        <w:jc w:val="left"/>
        <w:rPr>
          <w:rFonts w:hint="eastAsia"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显示该企业的企业身份码，可下载打印使用。</w:t>
      </w:r>
    </w:p>
    <w:p>
      <w:pPr>
        <w:numPr>
          <w:ilvl w:val="0"/>
          <w:numId w:val="0"/>
        </w:numPr>
        <w:spacing w:line="360" w:lineRule="auto"/>
        <w:jc w:val="left"/>
        <w:rPr>
          <w:rFonts w:hint="eastAsia"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drawing>
          <wp:inline distT="0" distB="0" distL="114300" distR="114300">
            <wp:extent cx="5261610" cy="3594735"/>
            <wp:effectExtent l="0" t="0" r="15240" b="5715"/>
            <wp:docPr id="20" name="图片 20" descr="printLicenceCo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printLicenceCode3"/>
                    <pic:cNvPicPr>
                      <a:picLocks noChangeAspect="1"/>
                    </pic:cNvPicPr>
                  </pic:nvPicPr>
                  <pic:blipFill>
                    <a:blip r:embed="rId53"/>
                    <a:stretch>
                      <a:fillRect/>
                    </a:stretch>
                  </pic:blipFill>
                  <pic:spPr>
                    <a:xfrm>
                      <a:off x="0" y="0"/>
                      <a:ext cx="5261610" cy="3594735"/>
                    </a:xfrm>
                    <a:prstGeom prst="rect">
                      <a:avLst/>
                    </a:prstGeom>
                  </pic:spPr>
                </pic:pic>
              </a:graphicData>
            </a:graphic>
          </wp:inline>
        </w:drawing>
      </w: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numPr>
          <w:ilvl w:val="0"/>
          <w:numId w:val="0"/>
        </w:numPr>
        <w:spacing w:line="360" w:lineRule="auto"/>
        <w:jc w:val="left"/>
        <w:rPr>
          <w:rFonts w:hint="eastAsia" w:asciiTheme="minorEastAsia" w:hAnsiTheme="minorEastAsia" w:cstheme="minorEastAsia"/>
          <w:bCs/>
          <w:sz w:val="24"/>
          <w:lang w:val="en-US" w:eastAsia="zh-CN"/>
        </w:rPr>
      </w:pPr>
    </w:p>
    <w:p>
      <w:pPr>
        <w:pStyle w:val="3"/>
        <w:numPr>
          <w:ilvl w:val="1"/>
          <w:numId w:val="1"/>
        </w:numPr>
        <w:spacing w:line="360" w:lineRule="auto"/>
        <w:rPr>
          <w:rFonts w:hint="eastAsia"/>
          <w:sz w:val="24"/>
        </w:rPr>
      </w:pPr>
      <w:bookmarkStart w:id="27" w:name="_Toc10133"/>
      <w:r>
        <w:rPr>
          <w:rFonts w:hint="eastAsia"/>
          <w:sz w:val="24"/>
          <w:lang w:val="en-US" w:eastAsia="zh-CN"/>
        </w:rPr>
        <w:t>查看执照</w:t>
      </w:r>
      <w:bookmarkEnd w:id="27"/>
    </w:p>
    <w:p>
      <w:pPr>
        <w:spacing w:line="360" w:lineRule="auto"/>
        <w:ind w:firstLine="420" w:firstLineChars="0"/>
        <w:jc w:val="left"/>
        <w:rPr>
          <w:rFonts w:asciiTheme="minorEastAsia" w:hAnsiTheme="minorEastAsia" w:cstheme="minorEastAsia"/>
          <w:bCs/>
          <w:sz w:val="24"/>
        </w:rPr>
      </w:pPr>
      <w:r>
        <w:rPr>
          <w:rFonts w:hint="eastAsia" w:asciiTheme="minorEastAsia" w:hAnsiTheme="minorEastAsia" w:cstheme="minorEastAsia"/>
          <w:bCs/>
          <w:sz w:val="24"/>
          <w:lang w:val="en-US" w:eastAsia="zh-CN"/>
        </w:rPr>
        <w:t>1）点击“查看已下载执照”，</w:t>
      </w:r>
      <w:r>
        <w:rPr>
          <w:rFonts w:hint="eastAsia" w:asciiTheme="minorEastAsia" w:hAnsiTheme="minorEastAsia" w:cstheme="minorEastAsia"/>
          <w:bCs/>
          <w:sz w:val="24"/>
        </w:rPr>
        <w:t>选择需要查看的电子营业执照，验证通过后</w:t>
      </w:r>
      <w:r>
        <w:rPr>
          <w:rFonts w:hint="eastAsia" w:asciiTheme="minorEastAsia" w:hAnsiTheme="minorEastAsia" w:cstheme="minorEastAsia"/>
          <w:bCs/>
          <w:sz w:val="24"/>
          <w:lang w:eastAsia="zh-CN"/>
        </w:rPr>
        <w:t>，</w:t>
      </w:r>
      <w:r>
        <w:rPr>
          <w:rFonts w:hint="eastAsia" w:asciiTheme="minorEastAsia" w:hAnsiTheme="minorEastAsia" w:cstheme="minorEastAsia"/>
          <w:bCs/>
          <w:sz w:val="24"/>
        </w:rPr>
        <w:t>可以查看到电子营业执照</w:t>
      </w:r>
      <w:r>
        <w:rPr>
          <w:rFonts w:hint="eastAsia" w:asciiTheme="minorEastAsia" w:hAnsiTheme="minorEastAsia" w:cstheme="minorEastAsia"/>
          <w:bCs/>
          <w:sz w:val="24"/>
          <w:lang w:val="en-US" w:eastAsia="zh-CN"/>
        </w:rPr>
        <w:t>文件</w:t>
      </w:r>
      <w:r>
        <w:rPr>
          <w:rFonts w:hint="eastAsia" w:asciiTheme="minorEastAsia" w:hAnsiTheme="minorEastAsia" w:cstheme="minorEastAsia"/>
          <w:bCs/>
          <w:sz w:val="24"/>
        </w:rPr>
        <w:t>。</w:t>
      </w:r>
    </w:p>
    <w:p>
      <w:pPr>
        <w:spacing w:line="360" w:lineRule="auto"/>
        <w:ind w:firstLine="0" w:firstLineChars="100"/>
        <w:jc w:val="center"/>
        <w:rPr>
          <w:rFonts w:hint="eastAsia" w:asciiTheme="minorEastAsia" w:hAnsiTheme="minorEastAsia" w:eastAsiaTheme="minorEastAsia" w:cstheme="minorEastAsia"/>
          <w:sz w:val="24"/>
          <w:lang w:eastAsia="zh-CN"/>
        </w:rPr>
      </w:pPr>
      <w:r>
        <w:rPr>
          <w:rFonts w:ascii="Times New Roman" w:hAnsi="Times New Roman" w:eastAsia="Times New Roman" w:cs="Times New Roman"/>
          <w:snapToGrid w:val="0"/>
          <w:color w:val="000000"/>
          <w:w w:val="0"/>
          <w:kern w:val="0"/>
          <w:sz w:val="0"/>
          <w:szCs w:val="0"/>
          <w:u w:color="000000"/>
          <w:shd w:val="clear" w:color="000000" w:fill="000000"/>
          <w:lang w:val="zh-CN" w:eastAsia="zh-CN" w:bidi="zh-CN"/>
        </w:rPr>
        <w:t xml:space="preserve"> </w:t>
      </w:r>
      <w:r>
        <w:rPr>
          <w:rFonts w:hint="eastAsia" w:asciiTheme="minorEastAsia" w:hAnsiTheme="minorEastAsia" w:eastAsiaTheme="minorEastAsia" w:cstheme="minorEastAsia"/>
          <w:sz w:val="24"/>
          <w:lang w:eastAsia="zh-CN"/>
        </w:rPr>
        <w:drawing>
          <wp:inline distT="0" distB="0" distL="114300" distR="114300">
            <wp:extent cx="1913255" cy="3827145"/>
            <wp:effectExtent l="0" t="0" r="10795" b="1905"/>
            <wp:docPr id="116" name="图片 116" descr="licS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licShow"/>
                    <pic:cNvPicPr>
                      <a:picLocks noChangeAspect="1"/>
                    </pic:cNvPicPr>
                  </pic:nvPicPr>
                  <pic:blipFill>
                    <a:blip r:embed="rId54"/>
                    <a:stretch>
                      <a:fillRect/>
                    </a:stretch>
                  </pic:blipFill>
                  <pic:spPr>
                    <a:xfrm>
                      <a:off x="0" y="0"/>
                      <a:ext cx="1913255" cy="3827145"/>
                    </a:xfrm>
                    <a:prstGeom prst="rect">
                      <a:avLst/>
                    </a:prstGeom>
                  </pic:spPr>
                </pic:pic>
              </a:graphicData>
            </a:graphic>
          </wp:inline>
        </w:drawing>
      </w:r>
    </w:p>
    <w:p>
      <w:pPr>
        <w:spacing w:line="360" w:lineRule="auto"/>
        <w:ind w:firstLine="420" w:firstLineChars="0"/>
        <w:jc w:val="center"/>
        <w:rPr>
          <w:rFonts w:hint="eastAsia" w:asciiTheme="minorEastAsia" w:hAnsiTheme="minorEastAsia" w:eastAsiaTheme="minorEastAsia" w:cstheme="minorEastAsia"/>
          <w:sz w:val="24"/>
          <w:lang w:eastAsia="zh-CN"/>
        </w:rPr>
      </w:pPr>
      <w:r>
        <w:rPr>
          <w:rFonts w:hint="eastAsia" w:asciiTheme="minorEastAsia" w:hAnsiTheme="minorEastAsia" w:cstheme="minorEastAsia"/>
          <w:bCs/>
          <w:sz w:val="24"/>
          <w:lang w:val="en-US" w:eastAsia="zh-CN"/>
        </w:rPr>
        <w:t>2）</w:t>
      </w:r>
      <w:r>
        <w:rPr>
          <w:rFonts w:hint="eastAsia" w:asciiTheme="minorEastAsia" w:hAnsiTheme="minorEastAsia" w:cstheme="minorEastAsia"/>
          <w:bCs/>
          <w:sz w:val="24"/>
        </w:rPr>
        <w:t>在“执照变动”中</w:t>
      </w:r>
      <w:r>
        <w:rPr>
          <w:rFonts w:hint="eastAsia" w:asciiTheme="minorEastAsia" w:hAnsiTheme="minorEastAsia" w:cstheme="minorEastAsia"/>
          <w:bCs/>
          <w:sz w:val="24"/>
          <w:lang w:eastAsia="zh-CN"/>
        </w:rPr>
        <w:t>，</w:t>
      </w:r>
      <w:r>
        <w:rPr>
          <w:rFonts w:hint="eastAsia" w:asciiTheme="minorEastAsia" w:hAnsiTheme="minorEastAsia" w:cstheme="minorEastAsia"/>
          <w:bCs/>
          <w:sz w:val="24"/>
        </w:rPr>
        <w:t>可以查看到本</w:t>
      </w:r>
      <w:r>
        <w:rPr>
          <w:rFonts w:hint="eastAsia" w:asciiTheme="minorEastAsia" w:hAnsiTheme="minorEastAsia" w:cstheme="minorEastAsia"/>
          <w:bCs/>
          <w:sz w:val="24"/>
          <w:lang w:eastAsia="zh-CN"/>
        </w:rPr>
        <w:t>执照在当前电子营业执照软件的企业法人信息变更</w:t>
      </w:r>
      <w:r>
        <w:rPr>
          <w:rFonts w:hint="eastAsia" w:asciiTheme="minorEastAsia" w:hAnsiTheme="minorEastAsia" w:cstheme="minorEastAsia"/>
          <w:bCs/>
          <w:sz w:val="24"/>
        </w:rPr>
        <w:t>、</w:t>
      </w:r>
      <w:r>
        <w:rPr>
          <w:rFonts w:hint="eastAsia" w:asciiTheme="minorEastAsia" w:hAnsiTheme="minorEastAsia" w:cstheme="minorEastAsia"/>
          <w:bCs/>
          <w:sz w:val="24"/>
          <w:lang w:eastAsia="zh-CN"/>
        </w:rPr>
        <w:t>执照更新、被上级收回、更换手机</w:t>
      </w:r>
      <w:r>
        <w:rPr>
          <w:rFonts w:hint="eastAsia" w:asciiTheme="minorEastAsia" w:hAnsiTheme="minorEastAsia" w:cstheme="minorEastAsia"/>
          <w:bCs/>
          <w:sz w:val="24"/>
        </w:rPr>
        <w:t>、执照删除等执照变动</w:t>
      </w:r>
      <w:r>
        <w:rPr>
          <w:rFonts w:hint="eastAsia" w:asciiTheme="minorEastAsia" w:hAnsiTheme="minorEastAsia" w:cstheme="minorEastAsia"/>
          <w:bCs/>
          <w:sz w:val="24"/>
          <w:lang w:eastAsia="zh-CN"/>
        </w:rPr>
        <w:t>记录</w:t>
      </w:r>
      <w:r>
        <w:rPr>
          <w:rFonts w:hint="eastAsia" w:asciiTheme="minorEastAsia" w:hAnsiTheme="minorEastAsia" w:cstheme="minorEastAsia"/>
          <w:bCs/>
          <w:sz w:val="24"/>
        </w:rPr>
        <w:t>。</w:t>
      </w:r>
      <w:r>
        <w:rPr>
          <w:rFonts w:hint="eastAsia" w:asciiTheme="minorEastAsia" w:hAnsiTheme="minorEastAsia" w:eastAsiaTheme="minorEastAsia" w:cstheme="minorEastAsia"/>
          <w:sz w:val="24"/>
          <w:lang w:eastAsia="zh-CN"/>
        </w:rPr>
        <w:drawing>
          <wp:inline distT="0" distB="0" distL="114300" distR="114300">
            <wp:extent cx="1859280" cy="4028440"/>
            <wp:effectExtent l="0" t="0" r="7620" b="10160"/>
            <wp:docPr id="118" name="图片 118" descr="change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changeList"/>
                    <pic:cNvPicPr>
                      <a:picLocks noChangeAspect="1"/>
                    </pic:cNvPicPr>
                  </pic:nvPicPr>
                  <pic:blipFill>
                    <a:blip r:embed="rId55"/>
                    <a:stretch>
                      <a:fillRect/>
                    </a:stretch>
                  </pic:blipFill>
                  <pic:spPr>
                    <a:xfrm>
                      <a:off x="0" y="0"/>
                      <a:ext cx="1859280" cy="4028440"/>
                    </a:xfrm>
                    <a:prstGeom prst="rect">
                      <a:avLst/>
                    </a:prstGeom>
                  </pic:spPr>
                </pic:pic>
              </a:graphicData>
            </a:graphic>
          </wp:inline>
        </w:drawing>
      </w:r>
    </w:p>
    <w:p>
      <w:pPr>
        <w:spacing w:line="360" w:lineRule="auto"/>
        <w:ind w:firstLine="420" w:firstLineChars="0"/>
        <w:jc w:val="left"/>
        <w:rPr>
          <w:rFonts w:asciiTheme="minorEastAsia" w:hAnsiTheme="minorEastAsia" w:cstheme="minorEastAsia"/>
          <w:bCs/>
          <w:sz w:val="24"/>
        </w:rPr>
      </w:pPr>
      <w:r>
        <w:rPr>
          <w:rFonts w:hint="eastAsia" w:asciiTheme="minorEastAsia" w:hAnsiTheme="minorEastAsia" w:cstheme="minorEastAsia"/>
          <w:bCs/>
          <w:sz w:val="24"/>
          <w:lang w:val="en-US" w:eastAsia="zh-CN"/>
        </w:rPr>
        <w:t>3）</w:t>
      </w:r>
      <w:r>
        <w:rPr>
          <w:rFonts w:hint="eastAsia" w:asciiTheme="minorEastAsia" w:hAnsiTheme="minorEastAsia" w:cstheme="minorEastAsia"/>
          <w:bCs/>
          <w:sz w:val="24"/>
        </w:rPr>
        <w:t>在“执照领用情况”中，您可以查看到本市场主体已领用的所有</w:t>
      </w:r>
      <w:r>
        <w:rPr>
          <w:rFonts w:hint="eastAsia" w:asciiTheme="minorEastAsia" w:hAnsiTheme="minorEastAsia" w:cstheme="minorEastAsia"/>
          <w:bCs/>
          <w:sz w:val="24"/>
          <w:lang w:val="en-US" w:eastAsia="zh-CN"/>
        </w:rPr>
        <w:t>电子营业</w:t>
      </w:r>
      <w:r>
        <w:rPr>
          <w:rFonts w:hint="eastAsia" w:asciiTheme="minorEastAsia" w:hAnsiTheme="minorEastAsia" w:cstheme="minorEastAsia"/>
          <w:bCs/>
          <w:sz w:val="24"/>
        </w:rPr>
        <w:t>执照</w:t>
      </w:r>
      <w:r>
        <w:rPr>
          <w:rFonts w:hint="eastAsia" w:asciiTheme="minorEastAsia" w:hAnsiTheme="minorEastAsia" w:cstheme="minorEastAsia"/>
          <w:bCs/>
          <w:sz w:val="24"/>
          <w:lang w:eastAsia="zh-CN"/>
        </w:rPr>
        <w:t>记录</w:t>
      </w:r>
      <w:r>
        <w:rPr>
          <w:rFonts w:hint="eastAsia" w:asciiTheme="minorEastAsia" w:hAnsiTheme="minorEastAsia" w:cstheme="minorEastAsia"/>
          <w:bCs/>
          <w:sz w:val="24"/>
        </w:rPr>
        <w:t>。</w:t>
      </w:r>
    </w:p>
    <w:p>
      <w:pPr>
        <w:jc w:val="center"/>
        <w:rPr>
          <w:rFonts w:hint="eastAsia" w:eastAsiaTheme="minorEastAsia"/>
          <w:lang w:eastAsia="zh-CN"/>
        </w:rPr>
      </w:pPr>
      <w:r>
        <w:rPr>
          <w:rFonts w:hint="eastAsia" w:eastAsiaTheme="minorEastAsia"/>
          <w:lang w:eastAsia="zh-CN"/>
        </w:rPr>
        <w:drawing>
          <wp:inline distT="0" distB="0" distL="114300" distR="114300">
            <wp:extent cx="1834515" cy="3976370"/>
            <wp:effectExtent l="0" t="0" r="13335" b="5080"/>
            <wp:docPr id="117" name="图片 117" descr="olic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olicList"/>
                    <pic:cNvPicPr>
                      <a:picLocks noChangeAspect="1"/>
                    </pic:cNvPicPr>
                  </pic:nvPicPr>
                  <pic:blipFill>
                    <a:blip r:embed="rId56"/>
                    <a:stretch>
                      <a:fillRect/>
                    </a:stretch>
                  </pic:blipFill>
                  <pic:spPr>
                    <a:xfrm>
                      <a:off x="0" y="0"/>
                      <a:ext cx="1834515" cy="3976370"/>
                    </a:xfrm>
                    <a:prstGeom prst="rect">
                      <a:avLst/>
                    </a:prstGeom>
                  </pic:spPr>
                </pic:pic>
              </a:graphicData>
            </a:graphic>
          </wp:inline>
        </w:drawing>
      </w:r>
    </w:p>
    <w:p>
      <w:pPr>
        <w:pStyle w:val="3"/>
        <w:numPr>
          <w:ilvl w:val="1"/>
          <w:numId w:val="1"/>
        </w:numPr>
        <w:spacing w:line="360" w:lineRule="auto"/>
        <w:rPr>
          <w:rFonts w:asciiTheme="minorHAnsi" w:hAnsiTheme="minorHAnsi" w:eastAsiaTheme="minorEastAsia" w:cstheme="minorBidi"/>
          <w:sz w:val="36"/>
          <w:szCs w:val="44"/>
        </w:rPr>
      </w:pPr>
      <w:bookmarkStart w:id="28" w:name="_Toc16471"/>
      <w:r>
        <w:rPr>
          <w:rFonts w:hint="eastAsia" w:asciiTheme="minorHAnsi" w:hAnsiTheme="minorHAnsi" w:eastAsiaTheme="minorEastAsia" w:cstheme="minorBidi"/>
          <w:sz w:val="36"/>
          <w:szCs w:val="44"/>
        </w:rPr>
        <w:t>扫一扫</w:t>
      </w:r>
      <w:bookmarkEnd w:id="28"/>
    </w:p>
    <w:p>
      <w:pPr>
        <w:spacing w:line="360" w:lineRule="auto"/>
        <w:ind w:firstLine="420"/>
        <w:jc w:val="left"/>
        <w:rPr>
          <w:rFonts w:hint="eastAsia" w:asciiTheme="minorEastAsia" w:hAnsiTheme="minorEastAsia" w:cstheme="minorEastAsia"/>
          <w:bCs/>
          <w:sz w:val="24"/>
        </w:rPr>
      </w:pPr>
      <w:r>
        <w:rPr>
          <w:rFonts w:hint="eastAsia" w:asciiTheme="minorEastAsia" w:hAnsiTheme="minorEastAsia" w:cstheme="minorEastAsia"/>
          <w:bCs/>
          <w:sz w:val="24"/>
        </w:rPr>
        <w:t>整个业务流程中用到“扫一扫”的功能主要有：扫码登录，</w:t>
      </w:r>
      <w:r>
        <w:rPr>
          <w:rFonts w:hint="eastAsia" w:asciiTheme="minorEastAsia" w:hAnsiTheme="minorEastAsia" w:cstheme="minorEastAsia"/>
          <w:bCs/>
          <w:sz w:val="24"/>
          <w:lang w:val="en-US" w:eastAsia="zh-CN"/>
        </w:rPr>
        <w:t>协同签名，扫码签名，出示</w:t>
      </w:r>
      <w:r>
        <w:rPr>
          <w:rFonts w:hint="eastAsia" w:asciiTheme="minorEastAsia" w:hAnsiTheme="minorEastAsia" w:cstheme="minorEastAsia"/>
          <w:bCs/>
          <w:sz w:val="24"/>
        </w:rPr>
        <w:t>验证电子营业执照，打印电子</w:t>
      </w:r>
      <w:r>
        <w:rPr>
          <w:rFonts w:asciiTheme="minorEastAsia" w:hAnsiTheme="minorEastAsia" w:cstheme="minorEastAsia"/>
          <w:bCs/>
          <w:sz w:val="24"/>
        </w:rPr>
        <w:t>营业</w:t>
      </w:r>
      <w:r>
        <w:rPr>
          <w:rFonts w:hint="eastAsia" w:asciiTheme="minorEastAsia" w:hAnsiTheme="minorEastAsia" w:cstheme="minorEastAsia"/>
          <w:bCs/>
          <w:sz w:val="24"/>
        </w:rPr>
        <w:t>执照，等</w:t>
      </w:r>
      <w:r>
        <w:rPr>
          <w:rFonts w:hint="eastAsia" w:asciiTheme="minorEastAsia" w:hAnsiTheme="minorEastAsia" w:cstheme="minorEastAsia"/>
          <w:bCs/>
          <w:sz w:val="24"/>
          <w:lang w:val="en-US" w:eastAsia="zh-CN"/>
        </w:rPr>
        <w:t>5</w:t>
      </w:r>
      <w:r>
        <w:rPr>
          <w:rFonts w:hint="eastAsia" w:asciiTheme="minorEastAsia" w:hAnsiTheme="minorEastAsia" w:cstheme="minorEastAsia"/>
          <w:bCs/>
          <w:sz w:val="24"/>
        </w:rPr>
        <w:t>个功能。</w:t>
      </w:r>
    </w:p>
    <w:p>
      <w:pPr>
        <w:pStyle w:val="4"/>
        <w:numPr>
          <w:ilvl w:val="2"/>
          <w:numId w:val="1"/>
        </w:numPr>
        <w:spacing w:line="360" w:lineRule="auto"/>
        <w:rPr>
          <w:sz w:val="24"/>
        </w:rPr>
      </w:pPr>
      <w:bookmarkStart w:id="29" w:name="_Toc24927"/>
      <w:r>
        <w:rPr>
          <w:rFonts w:hint="eastAsia"/>
          <w:sz w:val="24"/>
          <w:lang w:val="en-US" w:eastAsia="zh-CN"/>
        </w:rPr>
        <w:t>扫码登录</w:t>
      </w:r>
      <w:bookmarkEnd w:id="29"/>
    </w:p>
    <w:p>
      <w:pPr>
        <w:numPr>
          <w:ilvl w:val="0"/>
          <w:numId w:val="0"/>
        </w:numPr>
        <w:spacing w:line="360" w:lineRule="auto"/>
        <w:ind w:firstLine="420" w:firstLineChars="0"/>
        <w:jc w:val="left"/>
        <w:rPr>
          <w:rFonts w:hint="default" w:eastAsiaTheme="minorEastAsia"/>
          <w:sz w:val="24"/>
          <w:lang w:val="en-US" w:eastAsia="zh-CN"/>
        </w:rPr>
      </w:pPr>
      <w:r>
        <w:rPr>
          <w:rFonts w:hint="eastAsia"/>
          <w:sz w:val="24"/>
          <w:lang w:val="en-US" w:eastAsia="zh-CN"/>
        </w:rPr>
        <w:t>1）</w:t>
      </w:r>
      <w:r>
        <w:rPr>
          <w:rFonts w:hint="eastAsia"/>
          <w:sz w:val="24"/>
        </w:rPr>
        <w:t>用</w:t>
      </w:r>
      <w:r>
        <w:rPr>
          <w:rFonts w:hint="eastAsia"/>
          <w:sz w:val="24"/>
          <w:lang w:val="en-US" w:eastAsia="zh-CN"/>
        </w:rPr>
        <w:t>电子营业执照</w:t>
      </w:r>
      <w:r>
        <w:rPr>
          <w:rFonts w:hint="eastAsia"/>
          <w:sz w:val="24"/>
        </w:rPr>
        <w:t>小程序</w:t>
      </w:r>
      <w:r>
        <w:rPr>
          <w:rFonts w:hint="eastAsia" w:asciiTheme="minorEastAsia" w:hAnsiTheme="minorEastAsia" w:cstheme="minorEastAsia"/>
          <w:bCs/>
          <w:sz w:val="24"/>
          <w:lang w:val="en-US" w:eastAsia="zh-CN"/>
        </w:rPr>
        <w:t>或APP</w:t>
      </w:r>
      <w:r>
        <w:rPr>
          <w:rFonts w:hint="eastAsia"/>
          <w:sz w:val="24"/>
        </w:rPr>
        <w:t>的“扫一扫”扫描应用系统中的登录二维码，比如</w:t>
      </w:r>
      <w:r>
        <w:rPr>
          <w:rFonts w:hint="eastAsia"/>
          <w:sz w:val="24"/>
          <w:lang w:val="en-US" w:eastAsia="zh-CN"/>
        </w:rPr>
        <w:t>全国市场监管动产抵押登记业务系统的电子营业执照登录二维码。</w:t>
      </w:r>
    </w:p>
    <w:p>
      <w:pPr>
        <w:spacing w:line="360" w:lineRule="auto"/>
        <w:jc w:val="both"/>
      </w:pPr>
      <w:r>
        <w:drawing>
          <wp:inline distT="0" distB="0" distL="114300" distR="114300">
            <wp:extent cx="5228590" cy="3444875"/>
            <wp:effectExtent l="0" t="0" r="10160" b="3175"/>
            <wp:docPr id="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
                    <pic:cNvPicPr>
                      <a:picLocks noChangeAspect="1"/>
                    </pic:cNvPicPr>
                  </pic:nvPicPr>
                  <pic:blipFill>
                    <a:blip r:embed="rId57"/>
                    <a:stretch>
                      <a:fillRect/>
                    </a:stretch>
                  </pic:blipFill>
                  <pic:spPr>
                    <a:xfrm>
                      <a:off x="0" y="0"/>
                      <a:ext cx="5228590" cy="3444875"/>
                    </a:xfrm>
                    <a:prstGeom prst="rect">
                      <a:avLst/>
                    </a:prstGeom>
                    <a:noFill/>
                    <a:ln>
                      <a:noFill/>
                    </a:ln>
                  </pic:spPr>
                </pic:pic>
              </a:graphicData>
            </a:graphic>
          </wp:inline>
        </w:drawing>
      </w:r>
    </w:p>
    <w:p>
      <w:pPr>
        <w:spacing w:line="360" w:lineRule="auto"/>
        <w:jc w:val="both"/>
      </w:pPr>
    </w:p>
    <w:p>
      <w:pPr>
        <w:spacing w:line="360" w:lineRule="auto"/>
        <w:jc w:val="both"/>
      </w:pPr>
    </w:p>
    <w:p>
      <w:pPr>
        <w:spacing w:line="360" w:lineRule="auto"/>
        <w:jc w:val="both"/>
      </w:pPr>
    </w:p>
    <w:p>
      <w:pPr>
        <w:spacing w:line="360" w:lineRule="auto"/>
        <w:jc w:val="both"/>
      </w:pPr>
    </w:p>
    <w:p>
      <w:pPr>
        <w:spacing w:line="360" w:lineRule="auto"/>
        <w:jc w:val="both"/>
      </w:pPr>
    </w:p>
    <w:p>
      <w:pPr>
        <w:spacing w:line="360" w:lineRule="auto"/>
        <w:jc w:val="both"/>
      </w:pPr>
    </w:p>
    <w:p>
      <w:pPr>
        <w:spacing w:line="360" w:lineRule="auto"/>
        <w:jc w:val="both"/>
      </w:pPr>
    </w:p>
    <w:p>
      <w:pPr>
        <w:spacing w:line="360" w:lineRule="auto"/>
        <w:jc w:val="both"/>
      </w:pPr>
    </w:p>
    <w:p>
      <w:pPr>
        <w:spacing w:line="360" w:lineRule="auto"/>
        <w:jc w:val="both"/>
      </w:pPr>
    </w:p>
    <w:p>
      <w:pPr>
        <w:numPr>
          <w:ilvl w:val="0"/>
          <w:numId w:val="0"/>
        </w:numPr>
        <w:spacing w:line="360" w:lineRule="auto"/>
        <w:ind w:firstLine="420" w:firstLineChars="0"/>
        <w:jc w:val="left"/>
        <w:rPr>
          <w:sz w:val="24"/>
        </w:rPr>
      </w:pPr>
      <w:r>
        <w:rPr>
          <w:rFonts w:hint="eastAsia"/>
          <w:sz w:val="24"/>
          <w:lang w:val="en-US" w:eastAsia="zh-CN"/>
        </w:rPr>
        <w:t>2）</w:t>
      </w:r>
      <w:r>
        <w:rPr>
          <w:rFonts w:hint="eastAsia"/>
          <w:sz w:val="24"/>
        </w:rPr>
        <w:t>选择电子营业执照进行验证，验证通过后，点击“</w:t>
      </w:r>
      <w:r>
        <w:rPr>
          <w:rFonts w:hint="eastAsia"/>
          <w:sz w:val="24"/>
          <w:lang w:eastAsia="zh-CN"/>
        </w:rPr>
        <w:t>确认</w:t>
      </w:r>
      <w:r>
        <w:rPr>
          <w:sz w:val="24"/>
        </w:rPr>
        <w:t>登录</w:t>
      </w:r>
      <w:r>
        <w:rPr>
          <w:rFonts w:hint="eastAsia"/>
          <w:sz w:val="24"/>
        </w:rPr>
        <w:t>”，即可</w:t>
      </w:r>
      <w:r>
        <w:rPr>
          <w:rFonts w:hint="eastAsia"/>
          <w:sz w:val="24"/>
          <w:lang w:val="en-US" w:eastAsia="zh-CN"/>
        </w:rPr>
        <w:t>在电脑端</w:t>
      </w:r>
      <w:r>
        <w:rPr>
          <w:sz w:val="24"/>
        </w:rPr>
        <w:t>登录该</w:t>
      </w:r>
      <w:r>
        <w:rPr>
          <w:rFonts w:hint="eastAsia"/>
          <w:sz w:val="24"/>
        </w:rPr>
        <w:t>企业。</w:t>
      </w:r>
    </w:p>
    <w:p>
      <w:pPr>
        <w:spacing w:line="360" w:lineRule="auto"/>
        <w:ind w:left="690" w:leftChars="100" w:hanging="480" w:hangingChars="200"/>
        <w:jc w:val="center"/>
        <w:rPr>
          <w:rFonts w:hint="eastAsia" w:eastAsiaTheme="minorEastAsia"/>
          <w:sz w:val="24"/>
          <w:lang w:eastAsia="zh-CN"/>
        </w:rPr>
      </w:pPr>
      <w:r>
        <w:rPr>
          <w:rFonts w:hint="eastAsia"/>
          <w:sz w:val="24"/>
        </w:rPr>
        <w:drawing>
          <wp:inline distT="0" distB="0" distL="114300" distR="114300">
            <wp:extent cx="1746885" cy="3787775"/>
            <wp:effectExtent l="0" t="0" r="5715" b="3175"/>
            <wp:docPr id="119" name="图片 119" descr="scanLogi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scanLogin2"/>
                    <pic:cNvPicPr>
                      <a:picLocks noChangeAspect="1"/>
                    </pic:cNvPicPr>
                  </pic:nvPicPr>
                  <pic:blipFill>
                    <a:blip r:embed="rId58"/>
                    <a:stretch>
                      <a:fillRect/>
                    </a:stretch>
                  </pic:blipFill>
                  <pic:spPr>
                    <a:xfrm>
                      <a:off x="0" y="0"/>
                      <a:ext cx="1746885" cy="3787775"/>
                    </a:xfrm>
                    <a:prstGeom prst="rect">
                      <a:avLst/>
                    </a:prstGeom>
                  </pic:spPr>
                </pic:pic>
              </a:graphicData>
            </a:graphic>
          </wp:inline>
        </w:drawing>
      </w:r>
      <w:r>
        <w:rPr>
          <w:rFonts w:hint="eastAsia"/>
          <w:sz w:val="24"/>
        </w:rPr>
        <w:t xml:space="preserve"> </w:t>
      </w:r>
      <w:r>
        <w:rPr>
          <w:rFonts w:hint="eastAsia" w:eastAsiaTheme="minorEastAsia"/>
          <w:sz w:val="24"/>
          <w:lang w:eastAsia="zh-CN"/>
        </w:rPr>
        <w:drawing>
          <wp:inline distT="0" distB="0" distL="114300" distR="114300">
            <wp:extent cx="1744345" cy="3780790"/>
            <wp:effectExtent l="0" t="0" r="8255" b="10160"/>
            <wp:docPr id="69" name="图片 69" descr="cc0b43c797f5e46e27114dd9299c7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cc0b43c797f5e46e27114dd9299c7dd"/>
                    <pic:cNvPicPr>
                      <a:picLocks noChangeAspect="1"/>
                    </pic:cNvPicPr>
                  </pic:nvPicPr>
                  <pic:blipFill>
                    <a:blip r:embed="rId59"/>
                    <a:stretch>
                      <a:fillRect/>
                    </a:stretch>
                  </pic:blipFill>
                  <pic:spPr>
                    <a:xfrm>
                      <a:off x="0" y="0"/>
                      <a:ext cx="1744345" cy="3780790"/>
                    </a:xfrm>
                    <a:prstGeom prst="rect">
                      <a:avLst/>
                    </a:prstGeom>
                  </pic:spPr>
                </pic:pic>
              </a:graphicData>
            </a:graphic>
          </wp:inline>
        </w:drawing>
      </w:r>
    </w:p>
    <w:p>
      <w:pPr>
        <w:spacing w:line="360" w:lineRule="auto"/>
        <w:ind w:left="690" w:leftChars="100" w:hanging="480" w:hangingChars="200"/>
        <w:jc w:val="center"/>
        <w:rPr>
          <w:rFonts w:hint="eastAsia" w:eastAsiaTheme="minorEastAsia"/>
          <w:sz w:val="24"/>
          <w:lang w:eastAsia="zh-CN"/>
        </w:rPr>
      </w:pPr>
    </w:p>
    <w:p>
      <w:pPr>
        <w:numPr>
          <w:ilvl w:val="0"/>
          <w:numId w:val="0"/>
        </w:numPr>
        <w:spacing w:line="360" w:lineRule="auto"/>
        <w:ind w:firstLine="420" w:firstLineChars="0"/>
        <w:jc w:val="left"/>
        <w:rPr>
          <w:sz w:val="24"/>
        </w:rPr>
      </w:pPr>
      <w:r>
        <w:rPr>
          <w:rFonts w:hint="eastAsia"/>
          <w:sz w:val="24"/>
          <w:lang w:val="en-US" w:eastAsia="zh-CN"/>
        </w:rPr>
        <w:t>3）电脑</w:t>
      </w:r>
      <w:r>
        <w:rPr>
          <w:sz w:val="24"/>
        </w:rPr>
        <w:t>端登录成功后，</w:t>
      </w:r>
      <w:r>
        <w:rPr>
          <w:rFonts w:hint="eastAsia"/>
          <w:sz w:val="24"/>
        </w:rPr>
        <w:t>可以看到</w:t>
      </w:r>
      <w:r>
        <w:rPr>
          <w:sz w:val="24"/>
        </w:rPr>
        <w:t>页面提示或跳转</w:t>
      </w:r>
      <w:r>
        <w:rPr>
          <w:rFonts w:hint="eastAsia"/>
          <w:sz w:val="24"/>
        </w:rPr>
        <w:t>。</w:t>
      </w:r>
    </w:p>
    <w:p>
      <w:pPr>
        <w:spacing w:line="360" w:lineRule="auto"/>
        <w:jc w:val="both"/>
      </w:pPr>
      <w:r>
        <w:drawing>
          <wp:inline distT="0" distB="0" distL="114300" distR="114300">
            <wp:extent cx="5270500" cy="3472180"/>
            <wp:effectExtent l="0" t="0" r="6350" b="13970"/>
            <wp:docPr id="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
                    <pic:cNvPicPr>
                      <a:picLocks noChangeAspect="1"/>
                    </pic:cNvPicPr>
                  </pic:nvPicPr>
                  <pic:blipFill>
                    <a:blip r:embed="rId60"/>
                    <a:stretch>
                      <a:fillRect/>
                    </a:stretch>
                  </pic:blipFill>
                  <pic:spPr>
                    <a:xfrm>
                      <a:off x="0" y="0"/>
                      <a:ext cx="5270500" cy="3472180"/>
                    </a:xfrm>
                    <a:prstGeom prst="rect">
                      <a:avLst/>
                    </a:prstGeom>
                    <a:noFill/>
                    <a:ln>
                      <a:noFill/>
                    </a:ln>
                  </pic:spPr>
                </pic:pic>
              </a:graphicData>
            </a:graphic>
          </wp:inline>
        </w:drawing>
      </w:r>
    </w:p>
    <w:p>
      <w:pPr>
        <w:pStyle w:val="4"/>
        <w:numPr>
          <w:ilvl w:val="2"/>
          <w:numId w:val="1"/>
        </w:numPr>
        <w:spacing w:line="360" w:lineRule="auto"/>
        <w:rPr>
          <w:sz w:val="24"/>
        </w:rPr>
      </w:pPr>
      <w:bookmarkStart w:id="30" w:name="_Toc1038"/>
      <w:r>
        <w:rPr>
          <w:rFonts w:hint="eastAsia" w:asciiTheme="minorEastAsia" w:hAnsiTheme="minorEastAsia" w:cstheme="minorEastAsia"/>
          <w:bCs/>
          <w:sz w:val="24"/>
          <w:lang w:val="en-US" w:eastAsia="zh-CN"/>
        </w:rPr>
        <w:t>协同签名</w:t>
      </w:r>
      <w:bookmarkEnd w:id="30"/>
    </w:p>
    <w:p>
      <w:pPr>
        <w:numPr>
          <w:ilvl w:val="0"/>
          <w:numId w:val="10"/>
        </w:numPr>
        <w:spacing w:line="360" w:lineRule="auto"/>
        <w:ind w:firstLine="420" w:firstLineChars="0"/>
        <w:jc w:val="left"/>
        <w:rPr>
          <w:rFonts w:hint="eastAsia"/>
          <w:sz w:val="24"/>
          <w:lang w:val="en-US" w:eastAsia="zh-CN"/>
        </w:rPr>
      </w:pPr>
      <w:r>
        <w:rPr>
          <w:rFonts w:hint="eastAsia" w:asciiTheme="minorEastAsia" w:hAnsiTheme="minorEastAsia" w:cstheme="minorEastAsia"/>
          <w:bCs/>
          <w:sz w:val="24"/>
          <w:lang w:val="en-US" w:eastAsia="zh-CN"/>
        </w:rPr>
        <w:t>用</w:t>
      </w:r>
      <w:r>
        <w:rPr>
          <w:rFonts w:hint="eastAsia"/>
          <w:sz w:val="24"/>
          <w:lang w:val="en-US" w:eastAsia="zh-CN"/>
        </w:rPr>
        <w:t>电子营业执照小程序或APP的“扫一扫”扫描应用系统中的登录二维码，比如江苏省全程电子化登记电子签名系统的电子营业执照登录二维码。</w:t>
      </w:r>
    </w:p>
    <w:p>
      <w:pPr>
        <w:numPr>
          <w:ilvl w:val="0"/>
          <w:numId w:val="0"/>
        </w:numPr>
        <w:spacing w:line="360" w:lineRule="auto"/>
        <w:jc w:val="center"/>
        <w:rPr>
          <w:rFonts w:hint="eastAsia"/>
          <w:sz w:val="24"/>
          <w:lang w:val="en-US" w:eastAsia="zh-CN"/>
        </w:rPr>
      </w:pPr>
      <w:r>
        <w:rPr>
          <w:rFonts w:hint="eastAsia"/>
          <w:sz w:val="24"/>
          <w:lang w:val="en-US" w:eastAsia="zh-CN"/>
        </w:rPr>
        <w:drawing>
          <wp:inline distT="0" distB="0" distL="114300" distR="114300">
            <wp:extent cx="5268595" cy="2337435"/>
            <wp:effectExtent l="0" t="0" r="8255" b="5715"/>
            <wp:docPr id="5" name="图片 5" descr="syncSig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yncSign1"/>
                    <pic:cNvPicPr>
                      <a:picLocks noChangeAspect="1"/>
                    </pic:cNvPicPr>
                  </pic:nvPicPr>
                  <pic:blipFill>
                    <a:blip r:embed="rId61"/>
                    <a:stretch>
                      <a:fillRect/>
                    </a:stretch>
                  </pic:blipFill>
                  <pic:spPr>
                    <a:xfrm>
                      <a:off x="0" y="0"/>
                      <a:ext cx="5268595" cy="2337435"/>
                    </a:xfrm>
                    <a:prstGeom prst="rect">
                      <a:avLst/>
                    </a:prstGeom>
                  </pic:spPr>
                </pic:pic>
              </a:graphicData>
            </a:graphic>
          </wp:inline>
        </w:drawing>
      </w:r>
    </w:p>
    <w:p>
      <w:pPr>
        <w:numPr>
          <w:ilvl w:val="0"/>
          <w:numId w:val="10"/>
        </w:numPr>
        <w:spacing w:line="360" w:lineRule="auto"/>
        <w:ind w:firstLine="420" w:firstLineChars="0"/>
        <w:jc w:val="left"/>
        <w:rPr>
          <w:rFonts w:hint="default"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选择电子营业执照进行验证，验证成功后，点击“确认登录”，即可在电脑端登录该企业。</w:t>
      </w:r>
    </w:p>
    <w:p>
      <w:pPr>
        <w:numPr>
          <w:ilvl w:val="0"/>
          <w:numId w:val="0"/>
        </w:numPr>
        <w:spacing w:line="360" w:lineRule="auto"/>
        <w:jc w:val="center"/>
        <w:rPr>
          <w:rFonts w:hint="default" w:asciiTheme="minorEastAsia" w:hAnsiTheme="minorEastAsia" w:cstheme="minorEastAsia"/>
          <w:bCs/>
          <w:sz w:val="24"/>
          <w:lang w:val="en-US" w:eastAsia="zh-CN"/>
        </w:rPr>
      </w:pPr>
      <w:r>
        <w:rPr>
          <w:rFonts w:hint="eastAsia"/>
          <w:sz w:val="24"/>
        </w:rPr>
        <w:drawing>
          <wp:inline distT="0" distB="0" distL="114300" distR="114300">
            <wp:extent cx="1746885" cy="3787775"/>
            <wp:effectExtent l="0" t="0" r="5715" b="3175"/>
            <wp:docPr id="120" name="图片 120" descr="scanLogi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scanLogin2"/>
                    <pic:cNvPicPr>
                      <a:picLocks noChangeAspect="1"/>
                    </pic:cNvPicPr>
                  </pic:nvPicPr>
                  <pic:blipFill>
                    <a:blip r:embed="rId58"/>
                    <a:stretch>
                      <a:fillRect/>
                    </a:stretch>
                  </pic:blipFill>
                  <pic:spPr>
                    <a:xfrm>
                      <a:off x="0" y="0"/>
                      <a:ext cx="1746885" cy="3787775"/>
                    </a:xfrm>
                    <a:prstGeom prst="rect">
                      <a:avLst/>
                    </a:prstGeom>
                  </pic:spPr>
                </pic:pic>
              </a:graphicData>
            </a:graphic>
          </wp:inline>
        </w:drawing>
      </w:r>
      <w:r>
        <w:rPr>
          <w:rFonts w:hint="eastAsia" w:asciiTheme="minorEastAsia" w:hAnsiTheme="minorEastAsia" w:cstheme="minorEastAsia"/>
          <w:bCs/>
          <w:sz w:val="24"/>
          <w:lang w:val="en-US" w:eastAsia="zh-CN"/>
        </w:rPr>
        <w:t xml:space="preserve"> </w:t>
      </w:r>
      <w:r>
        <w:rPr>
          <w:rFonts w:hint="default" w:asciiTheme="minorEastAsia" w:hAnsiTheme="minorEastAsia" w:cstheme="minorEastAsia"/>
          <w:bCs/>
          <w:sz w:val="24"/>
          <w:lang w:val="en-US" w:eastAsia="zh-CN"/>
        </w:rPr>
        <w:drawing>
          <wp:inline distT="0" distB="0" distL="114300" distR="114300">
            <wp:extent cx="1746250" cy="3787140"/>
            <wp:effectExtent l="0" t="0" r="6350" b="3810"/>
            <wp:docPr id="45" name="图片 45" descr="syncSig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syncSign3"/>
                    <pic:cNvPicPr>
                      <a:picLocks noChangeAspect="1"/>
                    </pic:cNvPicPr>
                  </pic:nvPicPr>
                  <pic:blipFill>
                    <a:blip r:embed="rId62"/>
                    <a:stretch>
                      <a:fillRect/>
                    </a:stretch>
                  </pic:blipFill>
                  <pic:spPr>
                    <a:xfrm>
                      <a:off x="0" y="0"/>
                      <a:ext cx="1746250" cy="3787140"/>
                    </a:xfrm>
                    <a:prstGeom prst="rect">
                      <a:avLst/>
                    </a:prstGeom>
                  </pic:spPr>
                </pic:pic>
              </a:graphicData>
            </a:graphic>
          </wp:inline>
        </w:drawing>
      </w:r>
    </w:p>
    <w:p>
      <w:pPr>
        <w:numPr>
          <w:ilvl w:val="0"/>
          <w:numId w:val="0"/>
        </w:numPr>
        <w:spacing w:line="360" w:lineRule="auto"/>
        <w:jc w:val="center"/>
        <w:rPr>
          <w:rFonts w:hint="default" w:asciiTheme="minorEastAsia" w:hAnsiTheme="minorEastAsia" w:cstheme="minorEastAsia"/>
          <w:bCs/>
          <w:sz w:val="24"/>
          <w:lang w:val="en-US" w:eastAsia="zh-CN"/>
        </w:rPr>
      </w:pPr>
    </w:p>
    <w:p>
      <w:pPr>
        <w:numPr>
          <w:ilvl w:val="0"/>
          <w:numId w:val="0"/>
        </w:numPr>
        <w:spacing w:line="360" w:lineRule="auto"/>
        <w:jc w:val="center"/>
        <w:rPr>
          <w:rFonts w:hint="default" w:asciiTheme="minorEastAsia" w:hAnsiTheme="minorEastAsia" w:cstheme="minorEastAsia"/>
          <w:bCs/>
          <w:sz w:val="24"/>
          <w:lang w:val="en-US" w:eastAsia="zh-CN"/>
        </w:rPr>
      </w:pPr>
    </w:p>
    <w:p>
      <w:pPr>
        <w:numPr>
          <w:ilvl w:val="0"/>
          <w:numId w:val="0"/>
        </w:numPr>
        <w:spacing w:line="360" w:lineRule="auto"/>
        <w:jc w:val="center"/>
        <w:rPr>
          <w:rFonts w:hint="default" w:asciiTheme="minorEastAsia" w:hAnsiTheme="minorEastAsia" w:cstheme="minorEastAsia"/>
          <w:bCs/>
          <w:sz w:val="24"/>
          <w:lang w:val="en-US" w:eastAsia="zh-CN"/>
        </w:rPr>
      </w:pPr>
    </w:p>
    <w:p>
      <w:pPr>
        <w:numPr>
          <w:ilvl w:val="0"/>
          <w:numId w:val="10"/>
        </w:numPr>
        <w:spacing w:line="360" w:lineRule="auto"/>
        <w:ind w:firstLine="420" w:firstLineChars="0"/>
        <w:jc w:val="left"/>
        <w:rPr>
          <w:rFonts w:hint="default"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电脑端登录成功后，点击“电子签名”按钮，将签名数据发送到移动端。</w:t>
      </w:r>
    </w:p>
    <w:p>
      <w:pPr>
        <w:numPr>
          <w:ilvl w:val="0"/>
          <w:numId w:val="0"/>
        </w:numPr>
        <w:spacing w:line="360" w:lineRule="auto"/>
        <w:jc w:val="left"/>
        <w:rPr>
          <w:rFonts w:hint="default" w:asciiTheme="minorEastAsia" w:hAnsiTheme="minorEastAsia" w:cstheme="minorEastAsia"/>
          <w:bCs/>
          <w:sz w:val="24"/>
          <w:lang w:val="en-US" w:eastAsia="zh-CN"/>
        </w:rPr>
      </w:pPr>
      <w:r>
        <w:rPr>
          <w:rFonts w:hint="default" w:asciiTheme="minorEastAsia" w:hAnsiTheme="minorEastAsia" w:cstheme="minorEastAsia"/>
          <w:bCs/>
          <w:sz w:val="24"/>
          <w:lang w:val="en-US" w:eastAsia="zh-CN"/>
        </w:rPr>
        <w:drawing>
          <wp:inline distT="0" distB="0" distL="114300" distR="114300">
            <wp:extent cx="5265420" cy="1717040"/>
            <wp:effectExtent l="0" t="0" r="11430" b="16510"/>
            <wp:docPr id="9" name="图片 9" descr="syncSig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yncSign4"/>
                    <pic:cNvPicPr>
                      <a:picLocks noChangeAspect="1"/>
                    </pic:cNvPicPr>
                  </pic:nvPicPr>
                  <pic:blipFill>
                    <a:blip r:embed="rId63"/>
                    <a:stretch>
                      <a:fillRect/>
                    </a:stretch>
                  </pic:blipFill>
                  <pic:spPr>
                    <a:xfrm>
                      <a:off x="0" y="0"/>
                      <a:ext cx="5265420" cy="1717040"/>
                    </a:xfrm>
                    <a:prstGeom prst="rect">
                      <a:avLst/>
                    </a:prstGeom>
                  </pic:spPr>
                </pic:pic>
              </a:graphicData>
            </a:graphic>
          </wp:inline>
        </w:drawing>
      </w:r>
    </w:p>
    <w:p>
      <w:pPr>
        <w:numPr>
          <w:ilvl w:val="0"/>
          <w:numId w:val="10"/>
        </w:numPr>
        <w:spacing w:line="360" w:lineRule="auto"/>
        <w:ind w:firstLine="420" w:firstLineChars="0"/>
        <w:jc w:val="left"/>
        <w:rPr>
          <w:rFonts w:hint="default" w:asciiTheme="minorEastAsia" w:hAnsiTheme="minorEastAsia" w:cstheme="minorEastAsia"/>
          <w:bCs/>
          <w:sz w:val="24"/>
          <w:lang w:val="en-US" w:eastAsia="zh-CN"/>
        </w:rPr>
      </w:pPr>
      <w:r>
        <w:rPr>
          <w:rFonts w:hint="eastAsia" w:asciiTheme="minorEastAsia" w:hAnsiTheme="minorEastAsia" w:cstheme="minorEastAsia"/>
          <w:bCs/>
          <w:sz w:val="24"/>
          <w:lang w:val="en-US" w:eastAsia="zh-CN"/>
        </w:rPr>
        <w:t>电子营业执照小程序或APP接收到签名数据后，输入执照密码，进行电子签名。</w:t>
      </w:r>
    </w:p>
    <w:p>
      <w:pPr>
        <w:numPr>
          <w:ilvl w:val="0"/>
          <w:numId w:val="0"/>
        </w:numPr>
        <w:spacing w:line="360" w:lineRule="auto"/>
        <w:jc w:val="center"/>
        <w:rPr>
          <w:rFonts w:hint="default" w:asciiTheme="minorEastAsia" w:hAnsiTheme="minorEastAsia" w:cstheme="minorEastAsia"/>
          <w:bCs/>
          <w:sz w:val="24"/>
          <w:lang w:val="en-US" w:eastAsia="zh-CN"/>
        </w:rPr>
      </w:pPr>
      <w:r>
        <w:rPr>
          <w:rFonts w:hint="default" w:asciiTheme="minorEastAsia" w:hAnsiTheme="minorEastAsia" w:cstheme="minorEastAsia"/>
          <w:bCs/>
          <w:sz w:val="24"/>
          <w:lang w:val="en-US" w:eastAsia="zh-CN"/>
        </w:rPr>
        <w:drawing>
          <wp:inline distT="0" distB="0" distL="114300" distR="114300">
            <wp:extent cx="1861185" cy="4032885"/>
            <wp:effectExtent l="0" t="0" r="5715" b="5715"/>
            <wp:docPr id="122" name="图片 122" descr="syncSig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syncSign5"/>
                    <pic:cNvPicPr>
                      <a:picLocks noChangeAspect="1"/>
                    </pic:cNvPicPr>
                  </pic:nvPicPr>
                  <pic:blipFill>
                    <a:blip r:embed="rId64"/>
                    <a:stretch>
                      <a:fillRect/>
                    </a:stretch>
                  </pic:blipFill>
                  <pic:spPr>
                    <a:xfrm>
                      <a:off x="0" y="0"/>
                      <a:ext cx="1861185" cy="4032885"/>
                    </a:xfrm>
                    <a:prstGeom prst="rect">
                      <a:avLst/>
                    </a:prstGeom>
                  </pic:spPr>
                </pic:pic>
              </a:graphicData>
            </a:graphic>
          </wp:inline>
        </w:drawing>
      </w:r>
    </w:p>
    <w:p>
      <w:pPr>
        <w:numPr>
          <w:ilvl w:val="0"/>
          <w:numId w:val="0"/>
        </w:numPr>
        <w:spacing w:line="360" w:lineRule="auto"/>
        <w:jc w:val="center"/>
        <w:rPr>
          <w:rFonts w:hint="default" w:asciiTheme="minorEastAsia" w:hAnsiTheme="minorEastAsia" w:cstheme="minorEastAsia"/>
          <w:bCs/>
          <w:sz w:val="24"/>
          <w:lang w:val="en-US" w:eastAsia="zh-CN"/>
        </w:rPr>
      </w:pPr>
    </w:p>
    <w:p>
      <w:pPr>
        <w:numPr>
          <w:ilvl w:val="0"/>
          <w:numId w:val="0"/>
        </w:numPr>
        <w:spacing w:line="360" w:lineRule="auto"/>
        <w:jc w:val="center"/>
        <w:rPr>
          <w:rFonts w:hint="default" w:asciiTheme="minorEastAsia" w:hAnsiTheme="minorEastAsia" w:cstheme="minorEastAsia"/>
          <w:bCs/>
          <w:sz w:val="24"/>
          <w:lang w:val="en-US" w:eastAsia="zh-CN"/>
        </w:rPr>
      </w:pPr>
    </w:p>
    <w:p>
      <w:pPr>
        <w:numPr>
          <w:ilvl w:val="0"/>
          <w:numId w:val="0"/>
        </w:numPr>
        <w:spacing w:line="360" w:lineRule="auto"/>
        <w:jc w:val="center"/>
        <w:rPr>
          <w:rFonts w:hint="default" w:asciiTheme="minorEastAsia" w:hAnsiTheme="minorEastAsia" w:cstheme="minorEastAsia"/>
          <w:bCs/>
          <w:sz w:val="24"/>
          <w:lang w:val="en-US" w:eastAsia="zh-CN"/>
        </w:rPr>
      </w:pPr>
    </w:p>
    <w:p>
      <w:pPr>
        <w:numPr>
          <w:ilvl w:val="0"/>
          <w:numId w:val="0"/>
        </w:numPr>
        <w:spacing w:line="360" w:lineRule="auto"/>
        <w:jc w:val="center"/>
        <w:rPr>
          <w:rFonts w:hint="default" w:asciiTheme="minorEastAsia" w:hAnsiTheme="minorEastAsia" w:cstheme="minorEastAsia"/>
          <w:bCs/>
          <w:sz w:val="24"/>
          <w:lang w:val="en-US" w:eastAsia="zh-CN"/>
        </w:rPr>
      </w:pPr>
    </w:p>
    <w:p>
      <w:pPr>
        <w:numPr>
          <w:ilvl w:val="0"/>
          <w:numId w:val="0"/>
        </w:numPr>
        <w:spacing w:line="360" w:lineRule="auto"/>
        <w:jc w:val="center"/>
        <w:rPr>
          <w:rFonts w:hint="default" w:asciiTheme="minorEastAsia" w:hAnsiTheme="minorEastAsia" w:cstheme="minorEastAsia"/>
          <w:bCs/>
          <w:sz w:val="24"/>
          <w:lang w:val="en-US" w:eastAsia="zh-CN"/>
        </w:rPr>
      </w:pPr>
    </w:p>
    <w:p>
      <w:pPr>
        <w:numPr>
          <w:ilvl w:val="0"/>
          <w:numId w:val="0"/>
        </w:numPr>
        <w:spacing w:line="360" w:lineRule="auto"/>
        <w:jc w:val="center"/>
        <w:rPr>
          <w:rFonts w:hint="default" w:asciiTheme="minorEastAsia" w:hAnsiTheme="minorEastAsia" w:cstheme="minorEastAsia"/>
          <w:bCs/>
          <w:sz w:val="24"/>
          <w:lang w:val="en-US" w:eastAsia="zh-CN"/>
        </w:rPr>
      </w:pPr>
    </w:p>
    <w:p>
      <w:pPr>
        <w:pStyle w:val="4"/>
        <w:numPr>
          <w:ilvl w:val="2"/>
          <w:numId w:val="1"/>
        </w:numPr>
        <w:spacing w:line="360" w:lineRule="auto"/>
        <w:rPr>
          <w:sz w:val="24"/>
        </w:rPr>
      </w:pPr>
      <w:bookmarkStart w:id="31" w:name="_Toc29599"/>
      <w:r>
        <w:rPr>
          <w:rFonts w:hint="eastAsia" w:asciiTheme="minorEastAsia" w:hAnsiTheme="minorEastAsia" w:cstheme="minorEastAsia"/>
          <w:bCs/>
          <w:sz w:val="24"/>
          <w:lang w:val="en-US" w:eastAsia="zh-CN"/>
        </w:rPr>
        <w:t>扫码签名</w:t>
      </w:r>
      <w:bookmarkEnd w:id="31"/>
    </w:p>
    <w:p>
      <w:pPr>
        <w:numPr>
          <w:ilvl w:val="0"/>
          <w:numId w:val="11"/>
        </w:numPr>
        <w:spacing w:line="360" w:lineRule="auto"/>
        <w:ind w:firstLine="420" w:firstLineChars="0"/>
        <w:jc w:val="left"/>
        <w:rPr>
          <w:rFonts w:hint="eastAsia"/>
          <w:sz w:val="24"/>
          <w:lang w:val="en-US" w:eastAsia="zh-CN"/>
        </w:rPr>
      </w:pPr>
      <w:r>
        <w:rPr>
          <w:rFonts w:hint="eastAsia"/>
          <w:sz w:val="24"/>
        </w:rPr>
        <w:t>用</w:t>
      </w:r>
      <w:r>
        <w:rPr>
          <w:rFonts w:hint="eastAsia"/>
          <w:sz w:val="24"/>
          <w:lang w:val="en-US" w:eastAsia="zh-CN"/>
        </w:rPr>
        <w:t>电子营业执照</w:t>
      </w:r>
      <w:r>
        <w:rPr>
          <w:rFonts w:hint="eastAsia"/>
          <w:sz w:val="24"/>
        </w:rPr>
        <w:t>小程序</w:t>
      </w:r>
      <w:r>
        <w:rPr>
          <w:rFonts w:hint="eastAsia" w:asciiTheme="minorEastAsia" w:hAnsiTheme="minorEastAsia" w:cstheme="minorEastAsia"/>
          <w:bCs/>
          <w:sz w:val="24"/>
          <w:lang w:val="en-US" w:eastAsia="zh-CN"/>
        </w:rPr>
        <w:t>或APP</w:t>
      </w:r>
      <w:r>
        <w:rPr>
          <w:rFonts w:hint="eastAsia"/>
          <w:sz w:val="24"/>
        </w:rPr>
        <w:t>的“扫一扫”扫描应用系统</w:t>
      </w:r>
      <w:r>
        <w:rPr>
          <w:rFonts w:hint="eastAsia"/>
          <w:sz w:val="24"/>
          <w:lang w:val="en-US" w:eastAsia="zh-CN"/>
        </w:rPr>
        <w:t>出示</w:t>
      </w:r>
      <w:r>
        <w:rPr>
          <w:rFonts w:hint="eastAsia"/>
          <w:sz w:val="24"/>
        </w:rPr>
        <w:t>的</w:t>
      </w:r>
      <w:r>
        <w:rPr>
          <w:rFonts w:hint="eastAsia"/>
          <w:sz w:val="24"/>
          <w:lang w:val="en-US" w:eastAsia="zh-CN"/>
        </w:rPr>
        <w:t>签名</w:t>
      </w:r>
      <w:r>
        <w:rPr>
          <w:rFonts w:hint="eastAsia"/>
          <w:sz w:val="24"/>
        </w:rPr>
        <w:t>二维码，比</w:t>
      </w:r>
      <w:r>
        <w:rPr>
          <w:rFonts w:hint="eastAsia"/>
          <w:sz w:val="24"/>
          <w:lang w:val="en-US" w:eastAsia="zh-CN"/>
        </w:rPr>
        <w:t>如全程电子化电子签名系统的电子营业执照签名二维码。</w:t>
      </w:r>
    </w:p>
    <w:p>
      <w:pPr>
        <w:numPr>
          <w:ilvl w:val="0"/>
          <w:numId w:val="0"/>
        </w:numPr>
        <w:spacing w:line="360" w:lineRule="auto"/>
        <w:jc w:val="both"/>
        <w:rPr>
          <w:rFonts w:hint="eastAsia" w:eastAsiaTheme="minorEastAsia"/>
          <w:lang w:val="en-US" w:eastAsia="zh-CN"/>
        </w:rPr>
      </w:pPr>
      <w:r>
        <w:rPr>
          <w:rFonts w:hint="eastAsia" w:eastAsiaTheme="minorEastAsia"/>
          <w:lang w:val="en-US" w:eastAsia="zh-CN"/>
        </w:rPr>
        <w:drawing>
          <wp:inline distT="0" distB="0" distL="114300" distR="114300">
            <wp:extent cx="5262245" cy="2694940"/>
            <wp:effectExtent l="0" t="0" r="14605" b="10160"/>
            <wp:docPr id="124" name="图片 124" descr="eleSig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eleSign1"/>
                    <pic:cNvPicPr>
                      <a:picLocks noChangeAspect="1"/>
                    </pic:cNvPicPr>
                  </pic:nvPicPr>
                  <pic:blipFill>
                    <a:blip r:embed="rId65"/>
                    <a:stretch>
                      <a:fillRect/>
                    </a:stretch>
                  </pic:blipFill>
                  <pic:spPr>
                    <a:xfrm>
                      <a:off x="0" y="0"/>
                      <a:ext cx="5262245" cy="2694940"/>
                    </a:xfrm>
                    <a:prstGeom prst="rect">
                      <a:avLst/>
                    </a:prstGeom>
                  </pic:spPr>
                </pic:pic>
              </a:graphicData>
            </a:graphic>
          </wp:inline>
        </w:drawing>
      </w:r>
    </w:p>
    <w:p>
      <w:pPr>
        <w:numPr>
          <w:ilvl w:val="0"/>
          <w:numId w:val="11"/>
        </w:numPr>
        <w:spacing w:line="360" w:lineRule="auto"/>
        <w:ind w:firstLine="420" w:firstLineChars="0"/>
        <w:jc w:val="left"/>
        <w:rPr>
          <w:rFonts w:hint="default"/>
          <w:sz w:val="24"/>
          <w:lang w:val="en-US" w:eastAsia="zh-CN"/>
        </w:rPr>
      </w:pPr>
      <w:r>
        <w:rPr>
          <w:rFonts w:hint="eastAsia"/>
          <w:sz w:val="24"/>
        </w:rPr>
        <w:t>选择</w:t>
      </w:r>
      <w:r>
        <w:rPr>
          <w:rFonts w:hint="eastAsia"/>
          <w:sz w:val="24"/>
          <w:lang w:val="en-US" w:eastAsia="zh-CN"/>
        </w:rPr>
        <w:t>需要做签名的</w:t>
      </w:r>
      <w:r>
        <w:rPr>
          <w:rFonts w:hint="eastAsia"/>
          <w:sz w:val="24"/>
        </w:rPr>
        <w:t>电子营业执照进行验证，验证通过后，</w:t>
      </w:r>
      <w:r>
        <w:rPr>
          <w:rFonts w:hint="eastAsia"/>
          <w:sz w:val="24"/>
          <w:lang w:val="en-US" w:eastAsia="zh-CN"/>
        </w:rPr>
        <w:t>确认签名材料无误，</w:t>
      </w:r>
      <w:r>
        <w:rPr>
          <w:rFonts w:hint="eastAsia"/>
          <w:sz w:val="24"/>
        </w:rPr>
        <w:t>点击“</w:t>
      </w:r>
      <w:r>
        <w:rPr>
          <w:rFonts w:hint="eastAsia"/>
          <w:sz w:val="24"/>
          <w:lang w:val="en-US" w:eastAsia="zh-CN"/>
        </w:rPr>
        <w:t>确认签名</w:t>
      </w:r>
      <w:r>
        <w:rPr>
          <w:rFonts w:hint="eastAsia"/>
          <w:sz w:val="24"/>
        </w:rPr>
        <w:t>”</w:t>
      </w:r>
      <w:r>
        <w:rPr>
          <w:rFonts w:hint="eastAsia"/>
          <w:sz w:val="24"/>
          <w:lang w:val="en-US" w:eastAsia="zh-CN"/>
        </w:rPr>
        <w:t>完成电子签名</w:t>
      </w:r>
      <w:r>
        <w:rPr>
          <w:rFonts w:hint="eastAsia"/>
          <w:sz w:val="24"/>
        </w:rPr>
        <w:t>。</w:t>
      </w:r>
    </w:p>
    <w:p>
      <w:pPr>
        <w:numPr>
          <w:ilvl w:val="0"/>
          <w:numId w:val="0"/>
        </w:numPr>
        <w:spacing w:line="360" w:lineRule="auto"/>
        <w:jc w:val="center"/>
        <w:rPr>
          <w:rFonts w:hint="default"/>
          <w:sz w:val="24"/>
          <w:lang w:val="en-US" w:eastAsia="zh-CN"/>
        </w:rPr>
      </w:pPr>
      <w:r>
        <w:rPr>
          <w:rFonts w:hint="eastAsia"/>
          <w:sz w:val="24"/>
          <w:lang w:val="en-US" w:eastAsia="zh-CN"/>
        </w:rPr>
        <w:drawing>
          <wp:inline distT="0" distB="0" distL="114300" distR="114300">
            <wp:extent cx="1860550" cy="4031615"/>
            <wp:effectExtent l="0" t="0" r="6350" b="6985"/>
            <wp:docPr id="125" name="图片 125" descr="eleSig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eleSign2"/>
                    <pic:cNvPicPr>
                      <a:picLocks noChangeAspect="1"/>
                    </pic:cNvPicPr>
                  </pic:nvPicPr>
                  <pic:blipFill>
                    <a:blip r:embed="rId66"/>
                    <a:stretch>
                      <a:fillRect/>
                    </a:stretch>
                  </pic:blipFill>
                  <pic:spPr>
                    <a:xfrm>
                      <a:off x="0" y="0"/>
                      <a:ext cx="1860550" cy="4031615"/>
                    </a:xfrm>
                    <a:prstGeom prst="rect">
                      <a:avLst/>
                    </a:prstGeom>
                  </pic:spPr>
                </pic:pic>
              </a:graphicData>
            </a:graphic>
          </wp:inline>
        </w:drawing>
      </w:r>
      <w:r>
        <w:rPr>
          <w:rFonts w:hint="eastAsia"/>
          <w:sz w:val="24"/>
          <w:lang w:val="en-US" w:eastAsia="zh-CN"/>
        </w:rPr>
        <w:t xml:space="preserve">  </w:t>
      </w:r>
      <w:r>
        <w:rPr>
          <w:rFonts w:hint="default"/>
          <w:sz w:val="24"/>
          <w:lang w:val="en-US" w:eastAsia="zh-CN"/>
        </w:rPr>
        <w:drawing>
          <wp:inline distT="0" distB="0" distL="114300" distR="114300">
            <wp:extent cx="1871345" cy="4055110"/>
            <wp:effectExtent l="0" t="0" r="14605" b="2540"/>
            <wp:docPr id="126" name="图片 126" descr="eleSig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eleSign3"/>
                    <pic:cNvPicPr>
                      <a:picLocks noChangeAspect="1"/>
                    </pic:cNvPicPr>
                  </pic:nvPicPr>
                  <pic:blipFill>
                    <a:blip r:embed="rId67"/>
                    <a:stretch>
                      <a:fillRect/>
                    </a:stretch>
                  </pic:blipFill>
                  <pic:spPr>
                    <a:xfrm>
                      <a:off x="0" y="0"/>
                      <a:ext cx="1871345" cy="4055110"/>
                    </a:xfrm>
                    <a:prstGeom prst="rect">
                      <a:avLst/>
                    </a:prstGeom>
                  </pic:spPr>
                </pic:pic>
              </a:graphicData>
            </a:graphic>
          </wp:inline>
        </w:drawing>
      </w:r>
    </w:p>
    <w:p>
      <w:pPr>
        <w:pStyle w:val="4"/>
        <w:numPr>
          <w:ilvl w:val="2"/>
          <w:numId w:val="1"/>
        </w:numPr>
        <w:spacing w:line="360" w:lineRule="auto"/>
        <w:rPr>
          <w:sz w:val="24"/>
        </w:rPr>
      </w:pPr>
      <w:bookmarkStart w:id="32" w:name="_Toc9021"/>
      <w:r>
        <w:rPr>
          <w:rFonts w:hint="eastAsia" w:asciiTheme="minorEastAsia" w:hAnsiTheme="minorEastAsia" w:cstheme="minorEastAsia"/>
          <w:bCs/>
          <w:sz w:val="24"/>
          <w:lang w:val="en-US" w:eastAsia="zh-CN"/>
        </w:rPr>
        <w:t>出示验证执照</w:t>
      </w:r>
      <w:bookmarkEnd w:id="32"/>
    </w:p>
    <w:p>
      <w:pPr>
        <w:spacing w:line="360" w:lineRule="auto"/>
        <w:ind w:firstLine="420"/>
        <w:jc w:val="left"/>
        <w:rPr>
          <w:rFonts w:asciiTheme="minorEastAsia" w:hAnsiTheme="minorEastAsia" w:cstheme="minorEastAsia"/>
          <w:bCs/>
          <w:sz w:val="24"/>
        </w:rPr>
      </w:pPr>
      <w:r>
        <w:rPr>
          <w:rFonts w:hint="eastAsia" w:asciiTheme="minorEastAsia" w:hAnsiTheme="minorEastAsia" w:cstheme="minorEastAsia"/>
          <w:bCs/>
          <w:sz w:val="24"/>
        </w:rPr>
        <w:t>对于通过电子营业执照小程序</w:t>
      </w:r>
      <w:r>
        <w:rPr>
          <w:rFonts w:hint="eastAsia" w:asciiTheme="minorEastAsia" w:hAnsiTheme="minorEastAsia" w:cstheme="minorEastAsia"/>
          <w:bCs/>
          <w:sz w:val="24"/>
          <w:lang w:val="en-US" w:eastAsia="zh-CN"/>
        </w:rPr>
        <w:t>或APP</w:t>
      </w:r>
      <w:r>
        <w:rPr>
          <w:rFonts w:hint="eastAsia" w:asciiTheme="minorEastAsia" w:hAnsiTheme="minorEastAsia" w:cstheme="minorEastAsia"/>
          <w:bCs/>
          <w:sz w:val="24"/>
        </w:rPr>
        <w:t>出示的电子营业执照，社会公众同样可以通过小程序</w:t>
      </w:r>
      <w:r>
        <w:rPr>
          <w:rFonts w:hint="eastAsia" w:asciiTheme="minorEastAsia" w:hAnsiTheme="minorEastAsia" w:cstheme="minorEastAsia"/>
          <w:bCs/>
          <w:sz w:val="24"/>
          <w:lang w:val="en-US" w:eastAsia="zh-CN"/>
        </w:rPr>
        <w:t>或APP</w:t>
      </w:r>
      <w:r>
        <w:rPr>
          <w:rFonts w:hint="eastAsia" w:asciiTheme="minorEastAsia" w:hAnsiTheme="minorEastAsia" w:cstheme="minorEastAsia"/>
          <w:bCs/>
          <w:sz w:val="24"/>
        </w:rPr>
        <w:t>的“扫一扫”功能，扫描对方手机的电子营业执照二维码或条形码，小程序</w:t>
      </w:r>
      <w:r>
        <w:rPr>
          <w:rFonts w:hint="eastAsia" w:asciiTheme="minorEastAsia" w:hAnsiTheme="minorEastAsia" w:cstheme="minorEastAsia"/>
          <w:bCs/>
          <w:sz w:val="24"/>
          <w:lang w:val="en-US" w:eastAsia="zh-CN"/>
        </w:rPr>
        <w:t>或APP</w:t>
      </w:r>
      <w:r>
        <w:rPr>
          <w:rFonts w:hint="eastAsia" w:asciiTheme="minorEastAsia" w:hAnsiTheme="minorEastAsia" w:cstheme="minorEastAsia"/>
          <w:bCs/>
          <w:sz w:val="24"/>
        </w:rPr>
        <w:t>将连接至市场</w:t>
      </w:r>
      <w:r>
        <w:rPr>
          <w:rFonts w:asciiTheme="minorEastAsia" w:hAnsiTheme="minorEastAsia" w:cstheme="minorEastAsia"/>
          <w:bCs/>
          <w:sz w:val="24"/>
        </w:rPr>
        <w:t>监督管理</w:t>
      </w:r>
      <w:r>
        <w:rPr>
          <w:rFonts w:hint="eastAsia" w:asciiTheme="minorEastAsia" w:hAnsiTheme="minorEastAsia" w:cstheme="minorEastAsia"/>
          <w:bCs/>
          <w:sz w:val="24"/>
        </w:rPr>
        <w:t>总局的电子营业执照验证系统，验证对方手机上的电子营业执照真伪。若出示电子营业执照一方为该企业的办事人员，小程序</w:t>
      </w:r>
      <w:r>
        <w:rPr>
          <w:rFonts w:hint="eastAsia" w:asciiTheme="minorEastAsia" w:hAnsiTheme="minorEastAsia" w:cstheme="minorEastAsia"/>
          <w:bCs/>
          <w:sz w:val="24"/>
          <w:lang w:val="en-US" w:eastAsia="zh-CN"/>
        </w:rPr>
        <w:t>或APP</w:t>
      </w:r>
      <w:r>
        <w:rPr>
          <w:rFonts w:hint="eastAsia" w:asciiTheme="minorEastAsia" w:hAnsiTheme="minorEastAsia" w:cstheme="minorEastAsia"/>
          <w:bCs/>
          <w:sz w:val="24"/>
        </w:rPr>
        <w:t>还将同时反馈该办事人员的身份信息、被授权办理事项内容和被授权使用电子营业执照时间，供接收方查阅比对。</w:t>
      </w:r>
    </w:p>
    <w:p>
      <w:pPr>
        <w:spacing w:line="360" w:lineRule="auto"/>
        <w:jc w:val="center"/>
        <w:rPr>
          <w:rFonts w:hint="eastAsia" w:eastAsiaTheme="minorEastAsia"/>
          <w:lang w:eastAsia="zh-CN"/>
        </w:rPr>
      </w:pPr>
      <w:r>
        <w:rPr>
          <w:rFonts w:hint="eastAsia"/>
          <w:sz w:val="24"/>
        </w:rPr>
        <w:t xml:space="preserve">  </w:t>
      </w:r>
      <w:r>
        <w:rPr>
          <w:rFonts w:hint="eastAsia"/>
          <w:lang w:val="en-US" w:eastAsia="zh-CN"/>
        </w:rPr>
        <w:drawing>
          <wp:inline distT="0" distB="0" distL="114300" distR="114300">
            <wp:extent cx="1853565" cy="4017010"/>
            <wp:effectExtent l="0" t="0" r="13335" b="2540"/>
            <wp:docPr id="128" name="图片 128" descr="scanVerif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scanVerify1"/>
                    <pic:cNvPicPr>
                      <a:picLocks noChangeAspect="1"/>
                    </pic:cNvPicPr>
                  </pic:nvPicPr>
                  <pic:blipFill>
                    <a:blip r:embed="rId68"/>
                    <a:stretch>
                      <a:fillRect/>
                    </a:stretch>
                  </pic:blipFill>
                  <pic:spPr>
                    <a:xfrm>
                      <a:off x="0" y="0"/>
                      <a:ext cx="1853565" cy="4017010"/>
                    </a:xfrm>
                    <a:prstGeom prst="rect">
                      <a:avLst/>
                    </a:prstGeom>
                  </pic:spPr>
                </pic:pic>
              </a:graphicData>
            </a:graphic>
          </wp:inline>
        </w:drawing>
      </w:r>
      <w:r>
        <w:rPr>
          <w:rFonts w:hint="eastAsia"/>
          <w:lang w:val="en-US" w:eastAsia="zh-CN"/>
        </w:rPr>
        <w:t xml:space="preserve">  </w:t>
      </w:r>
      <w:r>
        <w:rPr>
          <w:rFonts w:hint="eastAsia" w:eastAsiaTheme="minorEastAsia"/>
          <w:lang w:eastAsia="zh-CN"/>
        </w:rPr>
        <w:drawing>
          <wp:inline distT="0" distB="0" distL="114300" distR="114300">
            <wp:extent cx="1858645" cy="4026535"/>
            <wp:effectExtent l="0" t="0" r="8255" b="12065"/>
            <wp:docPr id="127" name="图片 127" descr="scanVerif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scanVerify2"/>
                    <pic:cNvPicPr>
                      <a:picLocks noChangeAspect="1"/>
                    </pic:cNvPicPr>
                  </pic:nvPicPr>
                  <pic:blipFill>
                    <a:blip r:embed="rId69"/>
                    <a:stretch>
                      <a:fillRect/>
                    </a:stretch>
                  </pic:blipFill>
                  <pic:spPr>
                    <a:xfrm>
                      <a:off x="0" y="0"/>
                      <a:ext cx="1858645" cy="4026535"/>
                    </a:xfrm>
                    <a:prstGeom prst="rect">
                      <a:avLst/>
                    </a:prstGeom>
                  </pic:spPr>
                </pic:pic>
              </a:graphicData>
            </a:graphic>
          </wp:inline>
        </w:drawing>
      </w:r>
    </w:p>
    <w:p>
      <w:pPr>
        <w:numPr>
          <w:ilvl w:val="0"/>
          <w:numId w:val="0"/>
        </w:numPr>
        <w:spacing w:line="360" w:lineRule="auto"/>
        <w:jc w:val="center"/>
        <w:rPr>
          <w:rFonts w:hint="default"/>
          <w:sz w:val="24"/>
          <w:lang w:val="en-US" w:eastAsia="zh-CN"/>
        </w:rPr>
      </w:pPr>
    </w:p>
    <w:p>
      <w:pPr>
        <w:numPr>
          <w:ilvl w:val="0"/>
          <w:numId w:val="0"/>
        </w:numPr>
        <w:spacing w:line="360" w:lineRule="auto"/>
        <w:jc w:val="center"/>
        <w:rPr>
          <w:rFonts w:hint="default"/>
          <w:sz w:val="24"/>
          <w:lang w:val="en-US" w:eastAsia="zh-CN"/>
        </w:rPr>
      </w:pPr>
    </w:p>
    <w:p>
      <w:pPr>
        <w:numPr>
          <w:ilvl w:val="0"/>
          <w:numId w:val="0"/>
        </w:numPr>
        <w:spacing w:line="360" w:lineRule="auto"/>
        <w:jc w:val="center"/>
        <w:rPr>
          <w:rFonts w:hint="default"/>
          <w:sz w:val="24"/>
          <w:lang w:val="en-US" w:eastAsia="zh-CN"/>
        </w:rPr>
      </w:pPr>
    </w:p>
    <w:p>
      <w:pPr>
        <w:numPr>
          <w:ilvl w:val="0"/>
          <w:numId w:val="0"/>
        </w:numPr>
        <w:spacing w:line="360" w:lineRule="auto"/>
        <w:jc w:val="center"/>
        <w:rPr>
          <w:rFonts w:hint="default"/>
          <w:sz w:val="24"/>
          <w:lang w:val="en-US" w:eastAsia="zh-CN"/>
        </w:rPr>
      </w:pPr>
    </w:p>
    <w:p>
      <w:pPr>
        <w:numPr>
          <w:ilvl w:val="0"/>
          <w:numId w:val="0"/>
        </w:numPr>
        <w:spacing w:line="360" w:lineRule="auto"/>
        <w:jc w:val="center"/>
        <w:rPr>
          <w:rFonts w:hint="default"/>
          <w:sz w:val="24"/>
          <w:lang w:val="en-US" w:eastAsia="zh-CN"/>
        </w:rPr>
      </w:pPr>
    </w:p>
    <w:p>
      <w:pPr>
        <w:numPr>
          <w:ilvl w:val="0"/>
          <w:numId w:val="0"/>
        </w:numPr>
        <w:spacing w:line="360" w:lineRule="auto"/>
        <w:jc w:val="both"/>
        <w:rPr>
          <w:rFonts w:hint="default"/>
          <w:sz w:val="24"/>
          <w:lang w:val="en-US" w:eastAsia="zh-CN"/>
        </w:rPr>
      </w:pPr>
    </w:p>
    <w:p>
      <w:pPr>
        <w:pStyle w:val="4"/>
        <w:numPr>
          <w:ilvl w:val="2"/>
          <w:numId w:val="1"/>
        </w:numPr>
        <w:spacing w:line="360" w:lineRule="auto"/>
        <w:rPr>
          <w:sz w:val="24"/>
        </w:rPr>
      </w:pPr>
      <w:bookmarkStart w:id="33" w:name="_Toc18912"/>
      <w:r>
        <w:rPr>
          <w:rFonts w:hint="eastAsia" w:asciiTheme="minorEastAsia" w:hAnsiTheme="minorEastAsia" w:cstheme="minorEastAsia"/>
          <w:bCs/>
          <w:sz w:val="24"/>
          <w:lang w:val="en-US" w:eastAsia="zh-CN"/>
        </w:rPr>
        <w:t>打印执照</w:t>
      </w:r>
      <w:bookmarkEnd w:id="33"/>
    </w:p>
    <w:p>
      <w:pPr>
        <w:pStyle w:val="21"/>
        <w:numPr>
          <w:ilvl w:val="0"/>
          <w:numId w:val="0"/>
        </w:numPr>
        <w:spacing w:line="360" w:lineRule="auto"/>
        <w:ind w:firstLine="420" w:firstLineChars="0"/>
        <w:jc w:val="left"/>
        <w:rPr>
          <w:sz w:val="24"/>
        </w:rPr>
      </w:pPr>
      <w:r>
        <w:rPr>
          <w:rFonts w:hint="eastAsia"/>
          <w:sz w:val="24"/>
          <w:lang w:val="en-US" w:eastAsia="zh-CN"/>
        </w:rPr>
        <w:t>1）</w:t>
      </w:r>
      <w:r>
        <w:rPr>
          <w:rFonts w:hint="eastAsia"/>
          <w:sz w:val="24"/>
        </w:rPr>
        <w:t>在电脑浏览器上输入</w:t>
      </w:r>
      <w:r>
        <w:fldChar w:fldCharType="begin"/>
      </w:r>
      <w:r>
        <w:instrText xml:space="preserve"> HYPERLINK "https://zzapp.gsxt.gov.cn/AppServer/show.jsp" </w:instrText>
      </w:r>
      <w:r>
        <w:fldChar w:fldCharType="separate"/>
      </w:r>
      <w:r>
        <w:rPr>
          <w:rStyle w:val="19"/>
          <w:rFonts w:hint="eastAsia"/>
          <w:sz w:val="24"/>
        </w:rPr>
        <w:t>https://zzapp.gsxt.gov.cn</w:t>
      </w:r>
      <w:r>
        <w:rPr>
          <w:rStyle w:val="19"/>
          <w:sz w:val="24"/>
        </w:rPr>
        <w:fldChar w:fldCharType="end"/>
      </w:r>
      <w:r>
        <w:rPr>
          <w:rFonts w:hint="eastAsia"/>
          <w:sz w:val="24"/>
          <w:lang w:eastAsia="zh-CN"/>
        </w:rPr>
        <w:t>，</w:t>
      </w:r>
      <w:r>
        <w:rPr>
          <w:rFonts w:hint="eastAsia"/>
          <w:sz w:val="24"/>
        </w:rPr>
        <w:t>选择</w:t>
      </w:r>
      <w:r>
        <w:rPr>
          <w:rFonts w:hint="eastAsia"/>
          <w:sz w:val="24"/>
          <w:lang w:eastAsia="zh-CN"/>
        </w:rPr>
        <w:t>“</w:t>
      </w:r>
      <w:r>
        <w:rPr>
          <w:rFonts w:hint="eastAsia"/>
          <w:sz w:val="24"/>
        </w:rPr>
        <w:t>打印执照</w:t>
      </w:r>
      <w:r>
        <w:rPr>
          <w:rFonts w:hint="eastAsia"/>
          <w:sz w:val="24"/>
          <w:lang w:eastAsia="zh-CN"/>
        </w:rPr>
        <w:t>”</w:t>
      </w:r>
      <w:r>
        <w:rPr>
          <w:rFonts w:hint="eastAsia"/>
          <w:sz w:val="24"/>
        </w:rPr>
        <w:t>，用本APP扫描</w:t>
      </w:r>
      <w:r>
        <w:rPr>
          <w:rFonts w:hint="eastAsia"/>
          <w:sz w:val="24"/>
          <w:lang w:val="en-US" w:eastAsia="zh-CN"/>
        </w:rPr>
        <w:t>电脑</w:t>
      </w:r>
      <w:r>
        <w:rPr>
          <w:rFonts w:hint="eastAsia"/>
          <w:sz w:val="24"/>
        </w:rPr>
        <w:t>端出示的打印电子营业执照的二维码。</w:t>
      </w:r>
    </w:p>
    <w:p>
      <w:pPr>
        <w:spacing w:line="360" w:lineRule="auto"/>
        <w:jc w:val="center"/>
        <w:rPr>
          <w:rFonts w:hint="eastAsia" w:eastAsiaTheme="minorEastAsia"/>
          <w:sz w:val="24"/>
          <w:lang w:eastAsia="zh-CN"/>
        </w:rPr>
      </w:pPr>
      <w:r>
        <w:drawing>
          <wp:inline distT="0" distB="0" distL="114300" distR="114300">
            <wp:extent cx="5261610" cy="3161030"/>
            <wp:effectExtent l="0" t="0" r="15240" b="1270"/>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70"/>
                    <a:stretch>
                      <a:fillRect/>
                    </a:stretch>
                  </pic:blipFill>
                  <pic:spPr>
                    <a:xfrm>
                      <a:off x="0" y="0"/>
                      <a:ext cx="5261610" cy="3161030"/>
                    </a:xfrm>
                    <a:prstGeom prst="rect">
                      <a:avLst/>
                    </a:prstGeom>
                    <a:noFill/>
                    <a:ln>
                      <a:noFill/>
                    </a:ln>
                  </pic:spPr>
                </pic:pic>
              </a:graphicData>
            </a:graphic>
          </wp:inline>
        </w:drawing>
      </w:r>
    </w:p>
    <w:p>
      <w:pPr>
        <w:pStyle w:val="21"/>
        <w:numPr>
          <w:ilvl w:val="0"/>
          <w:numId w:val="0"/>
        </w:numPr>
        <w:spacing w:line="360" w:lineRule="auto"/>
        <w:ind w:left="420" w:leftChars="0"/>
        <w:jc w:val="left"/>
        <w:rPr>
          <w:rFonts w:hint="eastAsia"/>
          <w:sz w:val="24"/>
        </w:rPr>
      </w:pPr>
      <w:r>
        <w:rPr>
          <w:rFonts w:hint="eastAsia"/>
          <w:sz w:val="24"/>
          <w:lang w:val="en-US" w:eastAsia="zh-CN"/>
        </w:rPr>
        <w:t>2）</w:t>
      </w:r>
      <w:r>
        <w:rPr>
          <w:rFonts w:hint="eastAsia"/>
          <w:sz w:val="24"/>
        </w:rPr>
        <w:t>在APP上选择要</w:t>
      </w:r>
      <w:r>
        <w:rPr>
          <w:rFonts w:hint="eastAsia"/>
          <w:sz w:val="24"/>
          <w:lang w:val="en-US" w:eastAsia="zh-CN"/>
        </w:rPr>
        <w:t>需要</w:t>
      </w:r>
      <w:r>
        <w:rPr>
          <w:rFonts w:hint="eastAsia"/>
          <w:sz w:val="24"/>
        </w:rPr>
        <w:t>打印的电子营业执照并进行验证。</w:t>
      </w:r>
    </w:p>
    <w:p>
      <w:pPr>
        <w:pStyle w:val="21"/>
        <w:numPr>
          <w:ilvl w:val="0"/>
          <w:numId w:val="0"/>
        </w:numPr>
        <w:spacing w:line="360" w:lineRule="auto"/>
        <w:ind w:left="420" w:leftChars="0"/>
        <w:jc w:val="center"/>
        <w:rPr>
          <w:rFonts w:hint="eastAsia"/>
          <w:sz w:val="24"/>
        </w:rPr>
      </w:pPr>
      <w:r>
        <w:rPr>
          <w:rFonts w:hint="eastAsia"/>
          <w:sz w:val="24"/>
          <w:lang w:val="en-US" w:eastAsia="zh-CN"/>
        </w:rPr>
        <w:drawing>
          <wp:inline distT="0" distB="0" distL="114300" distR="114300">
            <wp:extent cx="1761490" cy="3817620"/>
            <wp:effectExtent l="0" t="0" r="10160" b="11430"/>
            <wp:docPr id="129" name="图片 129" descr="scanPrin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scanPrint2"/>
                    <pic:cNvPicPr>
                      <a:picLocks noChangeAspect="1"/>
                    </pic:cNvPicPr>
                  </pic:nvPicPr>
                  <pic:blipFill>
                    <a:blip r:embed="rId71"/>
                    <a:stretch>
                      <a:fillRect/>
                    </a:stretch>
                  </pic:blipFill>
                  <pic:spPr>
                    <a:xfrm>
                      <a:off x="0" y="0"/>
                      <a:ext cx="1761490" cy="3817620"/>
                    </a:xfrm>
                    <a:prstGeom prst="rect">
                      <a:avLst/>
                    </a:prstGeom>
                  </pic:spPr>
                </pic:pic>
              </a:graphicData>
            </a:graphic>
          </wp:inline>
        </w:drawing>
      </w:r>
      <w:r>
        <w:rPr>
          <w:rFonts w:hint="eastAsia"/>
          <w:sz w:val="24"/>
          <w:lang w:val="en-US" w:eastAsia="zh-CN"/>
        </w:rPr>
        <w:t xml:space="preserve">  </w:t>
      </w:r>
      <w:r>
        <w:rPr>
          <w:rFonts w:hint="eastAsia"/>
          <w:sz w:val="24"/>
        </w:rPr>
        <w:drawing>
          <wp:inline distT="0" distB="0" distL="114300" distR="114300">
            <wp:extent cx="1773555" cy="3843020"/>
            <wp:effectExtent l="0" t="0" r="17145" b="5080"/>
            <wp:docPr id="7" name="图片 7" descr="scanPrin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canPrint3"/>
                    <pic:cNvPicPr>
                      <a:picLocks noChangeAspect="1"/>
                    </pic:cNvPicPr>
                  </pic:nvPicPr>
                  <pic:blipFill>
                    <a:blip r:embed="rId72"/>
                    <a:stretch>
                      <a:fillRect/>
                    </a:stretch>
                  </pic:blipFill>
                  <pic:spPr>
                    <a:xfrm>
                      <a:off x="0" y="0"/>
                      <a:ext cx="1773555" cy="3843020"/>
                    </a:xfrm>
                    <a:prstGeom prst="rect">
                      <a:avLst/>
                    </a:prstGeom>
                  </pic:spPr>
                </pic:pic>
              </a:graphicData>
            </a:graphic>
          </wp:inline>
        </w:drawing>
      </w:r>
    </w:p>
    <w:p>
      <w:pPr>
        <w:pStyle w:val="21"/>
        <w:numPr>
          <w:ilvl w:val="0"/>
          <w:numId w:val="0"/>
        </w:numPr>
        <w:spacing w:line="360" w:lineRule="auto"/>
        <w:ind w:left="420" w:leftChars="0"/>
        <w:jc w:val="center"/>
        <w:rPr>
          <w:rFonts w:hint="eastAsia"/>
          <w:sz w:val="24"/>
        </w:rPr>
      </w:pPr>
    </w:p>
    <w:p>
      <w:pPr>
        <w:pStyle w:val="21"/>
        <w:numPr>
          <w:ilvl w:val="0"/>
          <w:numId w:val="0"/>
        </w:numPr>
        <w:spacing w:line="360" w:lineRule="auto"/>
        <w:ind w:left="420" w:leftChars="0"/>
        <w:jc w:val="center"/>
        <w:rPr>
          <w:rFonts w:hint="eastAsia"/>
          <w:sz w:val="24"/>
        </w:rPr>
      </w:pPr>
    </w:p>
    <w:p>
      <w:pPr>
        <w:pStyle w:val="21"/>
        <w:numPr>
          <w:ilvl w:val="0"/>
          <w:numId w:val="0"/>
        </w:numPr>
        <w:spacing w:line="360" w:lineRule="auto"/>
        <w:ind w:firstLine="420" w:firstLineChars="0"/>
        <w:jc w:val="left"/>
        <w:rPr>
          <w:sz w:val="24"/>
        </w:rPr>
      </w:pPr>
      <w:r>
        <w:rPr>
          <w:rFonts w:hint="eastAsia"/>
          <w:sz w:val="24"/>
          <w:lang w:val="en-US" w:eastAsia="zh-CN"/>
        </w:rPr>
        <w:t>3）</w:t>
      </w:r>
      <w:r>
        <w:rPr>
          <w:rFonts w:hint="eastAsia"/>
          <w:sz w:val="24"/>
        </w:rPr>
        <w:t>验证成功后，在电脑端将显示电子电子营业执照，可以保存后打印或者直接打印。</w:t>
      </w:r>
    </w:p>
    <w:p>
      <w:pPr>
        <w:spacing w:line="360" w:lineRule="auto"/>
        <w:ind w:firstLine="420"/>
        <w:jc w:val="center"/>
        <w:rPr>
          <w:rFonts w:hint="eastAsia" w:eastAsiaTheme="minorEastAsia"/>
          <w:sz w:val="24"/>
          <w:lang w:eastAsia="zh-CN"/>
        </w:rPr>
      </w:pPr>
      <w:r>
        <w:rPr>
          <w:rFonts w:hint="eastAsia" w:eastAsiaTheme="minorEastAsia"/>
          <w:sz w:val="24"/>
          <w:lang w:eastAsia="zh-CN"/>
        </w:rPr>
        <w:drawing>
          <wp:inline distT="0" distB="0" distL="114300" distR="114300">
            <wp:extent cx="5266055" cy="3469640"/>
            <wp:effectExtent l="0" t="0" r="10795" b="16510"/>
            <wp:docPr id="130" name="图片 130" descr="scanPrin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scanPrint4"/>
                    <pic:cNvPicPr>
                      <a:picLocks noChangeAspect="1"/>
                    </pic:cNvPicPr>
                  </pic:nvPicPr>
                  <pic:blipFill>
                    <a:blip r:embed="rId73"/>
                    <a:stretch>
                      <a:fillRect/>
                    </a:stretch>
                  </pic:blipFill>
                  <pic:spPr>
                    <a:xfrm>
                      <a:off x="0" y="0"/>
                      <a:ext cx="5266055" cy="3469640"/>
                    </a:xfrm>
                    <a:prstGeom prst="rect">
                      <a:avLst/>
                    </a:prstGeom>
                  </pic:spPr>
                </pic:pic>
              </a:graphicData>
            </a:graphic>
          </wp:inline>
        </w:drawing>
      </w:r>
    </w:p>
    <w:p>
      <w:pPr>
        <w:spacing w:line="360" w:lineRule="auto"/>
        <w:jc w:val="both"/>
        <w:rPr>
          <w:sz w:val="24"/>
        </w:rPr>
      </w:pPr>
    </w:p>
    <w:p>
      <w:pPr>
        <w:spacing w:line="360" w:lineRule="auto"/>
        <w:jc w:val="both"/>
        <w:rPr>
          <w:sz w:val="24"/>
        </w:rPr>
      </w:pPr>
    </w:p>
    <w:p>
      <w:pPr>
        <w:spacing w:line="360" w:lineRule="auto"/>
        <w:jc w:val="both"/>
        <w:rPr>
          <w:sz w:val="24"/>
        </w:rPr>
      </w:pPr>
    </w:p>
    <w:p>
      <w:pPr>
        <w:spacing w:line="360" w:lineRule="auto"/>
        <w:jc w:val="both"/>
        <w:rPr>
          <w:sz w:val="24"/>
        </w:rPr>
      </w:pPr>
    </w:p>
    <w:p>
      <w:pPr>
        <w:spacing w:line="360" w:lineRule="auto"/>
        <w:jc w:val="both"/>
        <w:rPr>
          <w:sz w:val="24"/>
        </w:rPr>
      </w:pPr>
    </w:p>
    <w:p>
      <w:pPr>
        <w:spacing w:line="360" w:lineRule="auto"/>
        <w:jc w:val="both"/>
        <w:rPr>
          <w:sz w:val="24"/>
        </w:rPr>
      </w:pPr>
    </w:p>
    <w:p>
      <w:pPr>
        <w:spacing w:line="360" w:lineRule="auto"/>
        <w:jc w:val="both"/>
        <w:rPr>
          <w:sz w:val="24"/>
        </w:rPr>
      </w:pPr>
    </w:p>
    <w:p>
      <w:pPr>
        <w:spacing w:line="360" w:lineRule="auto"/>
        <w:jc w:val="both"/>
        <w:rPr>
          <w:sz w:val="24"/>
        </w:rPr>
      </w:pPr>
    </w:p>
    <w:p>
      <w:pPr>
        <w:spacing w:line="360" w:lineRule="auto"/>
        <w:jc w:val="both"/>
        <w:rPr>
          <w:sz w:val="24"/>
        </w:rPr>
      </w:pPr>
    </w:p>
    <w:p>
      <w:pPr>
        <w:spacing w:line="360" w:lineRule="auto"/>
        <w:jc w:val="both"/>
        <w:rPr>
          <w:sz w:val="24"/>
        </w:rPr>
      </w:pPr>
    </w:p>
    <w:p>
      <w:pPr>
        <w:spacing w:line="360" w:lineRule="auto"/>
        <w:jc w:val="both"/>
        <w:rPr>
          <w:sz w:val="24"/>
        </w:rPr>
      </w:pPr>
    </w:p>
    <w:p>
      <w:pPr>
        <w:spacing w:line="360" w:lineRule="auto"/>
        <w:jc w:val="both"/>
        <w:rPr>
          <w:sz w:val="24"/>
        </w:rPr>
      </w:pPr>
    </w:p>
    <w:p>
      <w:pPr>
        <w:spacing w:line="360" w:lineRule="auto"/>
        <w:jc w:val="both"/>
        <w:rPr>
          <w:sz w:val="24"/>
        </w:rPr>
      </w:pPr>
    </w:p>
    <w:p>
      <w:pPr>
        <w:pStyle w:val="3"/>
        <w:numPr>
          <w:ilvl w:val="1"/>
          <w:numId w:val="1"/>
        </w:numPr>
        <w:spacing w:line="360" w:lineRule="auto"/>
        <w:rPr>
          <w:rFonts w:asciiTheme="minorHAnsi" w:hAnsiTheme="minorHAnsi" w:eastAsiaTheme="minorEastAsia" w:cstheme="minorBidi"/>
          <w:sz w:val="36"/>
          <w:szCs w:val="44"/>
        </w:rPr>
      </w:pPr>
      <w:bookmarkStart w:id="34" w:name="_Toc25650"/>
      <w:r>
        <w:rPr>
          <w:rFonts w:hint="eastAsia" w:asciiTheme="minorHAnsi" w:hAnsiTheme="minorHAnsi" w:eastAsiaTheme="minorEastAsia" w:cstheme="minorBidi"/>
          <w:sz w:val="36"/>
          <w:szCs w:val="44"/>
          <w:lang w:val="en-US" w:eastAsia="zh-CN"/>
        </w:rPr>
        <w:t>管理执照</w:t>
      </w:r>
      <w:bookmarkEnd w:id="34"/>
    </w:p>
    <w:p>
      <w:pPr>
        <w:spacing w:line="360" w:lineRule="auto"/>
        <w:ind w:firstLine="420"/>
        <w:jc w:val="left"/>
        <w:rPr>
          <w:rFonts w:hint="eastAsia"/>
          <w:sz w:val="24"/>
        </w:rPr>
      </w:pPr>
      <w:r>
        <w:rPr>
          <w:rFonts w:hint="eastAsia"/>
          <w:sz w:val="24"/>
          <w:lang w:val="en-US" w:eastAsia="zh-CN"/>
        </w:rPr>
        <w:t>管理执照</w:t>
      </w:r>
      <w:r>
        <w:rPr>
          <w:rFonts w:hint="eastAsia"/>
          <w:sz w:val="24"/>
        </w:rPr>
        <w:t>中主要可以查看到与本手机当前APP已经下载了的执照有关的一些内容和操作，主要有：本机执照，</w:t>
      </w:r>
      <w:r>
        <w:rPr>
          <w:rFonts w:hint="eastAsia"/>
          <w:sz w:val="24"/>
          <w:lang w:val="en-US" w:eastAsia="zh-CN"/>
        </w:rPr>
        <w:t>密码管理</w:t>
      </w:r>
      <w:r>
        <w:rPr>
          <w:rFonts w:hint="eastAsia"/>
          <w:sz w:val="24"/>
        </w:rPr>
        <w:t>，删除执照</w:t>
      </w:r>
      <w:r>
        <w:rPr>
          <w:rFonts w:hint="eastAsia"/>
          <w:sz w:val="24"/>
          <w:lang w:eastAsia="zh-CN"/>
        </w:rPr>
        <w:t>、下载记录、授权记录、使用记录</w:t>
      </w:r>
      <w:r>
        <w:rPr>
          <w:rFonts w:hint="eastAsia"/>
          <w:sz w:val="24"/>
        </w:rPr>
        <w:t>等。</w:t>
      </w:r>
    </w:p>
    <w:p>
      <w:pPr>
        <w:pStyle w:val="4"/>
        <w:numPr>
          <w:ilvl w:val="2"/>
          <w:numId w:val="1"/>
        </w:numPr>
        <w:spacing w:line="360" w:lineRule="auto"/>
        <w:rPr>
          <w:rFonts w:hint="eastAsia"/>
          <w:sz w:val="24"/>
        </w:rPr>
      </w:pPr>
      <w:bookmarkStart w:id="35" w:name="_Toc7800"/>
      <w:r>
        <w:rPr>
          <w:rFonts w:hint="eastAsia"/>
          <w:sz w:val="24"/>
          <w:lang w:val="en-US" w:eastAsia="zh-CN"/>
        </w:rPr>
        <w:t>本机执照</w:t>
      </w:r>
      <w:bookmarkEnd w:id="35"/>
    </w:p>
    <w:p>
      <w:pPr>
        <w:spacing w:line="360" w:lineRule="auto"/>
        <w:ind w:firstLine="420"/>
        <w:jc w:val="left"/>
        <w:rPr>
          <w:sz w:val="24"/>
        </w:rPr>
      </w:pPr>
      <w:r>
        <w:rPr>
          <w:rFonts w:hint="eastAsia"/>
          <w:sz w:val="24"/>
        </w:rPr>
        <w:t>本</w:t>
      </w:r>
      <w:r>
        <w:rPr>
          <w:rFonts w:hint="eastAsia"/>
          <w:sz w:val="24"/>
          <w:lang w:val="en-US" w:eastAsia="zh-CN"/>
        </w:rPr>
        <w:t>手机</w:t>
      </w:r>
      <w:r>
        <w:rPr>
          <w:rFonts w:hint="eastAsia"/>
          <w:sz w:val="24"/>
        </w:rPr>
        <w:t>当前APP已下载的所有电子营业执照。点击“</w:t>
      </w:r>
      <w:r>
        <w:rPr>
          <w:rFonts w:hint="eastAsia"/>
          <w:sz w:val="24"/>
          <w:lang w:val="en-US" w:eastAsia="zh-CN"/>
        </w:rPr>
        <w:t>企业</w:t>
      </w:r>
      <w:r>
        <w:rPr>
          <w:rFonts w:hint="eastAsia"/>
          <w:sz w:val="24"/>
        </w:rPr>
        <w:t>名称”可以查看该执照的详细信息。</w:t>
      </w:r>
    </w:p>
    <w:p>
      <w:pPr>
        <w:spacing w:line="360" w:lineRule="auto"/>
        <w:ind w:firstLine="420"/>
        <w:jc w:val="center"/>
        <w:rPr>
          <w:rFonts w:hint="eastAsia" w:asciiTheme="minorEastAsia" w:hAnsiTheme="minorEastAsia" w:eastAsiaTheme="minorEastAsia" w:cstheme="minorEastAsia"/>
          <w:sz w:val="24"/>
          <w:lang w:eastAsia="zh-CN"/>
        </w:rPr>
      </w:pPr>
      <w:r>
        <w:rPr>
          <w:rFonts w:hint="eastAsia" w:asciiTheme="minorEastAsia" w:hAnsiTheme="minorEastAsia" w:cstheme="minorEastAsia"/>
          <w:sz w:val="24"/>
        </w:rPr>
        <w:drawing>
          <wp:inline distT="0" distB="0" distL="114300" distR="114300">
            <wp:extent cx="1847850" cy="4004310"/>
            <wp:effectExtent l="0" t="0" r="0" b="15240"/>
            <wp:docPr id="10" name="图片 10" descr="localL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localLic1"/>
                    <pic:cNvPicPr>
                      <a:picLocks noChangeAspect="1"/>
                    </pic:cNvPicPr>
                  </pic:nvPicPr>
                  <pic:blipFill>
                    <a:blip r:embed="rId74"/>
                    <a:stretch>
                      <a:fillRect/>
                    </a:stretch>
                  </pic:blipFill>
                  <pic:spPr>
                    <a:xfrm>
                      <a:off x="0" y="0"/>
                      <a:ext cx="1847850" cy="4004310"/>
                    </a:xfrm>
                    <a:prstGeom prst="rect">
                      <a:avLst/>
                    </a:prstGeom>
                  </pic:spPr>
                </pic:pic>
              </a:graphicData>
            </a:graphic>
          </wp:inline>
        </w:drawing>
      </w:r>
      <w:r>
        <w:rPr>
          <w:rFonts w:hint="eastAsia" w:asciiTheme="minorEastAsia" w:hAnsiTheme="minorEastAsia" w:cstheme="minorEastAsia"/>
          <w:sz w:val="24"/>
        </w:rPr>
        <w:t xml:space="preserve">  </w:t>
      </w:r>
      <w:r>
        <w:rPr>
          <w:rFonts w:hint="eastAsia" w:asciiTheme="minorEastAsia" w:hAnsiTheme="minorEastAsia" w:eastAsiaTheme="minorEastAsia" w:cstheme="minorEastAsia"/>
          <w:sz w:val="24"/>
          <w:lang w:eastAsia="zh-CN"/>
        </w:rPr>
        <w:drawing>
          <wp:inline distT="0" distB="0" distL="114300" distR="114300">
            <wp:extent cx="1853565" cy="4017010"/>
            <wp:effectExtent l="0" t="0" r="13335" b="2540"/>
            <wp:docPr id="132" name="图片 132" descr="localL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localLic2"/>
                    <pic:cNvPicPr>
                      <a:picLocks noChangeAspect="1"/>
                    </pic:cNvPicPr>
                  </pic:nvPicPr>
                  <pic:blipFill>
                    <a:blip r:embed="rId75"/>
                    <a:stretch>
                      <a:fillRect/>
                    </a:stretch>
                  </pic:blipFill>
                  <pic:spPr>
                    <a:xfrm>
                      <a:off x="0" y="0"/>
                      <a:ext cx="1853565" cy="4017010"/>
                    </a:xfrm>
                    <a:prstGeom prst="rect">
                      <a:avLst/>
                    </a:prstGeom>
                  </pic:spPr>
                </pic:pic>
              </a:graphicData>
            </a:graphic>
          </wp:inline>
        </w:drawing>
      </w: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pStyle w:val="4"/>
        <w:numPr>
          <w:ilvl w:val="2"/>
          <w:numId w:val="1"/>
        </w:numPr>
        <w:spacing w:line="360" w:lineRule="auto"/>
        <w:rPr>
          <w:rFonts w:hint="eastAsia"/>
          <w:sz w:val="24"/>
        </w:rPr>
      </w:pPr>
      <w:bookmarkStart w:id="36" w:name="_Toc30755"/>
      <w:r>
        <w:rPr>
          <w:rFonts w:hint="eastAsia"/>
          <w:sz w:val="24"/>
          <w:lang w:val="en-US" w:eastAsia="zh-CN"/>
        </w:rPr>
        <w:t>密码管理</w:t>
      </w:r>
      <w:bookmarkEnd w:id="36"/>
    </w:p>
    <w:p>
      <w:pPr>
        <w:pStyle w:val="21"/>
        <w:numPr>
          <w:ilvl w:val="0"/>
          <w:numId w:val="0"/>
        </w:numPr>
        <w:spacing w:line="360" w:lineRule="auto"/>
        <w:ind w:left="420" w:leftChars="0"/>
        <w:jc w:val="left"/>
        <w:rPr>
          <w:rFonts w:hint="default" w:eastAsiaTheme="minorEastAsia"/>
          <w:sz w:val="24"/>
          <w:lang w:val="en-US" w:eastAsia="zh-CN"/>
        </w:rPr>
      </w:pPr>
      <w:r>
        <w:rPr>
          <w:rFonts w:hint="eastAsia"/>
          <w:sz w:val="24"/>
          <w:lang w:val="en-US" w:eastAsia="zh-CN"/>
        </w:rPr>
        <w:t>1）修改密码</w:t>
      </w:r>
    </w:p>
    <w:p>
      <w:pPr>
        <w:spacing w:line="360" w:lineRule="auto"/>
        <w:ind w:firstLine="420"/>
        <w:jc w:val="left"/>
        <w:rPr>
          <w:sz w:val="24"/>
        </w:rPr>
      </w:pPr>
      <w:r>
        <w:rPr>
          <w:rFonts w:hint="eastAsia"/>
          <w:sz w:val="24"/>
        </w:rPr>
        <w:t>修改的是本手机当前APP已经下载的所有的执照的密码。分别输入旧密码和新密码，点击“确定”即可修改成功。密码修改成功后，下载新的执照时需要录入修改后的密码。</w:t>
      </w:r>
    </w:p>
    <w:p>
      <w:pPr>
        <w:spacing w:line="360" w:lineRule="auto"/>
        <w:ind w:firstLine="420"/>
        <w:jc w:val="center"/>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lang w:eastAsia="zh-CN"/>
        </w:rPr>
        <w:drawing>
          <wp:inline distT="0" distB="0" distL="114300" distR="114300">
            <wp:extent cx="1847850" cy="4004310"/>
            <wp:effectExtent l="0" t="0" r="0" b="15240"/>
            <wp:docPr id="77" name="图片 77" descr="82ffc08d94709d7636d1b82f54ee4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82ffc08d94709d7636d1b82f54ee4ce"/>
                    <pic:cNvPicPr>
                      <a:picLocks noChangeAspect="1"/>
                    </pic:cNvPicPr>
                  </pic:nvPicPr>
                  <pic:blipFill>
                    <a:blip r:embed="rId36"/>
                    <a:stretch>
                      <a:fillRect/>
                    </a:stretch>
                  </pic:blipFill>
                  <pic:spPr>
                    <a:xfrm>
                      <a:off x="0" y="0"/>
                      <a:ext cx="1847850" cy="4004310"/>
                    </a:xfrm>
                    <a:prstGeom prst="rect">
                      <a:avLst/>
                    </a:prstGeom>
                  </pic:spPr>
                </pic:pic>
              </a:graphicData>
            </a:graphic>
          </wp:inline>
        </w:drawing>
      </w: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pStyle w:val="21"/>
        <w:numPr>
          <w:ilvl w:val="0"/>
          <w:numId w:val="0"/>
        </w:numPr>
        <w:spacing w:line="360" w:lineRule="auto"/>
        <w:ind w:left="420" w:leftChars="0"/>
        <w:jc w:val="left"/>
        <w:rPr>
          <w:rFonts w:hint="default" w:eastAsiaTheme="minorEastAsia"/>
          <w:sz w:val="24"/>
          <w:lang w:val="en-US" w:eastAsia="zh-CN"/>
        </w:rPr>
      </w:pPr>
      <w:r>
        <w:rPr>
          <w:rFonts w:hint="eastAsia"/>
          <w:sz w:val="24"/>
          <w:lang w:val="en-US" w:eastAsia="zh-CN"/>
        </w:rPr>
        <w:t>2）找回密码</w:t>
      </w:r>
    </w:p>
    <w:p>
      <w:pPr>
        <w:spacing w:line="360" w:lineRule="auto"/>
        <w:ind w:firstLine="420"/>
        <w:jc w:val="left"/>
        <w:rPr>
          <w:sz w:val="24"/>
        </w:rPr>
      </w:pPr>
      <w:r>
        <w:rPr>
          <w:rFonts w:hint="eastAsia"/>
          <w:sz w:val="24"/>
          <w:lang w:val="en-US" w:eastAsia="zh-CN"/>
        </w:rPr>
        <w:t>在“密码管理-找回密码”中，可以重置执照密码，重置</w:t>
      </w:r>
      <w:r>
        <w:rPr>
          <w:rFonts w:hint="eastAsia"/>
          <w:sz w:val="24"/>
        </w:rPr>
        <w:t>的是本手机当前APP已经下载的所有的执照的密码。</w:t>
      </w:r>
      <w:r>
        <w:rPr>
          <w:rFonts w:hint="eastAsia"/>
          <w:sz w:val="24"/>
          <w:lang w:val="en-US" w:eastAsia="zh-CN"/>
        </w:rPr>
        <w:t>在重置密码前，需要先做实名认证，确认当前手机的执照持有人与操作人员是一致的，才可重置密码。</w:t>
      </w:r>
      <w:r>
        <w:rPr>
          <w:rFonts w:hint="eastAsia"/>
          <w:sz w:val="24"/>
        </w:rPr>
        <w:t>密码</w:t>
      </w:r>
      <w:r>
        <w:rPr>
          <w:rFonts w:hint="eastAsia"/>
          <w:sz w:val="24"/>
          <w:lang w:val="en-US" w:eastAsia="zh-CN"/>
        </w:rPr>
        <w:t>重置</w:t>
      </w:r>
      <w:r>
        <w:rPr>
          <w:rFonts w:hint="eastAsia"/>
          <w:sz w:val="24"/>
        </w:rPr>
        <w:t>成功后，下载新的执照时需要录入</w:t>
      </w:r>
      <w:r>
        <w:rPr>
          <w:rFonts w:hint="eastAsia"/>
          <w:sz w:val="24"/>
          <w:lang w:val="en-US" w:eastAsia="zh-CN"/>
        </w:rPr>
        <w:t>重置</w:t>
      </w:r>
      <w:r>
        <w:rPr>
          <w:rFonts w:hint="eastAsia"/>
          <w:sz w:val="24"/>
        </w:rPr>
        <w:t>后的密码。</w:t>
      </w:r>
    </w:p>
    <w:p>
      <w:pPr>
        <w:spacing w:line="360" w:lineRule="auto"/>
        <w:ind w:firstLine="420"/>
        <w:jc w:val="center"/>
        <w:rPr>
          <w:rFonts w:hint="default" w:asciiTheme="minorEastAsia" w:hAnsiTheme="minorEastAsia" w:eastAsiaTheme="minorEastAsia" w:cstheme="minorEastAsia"/>
          <w:sz w:val="24"/>
          <w:lang w:val="en-US" w:eastAsia="zh-CN"/>
        </w:rPr>
      </w:pPr>
      <w:r>
        <w:rPr>
          <w:rFonts w:hint="eastAsia" w:asciiTheme="minorEastAsia" w:hAnsiTheme="minorEastAsia" w:cstheme="minorEastAsia"/>
          <w:sz w:val="24"/>
          <w:lang w:val="en-US" w:eastAsia="zh-CN"/>
        </w:rPr>
        <w:drawing>
          <wp:inline distT="0" distB="0" distL="114300" distR="114300">
            <wp:extent cx="1792605" cy="3886200"/>
            <wp:effectExtent l="0" t="0" r="17145" b="0"/>
            <wp:docPr id="57" name="图片 57" descr="pinRes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pinReset1"/>
                    <pic:cNvPicPr>
                      <a:picLocks noChangeAspect="1"/>
                    </pic:cNvPicPr>
                  </pic:nvPicPr>
                  <pic:blipFill>
                    <a:blip r:embed="rId76"/>
                    <a:stretch>
                      <a:fillRect/>
                    </a:stretch>
                  </pic:blipFill>
                  <pic:spPr>
                    <a:xfrm>
                      <a:off x="0" y="0"/>
                      <a:ext cx="1792605" cy="3886200"/>
                    </a:xfrm>
                    <a:prstGeom prst="rect">
                      <a:avLst/>
                    </a:prstGeom>
                  </pic:spPr>
                </pic:pic>
              </a:graphicData>
            </a:graphic>
          </wp:inline>
        </w:drawing>
      </w:r>
      <w:r>
        <w:rPr>
          <w:rFonts w:hint="eastAsia" w:asciiTheme="minorEastAsia" w:hAnsiTheme="minorEastAsia" w:cstheme="minorEastAsia"/>
          <w:sz w:val="24"/>
          <w:lang w:val="en-US" w:eastAsia="zh-CN"/>
        </w:rPr>
        <w:t xml:space="preserve">  </w:t>
      </w:r>
      <w:r>
        <w:rPr>
          <w:rFonts w:hint="default" w:asciiTheme="minorEastAsia" w:hAnsiTheme="minorEastAsia" w:eastAsiaTheme="minorEastAsia" w:cstheme="minorEastAsia"/>
          <w:sz w:val="24"/>
          <w:lang w:val="en-US" w:eastAsia="zh-CN"/>
        </w:rPr>
        <w:drawing>
          <wp:inline distT="0" distB="0" distL="114300" distR="114300">
            <wp:extent cx="1786255" cy="3871595"/>
            <wp:effectExtent l="0" t="0" r="4445" b="14605"/>
            <wp:docPr id="99" name="图片 99" descr="84bda02350d7cc64bbc9915111a70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84bda02350d7cc64bbc9915111a70ea"/>
                    <pic:cNvPicPr>
                      <a:picLocks noChangeAspect="1"/>
                    </pic:cNvPicPr>
                  </pic:nvPicPr>
                  <pic:blipFill>
                    <a:blip r:embed="rId77"/>
                    <a:stretch>
                      <a:fillRect/>
                    </a:stretch>
                  </pic:blipFill>
                  <pic:spPr>
                    <a:xfrm>
                      <a:off x="0" y="0"/>
                      <a:ext cx="1786255" cy="3871595"/>
                    </a:xfrm>
                    <a:prstGeom prst="rect">
                      <a:avLst/>
                    </a:prstGeom>
                  </pic:spPr>
                </pic:pic>
              </a:graphicData>
            </a:graphic>
          </wp:inline>
        </w:drawing>
      </w: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pStyle w:val="4"/>
        <w:numPr>
          <w:ilvl w:val="2"/>
          <w:numId w:val="1"/>
        </w:numPr>
        <w:spacing w:line="360" w:lineRule="auto"/>
        <w:rPr>
          <w:rFonts w:hint="eastAsia"/>
          <w:sz w:val="24"/>
        </w:rPr>
      </w:pPr>
      <w:bookmarkStart w:id="37" w:name="_Toc9497"/>
      <w:r>
        <w:rPr>
          <w:rFonts w:hint="eastAsia"/>
          <w:sz w:val="24"/>
          <w:lang w:val="en-US" w:eastAsia="zh-CN"/>
        </w:rPr>
        <w:t>删除执照</w:t>
      </w:r>
      <w:bookmarkEnd w:id="37"/>
    </w:p>
    <w:p>
      <w:pPr>
        <w:spacing w:line="360" w:lineRule="auto"/>
        <w:ind w:firstLine="420"/>
        <w:jc w:val="left"/>
        <w:rPr>
          <w:rFonts w:hint="eastAsia" w:eastAsiaTheme="minorEastAsia"/>
          <w:sz w:val="24"/>
          <w:lang w:eastAsia="zh-CN"/>
        </w:rPr>
      </w:pPr>
      <w:r>
        <w:rPr>
          <w:rFonts w:hint="eastAsia"/>
          <w:sz w:val="24"/>
        </w:rPr>
        <w:t>选择需要删除的执照，并进行验证，验证成功后即可删除，该执照删除后</w:t>
      </w:r>
      <w:r>
        <w:rPr>
          <w:rFonts w:hint="eastAsia"/>
          <w:sz w:val="24"/>
          <w:lang w:eastAsia="zh-CN"/>
        </w:rPr>
        <w:t>，</w:t>
      </w:r>
      <w:r>
        <w:rPr>
          <w:rFonts w:hint="eastAsia"/>
          <w:sz w:val="24"/>
          <w:lang w:val="en-US" w:eastAsia="zh-CN"/>
        </w:rPr>
        <w:t>可再次实名认证后下载</w:t>
      </w:r>
      <w:r>
        <w:rPr>
          <w:rFonts w:hint="eastAsia"/>
          <w:sz w:val="24"/>
          <w:lang w:eastAsia="zh-CN"/>
        </w:rPr>
        <w:t>。</w:t>
      </w:r>
    </w:p>
    <w:p>
      <w:pPr>
        <w:spacing w:line="360" w:lineRule="auto"/>
        <w:ind w:firstLine="420"/>
        <w:jc w:val="center"/>
        <w:rPr>
          <w:rFonts w:hint="eastAsia" w:asciiTheme="minorEastAsia" w:hAnsiTheme="minorEastAsia" w:eastAsiaTheme="minorEastAsia" w:cstheme="minorEastAsia"/>
          <w:sz w:val="24"/>
          <w:lang w:eastAsia="zh-CN"/>
        </w:rPr>
      </w:pPr>
      <w:r>
        <w:rPr>
          <w:rFonts w:hint="eastAsia" w:asciiTheme="minorEastAsia" w:hAnsiTheme="minorEastAsia" w:cstheme="minorEastAsia"/>
          <w:sz w:val="24"/>
        </w:rPr>
        <w:drawing>
          <wp:inline distT="0" distB="0" distL="114300" distR="114300">
            <wp:extent cx="1916430" cy="4151630"/>
            <wp:effectExtent l="0" t="0" r="7620" b="1270"/>
            <wp:docPr id="146" name="图片 146" descr="deleteL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deleteLic1"/>
                    <pic:cNvPicPr>
                      <a:picLocks noChangeAspect="1"/>
                    </pic:cNvPicPr>
                  </pic:nvPicPr>
                  <pic:blipFill>
                    <a:blip r:embed="rId78"/>
                    <a:stretch>
                      <a:fillRect/>
                    </a:stretch>
                  </pic:blipFill>
                  <pic:spPr>
                    <a:xfrm>
                      <a:off x="0" y="0"/>
                      <a:ext cx="1916430" cy="4151630"/>
                    </a:xfrm>
                    <a:prstGeom prst="rect">
                      <a:avLst/>
                    </a:prstGeom>
                  </pic:spPr>
                </pic:pic>
              </a:graphicData>
            </a:graphic>
          </wp:inline>
        </w:drawing>
      </w:r>
      <w:r>
        <w:rPr>
          <w:rFonts w:hint="eastAsia" w:asciiTheme="minorEastAsia" w:hAnsiTheme="minorEastAsia" w:cstheme="minorEastAsia"/>
          <w:sz w:val="24"/>
        </w:rPr>
        <w:t xml:space="preserve">  </w:t>
      </w:r>
      <w:r>
        <w:rPr>
          <w:rFonts w:hint="eastAsia" w:asciiTheme="minorEastAsia" w:hAnsiTheme="minorEastAsia" w:eastAsiaTheme="minorEastAsia" w:cstheme="minorEastAsia"/>
          <w:sz w:val="24"/>
          <w:lang w:eastAsia="zh-CN"/>
        </w:rPr>
        <w:drawing>
          <wp:inline distT="0" distB="0" distL="114300" distR="114300">
            <wp:extent cx="1913890" cy="4150360"/>
            <wp:effectExtent l="0" t="0" r="10160" b="2540"/>
            <wp:docPr id="134" name="图片 134" descr="deleteL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deleteLic2"/>
                    <pic:cNvPicPr>
                      <a:picLocks noChangeAspect="1"/>
                    </pic:cNvPicPr>
                  </pic:nvPicPr>
                  <pic:blipFill>
                    <a:blip r:embed="rId79"/>
                    <a:stretch>
                      <a:fillRect/>
                    </a:stretch>
                  </pic:blipFill>
                  <pic:spPr>
                    <a:xfrm>
                      <a:off x="0" y="0"/>
                      <a:ext cx="1913890" cy="4150360"/>
                    </a:xfrm>
                    <a:prstGeom prst="rect">
                      <a:avLst/>
                    </a:prstGeom>
                  </pic:spPr>
                </pic:pic>
              </a:graphicData>
            </a:graphic>
          </wp:inline>
        </w:drawing>
      </w: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pStyle w:val="4"/>
        <w:numPr>
          <w:ilvl w:val="2"/>
          <w:numId w:val="1"/>
        </w:numPr>
        <w:spacing w:line="360" w:lineRule="auto"/>
        <w:rPr>
          <w:rFonts w:hint="eastAsia"/>
          <w:sz w:val="24"/>
        </w:rPr>
      </w:pPr>
      <w:bookmarkStart w:id="38" w:name="_Toc13832"/>
      <w:r>
        <w:rPr>
          <w:rFonts w:hint="eastAsia"/>
          <w:sz w:val="24"/>
          <w:lang w:eastAsia="zh-CN"/>
        </w:rPr>
        <w:t>下载记录</w:t>
      </w:r>
      <w:bookmarkEnd w:id="38"/>
    </w:p>
    <w:p>
      <w:pPr>
        <w:spacing w:line="360" w:lineRule="auto"/>
        <w:ind w:firstLine="420"/>
        <w:jc w:val="left"/>
        <w:rPr>
          <w:rFonts w:hint="eastAsia"/>
          <w:sz w:val="24"/>
          <w:lang w:val="en-US" w:eastAsia="zh-CN"/>
        </w:rPr>
      </w:pPr>
      <w:r>
        <w:rPr>
          <w:rFonts w:hint="eastAsia"/>
          <w:sz w:val="24"/>
          <w:lang w:eastAsia="zh-CN"/>
        </w:rPr>
        <w:t>法定代表人和证照管理员可以查询本企业所有的电子营业执照下载记录。</w:t>
      </w:r>
      <w:r>
        <w:rPr>
          <w:rFonts w:hint="eastAsia"/>
          <w:sz w:val="24"/>
        </w:rPr>
        <w:t>选择需要</w:t>
      </w:r>
      <w:r>
        <w:rPr>
          <w:rFonts w:hint="eastAsia"/>
          <w:sz w:val="24"/>
          <w:lang w:eastAsia="zh-CN"/>
        </w:rPr>
        <w:t>查询</w:t>
      </w:r>
      <w:r>
        <w:rPr>
          <w:rFonts w:hint="eastAsia"/>
          <w:sz w:val="24"/>
        </w:rPr>
        <w:t>的执照，并进行验证，验证成功后即可</w:t>
      </w:r>
      <w:r>
        <w:rPr>
          <w:rFonts w:hint="eastAsia"/>
          <w:sz w:val="24"/>
          <w:lang w:eastAsia="zh-CN"/>
        </w:rPr>
        <w:t>查询最近一年</w:t>
      </w:r>
      <w:r>
        <w:rPr>
          <w:rFonts w:hint="eastAsia"/>
          <w:sz w:val="24"/>
          <w:lang w:val="en-US" w:eastAsia="zh-CN"/>
        </w:rPr>
        <w:t>所有的电子营业执照下载记录，包括：法人下载执照、法人更新执照、法人删除执照、管理员下载执照、管理员更新执照、管理员删除执照、办事员下载授权书、办事员更新授权书、办事员删除授权书。</w:t>
      </w:r>
    </w:p>
    <w:p>
      <w:pPr>
        <w:spacing w:line="360" w:lineRule="auto"/>
        <w:ind w:firstLine="420"/>
        <w:jc w:val="left"/>
        <w:rPr>
          <w:rFonts w:hint="eastAsia"/>
          <w:sz w:val="24"/>
          <w:lang w:val="en-US" w:eastAsia="zh-CN"/>
        </w:rPr>
      </w:pPr>
      <w:r>
        <w:rPr>
          <w:rFonts w:hint="eastAsia"/>
          <w:sz w:val="24"/>
          <w:lang w:val="en-US" w:eastAsia="zh-CN"/>
        </w:rPr>
        <w:t>一次性最多显示10条查询记录，下滑加载更多。</w:t>
      </w:r>
    </w:p>
    <w:p>
      <w:pPr>
        <w:spacing w:line="360" w:lineRule="auto"/>
        <w:jc w:val="center"/>
        <w:rPr>
          <w:rFonts w:hint="default"/>
          <w:sz w:val="24"/>
          <w:lang w:val="en-US" w:eastAsia="zh-CN"/>
        </w:rPr>
      </w:pPr>
      <w:r>
        <w:rPr>
          <w:rFonts w:hint="default"/>
          <w:sz w:val="24"/>
          <w:lang w:val="en-US" w:eastAsia="zh-CN"/>
        </w:rPr>
        <w:drawing>
          <wp:inline distT="0" distB="0" distL="114300" distR="114300">
            <wp:extent cx="1870075" cy="4051935"/>
            <wp:effectExtent l="0" t="0" r="15875" b="5715"/>
            <wp:docPr id="103" name="图片 103" descr="下载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下载列表"/>
                    <pic:cNvPicPr>
                      <a:picLocks noChangeAspect="1"/>
                    </pic:cNvPicPr>
                  </pic:nvPicPr>
                  <pic:blipFill>
                    <a:blip r:embed="rId80"/>
                    <a:stretch>
                      <a:fillRect/>
                    </a:stretch>
                  </pic:blipFill>
                  <pic:spPr>
                    <a:xfrm>
                      <a:off x="0" y="0"/>
                      <a:ext cx="1870075" cy="4051935"/>
                    </a:xfrm>
                    <a:prstGeom prst="rect">
                      <a:avLst/>
                    </a:prstGeom>
                  </pic:spPr>
                </pic:pic>
              </a:graphicData>
            </a:graphic>
          </wp:inline>
        </w:drawing>
      </w: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numPr>
          <w:ilvl w:val="0"/>
          <w:numId w:val="12"/>
        </w:numPr>
        <w:spacing w:line="360" w:lineRule="auto"/>
        <w:ind w:firstLine="420"/>
        <w:jc w:val="left"/>
        <w:rPr>
          <w:rFonts w:hint="eastAsia"/>
          <w:sz w:val="24"/>
          <w:lang w:val="en-US" w:eastAsia="zh-CN"/>
        </w:rPr>
      </w:pPr>
      <w:r>
        <w:rPr>
          <w:rFonts w:hint="eastAsia"/>
          <w:sz w:val="24"/>
          <w:lang w:val="en-US" w:eastAsia="zh-CN"/>
        </w:rPr>
        <w:t>输入执照下载人员姓名，查询当前人员的所有下载记录。</w:t>
      </w:r>
    </w:p>
    <w:p>
      <w:pPr>
        <w:numPr>
          <w:ilvl w:val="0"/>
          <w:numId w:val="0"/>
        </w:numPr>
        <w:spacing w:line="360" w:lineRule="auto"/>
        <w:jc w:val="center"/>
        <w:rPr>
          <w:rFonts w:hint="eastAsia"/>
          <w:sz w:val="24"/>
          <w:lang w:val="en-US" w:eastAsia="zh-CN"/>
        </w:rPr>
      </w:pPr>
      <w:r>
        <w:rPr>
          <w:rFonts w:hint="eastAsia"/>
          <w:sz w:val="24"/>
          <w:lang w:val="en-US" w:eastAsia="zh-CN"/>
        </w:rPr>
        <w:drawing>
          <wp:inline distT="0" distB="0" distL="114300" distR="114300">
            <wp:extent cx="1859280" cy="4030345"/>
            <wp:effectExtent l="0" t="0" r="7620" b="8255"/>
            <wp:docPr id="105" name="图片 105" descr="下载人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下载人员"/>
                    <pic:cNvPicPr>
                      <a:picLocks noChangeAspect="1"/>
                    </pic:cNvPicPr>
                  </pic:nvPicPr>
                  <pic:blipFill>
                    <a:blip r:embed="rId81"/>
                    <a:stretch>
                      <a:fillRect/>
                    </a:stretch>
                  </pic:blipFill>
                  <pic:spPr>
                    <a:xfrm>
                      <a:off x="0" y="0"/>
                      <a:ext cx="1859280" cy="4030345"/>
                    </a:xfrm>
                    <a:prstGeom prst="rect">
                      <a:avLst/>
                    </a:prstGeom>
                  </pic:spPr>
                </pic:pic>
              </a:graphicData>
            </a:graphic>
          </wp:inline>
        </w:drawing>
      </w:r>
    </w:p>
    <w:p>
      <w:pPr>
        <w:numPr>
          <w:ilvl w:val="0"/>
          <w:numId w:val="12"/>
        </w:numPr>
        <w:spacing w:line="360" w:lineRule="auto"/>
        <w:ind w:firstLine="420"/>
        <w:jc w:val="left"/>
        <w:rPr>
          <w:rFonts w:hint="default"/>
          <w:sz w:val="24"/>
          <w:lang w:val="en-US" w:eastAsia="zh-CN"/>
        </w:rPr>
      </w:pPr>
      <w:r>
        <w:rPr>
          <w:rFonts w:hint="eastAsia"/>
          <w:sz w:val="24"/>
          <w:lang w:val="en-US" w:eastAsia="zh-CN"/>
        </w:rPr>
        <w:t>选择执照下载时间段，时间格式为“年月日时分秒”，查询该时间段本企业所有人员下载记录。</w:t>
      </w:r>
    </w:p>
    <w:p>
      <w:pPr>
        <w:numPr>
          <w:ilvl w:val="0"/>
          <w:numId w:val="0"/>
        </w:numPr>
        <w:spacing w:line="360" w:lineRule="auto"/>
        <w:jc w:val="center"/>
        <w:rPr>
          <w:rFonts w:hint="default"/>
          <w:sz w:val="24"/>
          <w:lang w:val="en-US" w:eastAsia="zh-CN"/>
        </w:rPr>
      </w:pPr>
      <w:r>
        <w:rPr>
          <w:rFonts w:hint="default"/>
          <w:sz w:val="24"/>
          <w:lang w:val="en-US" w:eastAsia="zh-CN"/>
        </w:rPr>
        <w:drawing>
          <wp:inline distT="0" distB="0" distL="114300" distR="114300">
            <wp:extent cx="1727200" cy="3743960"/>
            <wp:effectExtent l="0" t="0" r="6350" b="8890"/>
            <wp:docPr id="104" name="图片 104" descr="时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时间"/>
                    <pic:cNvPicPr>
                      <a:picLocks noChangeAspect="1"/>
                    </pic:cNvPicPr>
                  </pic:nvPicPr>
                  <pic:blipFill>
                    <a:blip r:embed="rId82"/>
                    <a:stretch>
                      <a:fillRect/>
                    </a:stretch>
                  </pic:blipFill>
                  <pic:spPr>
                    <a:xfrm>
                      <a:off x="0" y="0"/>
                      <a:ext cx="1727200" cy="3743960"/>
                    </a:xfrm>
                    <a:prstGeom prst="rect">
                      <a:avLst/>
                    </a:prstGeom>
                  </pic:spPr>
                </pic:pic>
              </a:graphicData>
            </a:graphic>
          </wp:inline>
        </w:drawing>
      </w:r>
    </w:p>
    <w:p>
      <w:pPr>
        <w:pStyle w:val="4"/>
        <w:numPr>
          <w:ilvl w:val="2"/>
          <w:numId w:val="1"/>
        </w:numPr>
        <w:spacing w:line="360" w:lineRule="auto"/>
        <w:rPr>
          <w:rFonts w:hint="eastAsia"/>
          <w:sz w:val="24"/>
        </w:rPr>
      </w:pPr>
      <w:bookmarkStart w:id="39" w:name="_Toc10941"/>
      <w:r>
        <w:rPr>
          <w:rFonts w:hint="eastAsia"/>
          <w:sz w:val="24"/>
          <w:lang w:eastAsia="zh-CN"/>
        </w:rPr>
        <w:t>授权记录</w:t>
      </w:r>
      <w:bookmarkEnd w:id="39"/>
    </w:p>
    <w:p>
      <w:pPr>
        <w:spacing w:line="360" w:lineRule="auto"/>
        <w:ind w:firstLine="420"/>
        <w:jc w:val="left"/>
        <w:rPr>
          <w:rFonts w:hint="eastAsia"/>
          <w:sz w:val="24"/>
          <w:lang w:val="en-US" w:eastAsia="zh-CN"/>
        </w:rPr>
      </w:pPr>
      <w:r>
        <w:rPr>
          <w:rFonts w:hint="eastAsia"/>
          <w:sz w:val="24"/>
          <w:lang w:eastAsia="zh-CN"/>
        </w:rPr>
        <w:t>法定代表人和证照管理员可以查询本企业所有的电子营业执照授权记录。</w:t>
      </w:r>
      <w:r>
        <w:rPr>
          <w:rFonts w:hint="eastAsia"/>
          <w:sz w:val="24"/>
        </w:rPr>
        <w:t>选择需要</w:t>
      </w:r>
      <w:r>
        <w:rPr>
          <w:rFonts w:hint="eastAsia"/>
          <w:sz w:val="24"/>
          <w:lang w:eastAsia="zh-CN"/>
        </w:rPr>
        <w:t>查询</w:t>
      </w:r>
      <w:r>
        <w:rPr>
          <w:rFonts w:hint="eastAsia"/>
          <w:sz w:val="24"/>
        </w:rPr>
        <w:t>的执照，并进行验证，验证成功后即可</w:t>
      </w:r>
      <w:r>
        <w:rPr>
          <w:rFonts w:hint="eastAsia"/>
          <w:sz w:val="24"/>
          <w:lang w:eastAsia="zh-CN"/>
        </w:rPr>
        <w:t>查询最近一年</w:t>
      </w:r>
      <w:r>
        <w:rPr>
          <w:rFonts w:hint="eastAsia"/>
          <w:sz w:val="24"/>
          <w:lang w:val="en-US" w:eastAsia="zh-CN"/>
        </w:rPr>
        <w:t>所有的电子营业执照授权记录，包括：增加管理员、更新管理员、删除管理员增加办事员、更新办事员、删除办事员、增加办事员授权、删除办事员授权。</w:t>
      </w:r>
    </w:p>
    <w:p>
      <w:pPr>
        <w:spacing w:line="360" w:lineRule="auto"/>
        <w:ind w:firstLine="420"/>
        <w:jc w:val="left"/>
        <w:rPr>
          <w:rFonts w:hint="eastAsia"/>
          <w:sz w:val="24"/>
          <w:lang w:val="en-US" w:eastAsia="zh-CN"/>
        </w:rPr>
      </w:pPr>
      <w:r>
        <w:rPr>
          <w:rFonts w:hint="eastAsia"/>
          <w:sz w:val="24"/>
          <w:lang w:val="en-US" w:eastAsia="zh-CN"/>
        </w:rPr>
        <w:t>一次性最多显示10条查询记录，下滑加载更多。</w:t>
      </w:r>
    </w:p>
    <w:p>
      <w:pPr>
        <w:spacing w:line="360" w:lineRule="auto"/>
        <w:jc w:val="center"/>
        <w:rPr>
          <w:rFonts w:hint="default"/>
          <w:sz w:val="24"/>
          <w:lang w:val="en-US" w:eastAsia="zh-CN"/>
        </w:rPr>
      </w:pPr>
      <w:r>
        <w:rPr>
          <w:rFonts w:hint="default"/>
          <w:sz w:val="24"/>
          <w:lang w:val="en-US" w:eastAsia="zh-CN"/>
        </w:rPr>
        <w:drawing>
          <wp:inline distT="0" distB="0" distL="114300" distR="114300">
            <wp:extent cx="1863090" cy="4039235"/>
            <wp:effectExtent l="0" t="0" r="3810" b="18415"/>
            <wp:docPr id="106" name="图片 106" descr="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列表"/>
                    <pic:cNvPicPr>
                      <a:picLocks noChangeAspect="1"/>
                    </pic:cNvPicPr>
                  </pic:nvPicPr>
                  <pic:blipFill>
                    <a:blip r:embed="rId83"/>
                    <a:stretch>
                      <a:fillRect/>
                    </a:stretch>
                  </pic:blipFill>
                  <pic:spPr>
                    <a:xfrm>
                      <a:off x="0" y="0"/>
                      <a:ext cx="1863090" cy="4039235"/>
                    </a:xfrm>
                    <a:prstGeom prst="rect">
                      <a:avLst/>
                    </a:prstGeom>
                  </pic:spPr>
                </pic:pic>
              </a:graphicData>
            </a:graphic>
          </wp:inline>
        </w:drawing>
      </w: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numPr>
          <w:ilvl w:val="0"/>
          <w:numId w:val="13"/>
        </w:numPr>
        <w:spacing w:line="360" w:lineRule="auto"/>
        <w:ind w:firstLine="420"/>
        <w:jc w:val="left"/>
        <w:rPr>
          <w:rFonts w:hint="eastAsia"/>
          <w:sz w:val="24"/>
          <w:lang w:val="en-US" w:eastAsia="zh-CN"/>
        </w:rPr>
      </w:pPr>
      <w:r>
        <w:rPr>
          <w:rFonts w:hint="eastAsia"/>
          <w:sz w:val="24"/>
          <w:lang w:val="en-US" w:eastAsia="zh-CN"/>
        </w:rPr>
        <w:t>选择人员类型：授权人、被授权人，并输入人员姓名，查询当前人员的所有授权记录。</w:t>
      </w:r>
    </w:p>
    <w:p>
      <w:pPr>
        <w:numPr>
          <w:ilvl w:val="0"/>
          <w:numId w:val="0"/>
        </w:numPr>
        <w:spacing w:line="360" w:lineRule="auto"/>
        <w:jc w:val="center"/>
        <w:rPr>
          <w:rFonts w:hint="eastAsia"/>
          <w:sz w:val="24"/>
          <w:lang w:val="en-US" w:eastAsia="zh-CN"/>
        </w:rPr>
      </w:pPr>
      <w:r>
        <w:rPr>
          <w:rFonts w:hint="eastAsia"/>
          <w:sz w:val="24"/>
          <w:lang w:val="en-US" w:eastAsia="zh-CN"/>
        </w:rPr>
        <w:drawing>
          <wp:inline distT="0" distB="0" distL="114300" distR="114300">
            <wp:extent cx="1714500" cy="3717925"/>
            <wp:effectExtent l="0" t="0" r="0" b="15875"/>
            <wp:docPr id="107" name="图片 107" descr="人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人员"/>
                    <pic:cNvPicPr>
                      <a:picLocks noChangeAspect="1"/>
                    </pic:cNvPicPr>
                  </pic:nvPicPr>
                  <pic:blipFill>
                    <a:blip r:embed="rId84"/>
                    <a:stretch>
                      <a:fillRect/>
                    </a:stretch>
                  </pic:blipFill>
                  <pic:spPr>
                    <a:xfrm>
                      <a:off x="0" y="0"/>
                      <a:ext cx="1714500" cy="3717925"/>
                    </a:xfrm>
                    <a:prstGeom prst="rect">
                      <a:avLst/>
                    </a:prstGeom>
                  </pic:spPr>
                </pic:pic>
              </a:graphicData>
            </a:graphic>
          </wp:inline>
        </w:drawing>
      </w:r>
    </w:p>
    <w:p>
      <w:pPr>
        <w:numPr>
          <w:ilvl w:val="0"/>
          <w:numId w:val="13"/>
        </w:numPr>
        <w:spacing w:line="360" w:lineRule="auto"/>
        <w:ind w:firstLine="420"/>
        <w:jc w:val="left"/>
        <w:rPr>
          <w:rFonts w:hint="default"/>
          <w:sz w:val="24"/>
          <w:lang w:val="en-US" w:eastAsia="zh-CN"/>
        </w:rPr>
      </w:pPr>
      <w:r>
        <w:rPr>
          <w:rFonts w:hint="eastAsia"/>
          <w:sz w:val="24"/>
          <w:lang w:val="en-US" w:eastAsia="zh-CN"/>
        </w:rPr>
        <w:t>选择执照授权时间段，时间格式为“年月日时分秒”，查询该时间段本企业所有人员授权记录。</w:t>
      </w:r>
    </w:p>
    <w:p>
      <w:pPr>
        <w:numPr>
          <w:ilvl w:val="0"/>
          <w:numId w:val="0"/>
        </w:numPr>
        <w:spacing w:line="360" w:lineRule="auto"/>
        <w:jc w:val="center"/>
        <w:rPr>
          <w:rFonts w:hint="default"/>
          <w:sz w:val="24"/>
          <w:lang w:val="en-US" w:eastAsia="zh-CN"/>
        </w:rPr>
      </w:pPr>
      <w:r>
        <w:rPr>
          <w:rFonts w:hint="default"/>
          <w:sz w:val="24"/>
          <w:lang w:val="en-US" w:eastAsia="zh-CN"/>
        </w:rPr>
        <w:drawing>
          <wp:inline distT="0" distB="0" distL="114300" distR="114300">
            <wp:extent cx="1717675" cy="3723005"/>
            <wp:effectExtent l="0" t="0" r="15875" b="10795"/>
            <wp:docPr id="108" name="图片 108" descr="时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时间"/>
                    <pic:cNvPicPr>
                      <a:picLocks noChangeAspect="1"/>
                    </pic:cNvPicPr>
                  </pic:nvPicPr>
                  <pic:blipFill>
                    <a:blip r:embed="rId85"/>
                    <a:stretch>
                      <a:fillRect/>
                    </a:stretch>
                  </pic:blipFill>
                  <pic:spPr>
                    <a:xfrm>
                      <a:off x="0" y="0"/>
                      <a:ext cx="1717675" cy="3723005"/>
                    </a:xfrm>
                    <a:prstGeom prst="rect">
                      <a:avLst/>
                    </a:prstGeom>
                  </pic:spPr>
                </pic:pic>
              </a:graphicData>
            </a:graphic>
          </wp:inline>
        </w:drawing>
      </w:r>
    </w:p>
    <w:p>
      <w:pPr>
        <w:numPr>
          <w:ilvl w:val="0"/>
          <w:numId w:val="0"/>
        </w:numPr>
        <w:spacing w:line="360" w:lineRule="auto"/>
        <w:jc w:val="center"/>
        <w:rPr>
          <w:rFonts w:hint="default"/>
          <w:sz w:val="24"/>
          <w:lang w:val="en-US" w:eastAsia="zh-CN"/>
        </w:rPr>
      </w:pPr>
    </w:p>
    <w:p>
      <w:pPr>
        <w:numPr>
          <w:ilvl w:val="0"/>
          <w:numId w:val="13"/>
        </w:numPr>
        <w:spacing w:line="360" w:lineRule="auto"/>
        <w:ind w:firstLine="420"/>
        <w:jc w:val="left"/>
        <w:rPr>
          <w:rFonts w:hint="default"/>
          <w:sz w:val="24"/>
          <w:lang w:val="en-US" w:eastAsia="zh-CN"/>
        </w:rPr>
      </w:pPr>
      <w:r>
        <w:rPr>
          <w:rFonts w:hint="eastAsia"/>
          <w:sz w:val="24"/>
          <w:lang w:val="en-US" w:eastAsia="zh-CN"/>
        </w:rPr>
        <w:t>选择执照授权操作类型，包括：增加管理员、更新管理员、删除管理员、增加办事员、更新办事员、删除办事员、增加办事员授权、删除办事员授权，查询当前操作类型对应的所有执照授权记录。</w:t>
      </w:r>
    </w:p>
    <w:p>
      <w:pPr>
        <w:spacing w:line="360" w:lineRule="auto"/>
        <w:jc w:val="center"/>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lang w:eastAsia="zh-CN"/>
        </w:rPr>
        <w:drawing>
          <wp:inline distT="0" distB="0" distL="114300" distR="114300">
            <wp:extent cx="1701800" cy="3688715"/>
            <wp:effectExtent l="0" t="0" r="12700" b="6985"/>
            <wp:docPr id="111" name="图片 111" descr="类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类型"/>
                    <pic:cNvPicPr>
                      <a:picLocks noChangeAspect="1"/>
                    </pic:cNvPicPr>
                  </pic:nvPicPr>
                  <pic:blipFill>
                    <a:blip r:embed="rId86"/>
                    <a:stretch>
                      <a:fillRect/>
                    </a:stretch>
                  </pic:blipFill>
                  <pic:spPr>
                    <a:xfrm>
                      <a:off x="0" y="0"/>
                      <a:ext cx="1701800" cy="3688715"/>
                    </a:xfrm>
                    <a:prstGeom prst="rect">
                      <a:avLst/>
                    </a:prstGeom>
                  </pic:spPr>
                </pic:pic>
              </a:graphicData>
            </a:graphic>
          </wp:inline>
        </w:drawing>
      </w:r>
    </w:p>
    <w:p>
      <w:pPr>
        <w:spacing w:line="360" w:lineRule="auto"/>
        <w:jc w:val="center"/>
        <w:rPr>
          <w:rFonts w:hint="eastAsia"/>
          <w:sz w:val="24"/>
          <w:lang w:val="en-US" w:eastAsia="zh-CN"/>
        </w:rPr>
      </w:pPr>
    </w:p>
    <w:p>
      <w:pPr>
        <w:spacing w:line="360" w:lineRule="auto"/>
        <w:jc w:val="center"/>
        <w:rPr>
          <w:rFonts w:hint="eastAsia"/>
          <w:sz w:val="24"/>
          <w:lang w:val="en-US" w:eastAsia="zh-CN"/>
        </w:rPr>
      </w:pPr>
    </w:p>
    <w:p>
      <w:pPr>
        <w:spacing w:line="360" w:lineRule="auto"/>
        <w:jc w:val="center"/>
        <w:rPr>
          <w:rFonts w:hint="eastAsia"/>
          <w:sz w:val="24"/>
          <w:lang w:val="en-US" w:eastAsia="zh-CN"/>
        </w:rPr>
      </w:pPr>
    </w:p>
    <w:p>
      <w:pPr>
        <w:spacing w:line="360" w:lineRule="auto"/>
        <w:jc w:val="center"/>
        <w:rPr>
          <w:rFonts w:hint="eastAsia"/>
          <w:sz w:val="24"/>
          <w:lang w:val="en-US" w:eastAsia="zh-CN"/>
        </w:rPr>
      </w:pPr>
    </w:p>
    <w:p>
      <w:pPr>
        <w:spacing w:line="360" w:lineRule="auto"/>
        <w:jc w:val="center"/>
        <w:rPr>
          <w:rFonts w:hint="eastAsia"/>
          <w:sz w:val="24"/>
          <w:lang w:val="en-US" w:eastAsia="zh-CN"/>
        </w:rPr>
      </w:pPr>
    </w:p>
    <w:p>
      <w:pPr>
        <w:spacing w:line="360" w:lineRule="auto"/>
        <w:jc w:val="center"/>
        <w:rPr>
          <w:rFonts w:hint="eastAsia"/>
          <w:sz w:val="24"/>
          <w:lang w:val="en-US" w:eastAsia="zh-CN"/>
        </w:rPr>
      </w:pPr>
    </w:p>
    <w:p>
      <w:pPr>
        <w:spacing w:line="360" w:lineRule="auto"/>
        <w:jc w:val="center"/>
        <w:rPr>
          <w:rFonts w:hint="eastAsia"/>
          <w:sz w:val="24"/>
          <w:lang w:val="en-US" w:eastAsia="zh-CN"/>
        </w:rPr>
      </w:pPr>
    </w:p>
    <w:p>
      <w:pPr>
        <w:spacing w:line="360" w:lineRule="auto"/>
        <w:jc w:val="center"/>
        <w:rPr>
          <w:rFonts w:hint="eastAsia"/>
          <w:sz w:val="24"/>
          <w:lang w:val="en-US" w:eastAsia="zh-CN"/>
        </w:rPr>
      </w:pPr>
    </w:p>
    <w:p>
      <w:pPr>
        <w:spacing w:line="360" w:lineRule="auto"/>
        <w:jc w:val="center"/>
        <w:rPr>
          <w:rFonts w:hint="eastAsia"/>
          <w:sz w:val="24"/>
          <w:lang w:val="en-US" w:eastAsia="zh-CN"/>
        </w:rPr>
      </w:pPr>
    </w:p>
    <w:p>
      <w:pPr>
        <w:spacing w:line="360" w:lineRule="auto"/>
        <w:jc w:val="center"/>
        <w:rPr>
          <w:rFonts w:hint="eastAsia"/>
          <w:sz w:val="24"/>
          <w:lang w:val="en-US" w:eastAsia="zh-CN"/>
        </w:rPr>
      </w:pPr>
    </w:p>
    <w:p>
      <w:pPr>
        <w:spacing w:line="360" w:lineRule="auto"/>
        <w:jc w:val="center"/>
        <w:rPr>
          <w:rFonts w:hint="eastAsia"/>
          <w:sz w:val="24"/>
          <w:lang w:val="en-US" w:eastAsia="zh-CN"/>
        </w:rPr>
      </w:pPr>
    </w:p>
    <w:p>
      <w:pPr>
        <w:pStyle w:val="4"/>
        <w:numPr>
          <w:ilvl w:val="2"/>
          <w:numId w:val="1"/>
        </w:numPr>
        <w:spacing w:line="360" w:lineRule="auto"/>
        <w:rPr>
          <w:rFonts w:hint="eastAsia"/>
          <w:sz w:val="24"/>
        </w:rPr>
      </w:pPr>
      <w:bookmarkStart w:id="40" w:name="_Toc18755"/>
      <w:r>
        <w:rPr>
          <w:rFonts w:hint="eastAsia"/>
          <w:sz w:val="24"/>
          <w:lang w:eastAsia="zh-CN"/>
        </w:rPr>
        <w:t>使用记录</w:t>
      </w:r>
      <w:bookmarkEnd w:id="40"/>
    </w:p>
    <w:p>
      <w:pPr>
        <w:spacing w:line="360" w:lineRule="auto"/>
        <w:ind w:firstLine="420"/>
        <w:jc w:val="left"/>
        <w:rPr>
          <w:rFonts w:hint="eastAsia"/>
          <w:sz w:val="24"/>
          <w:lang w:val="en-US" w:eastAsia="zh-CN"/>
        </w:rPr>
      </w:pPr>
      <w:r>
        <w:rPr>
          <w:rFonts w:hint="eastAsia"/>
          <w:sz w:val="24"/>
          <w:lang w:eastAsia="zh-CN"/>
        </w:rPr>
        <w:t>法定代表人和证照管理员可以查询本企业所有的电子营业执照使用记录。</w:t>
      </w:r>
      <w:r>
        <w:rPr>
          <w:rFonts w:hint="eastAsia"/>
          <w:sz w:val="24"/>
        </w:rPr>
        <w:t>选择需要</w:t>
      </w:r>
      <w:r>
        <w:rPr>
          <w:rFonts w:hint="eastAsia"/>
          <w:sz w:val="24"/>
          <w:lang w:eastAsia="zh-CN"/>
        </w:rPr>
        <w:t>查询</w:t>
      </w:r>
      <w:r>
        <w:rPr>
          <w:rFonts w:hint="eastAsia"/>
          <w:sz w:val="24"/>
        </w:rPr>
        <w:t>的执照，并进行验证，验证成功后即可</w:t>
      </w:r>
      <w:r>
        <w:rPr>
          <w:rFonts w:hint="eastAsia"/>
          <w:sz w:val="24"/>
          <w:lang w:eastAsia="zh-CN"/>
        </w:rPr>
        <w:t>查询最近</w:t>
      </w:r>
      <w:r>
        <w:rPr>
          <w:rFonts w:hint="eastAsia"/>
          <w:sz w:val="24"/>
          <w:lang w:val="en-US" w:eastAsia="zh-CN"/>
        </w:rPr>
        <w:t>30天所有的电子营业执照使用记录，包括：扫码登录、电子签名、扫码出示、手机扫码执照、业务扫码执照、出示执照、扫码打印。</w:t>
      </w:r>
    </w:p>
    <w:p>
      <w:pPr>
        <w:spacing w:line="360" w:lineRule="auto"/>
        <w:ind w:firstLine="420"/>
        <w:jc w:val="left"/>
        <w:rPr>
          <w:rFonts w:hint="eastAsia"/>
          <w:sz w:val="24"/>
          <w:lang w:val="en-US" w:eastAsia="zh-CN"/>
        </w:rPr>
      </w:pPr>
      <w:r>
        <w:rPr>
          <w:rFonts w:hint="eastAsia"/>
          <w:sz w:val="24"/>
          <w:lang w:val="en-US" w:eastAsia="zh-CN"/>
        </w:rPr>
        <w:t>一次性最多显示10条查询记录，下滑加载更多。</w:t>
      </w:r>
    </w:p>
    <w:p>
      <w:pPr>
        <w:spacing w:line="360" w:lineRule="auto"/>
        <w:jc w:val="center"/>
        <w:rPr>
          <w:rFonts w:hint="default"/>
          <w:sz w:val="24"/>
          <w:lang w:val="en-US" w:eastAsia="zh-CN"/>
        </w:rPr>
      </w:pPr>
      <w:r>
        <w:rPr>
          <w:rFonts w:hint="default"/>
          <w:sz w:val="24"/>
          <w:lang w:val="en-US" w:eastAsia="zh-CN"/>
        </w:rPr>
        <w:drawing>
          <wp:inline distT="0" distB="0" distL="114300" distR="114300">
            <wp:extent cx="1868805" cy="4051300"/>
            <wp:effectExtent l="0" t="0" r="17145" b="6350"/>
            <wp:docPr id="64" name="图片 64" descr="1614771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614771163(1)"/>
                    <pic:cNvPicPr>
                      <a:picLocks noChangeAspect="1"/>
                    </pic:cNvPicPr>
                  </pic:nvPicPr>
                  <pic:blipFill>
                    <a:blip r:embed="rId87"/>
                    <a:stretch>
                      <a:fillRect/>
                    </a:stretch>
                  </pic:blipFill>
                  <pic:spPr>
                    <a:xfrm>
                      <a:off x="0" y="0"/>
                      <a:ext cx="1868805" cy="4051300"/>
                    </a:xfrm>
                    <a:prstGeom prst="rect">
                      <a:avLst/>
                    </a:prstGeom>
                  </pic:spPr>
                </pic:pic>
              </a:graphicData>
            </a:graphic>
          </wp:inline>
        </w:drawing>
      </w: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numPr>
          <w:ilvl w:val="0"/>
          <w:numId w:val="14"/>
        </w:numPr>
        <w:spacing w:line="360" w:lineRule="auto"/>
        <w:ind w:firstLine="420"/>
        <w:jc w:val="left"/>
        <w:rPr>
          <w:rFonts w:hint="eastAsia"/>
          <w:sz w:val="24"/>
          <w:lang w:val="en-US" w:eastAsia="zh-CN"/>
        </w:rPr>
      </w:pPr>
      <w:r>
        <w:rPr>
          <w:rFonts w:hint="eastAsia"/>
          <w:sz w:val="24"/>
          <w:lang w:val="en-US" w:eastAsia="zh-CN"/>
        </w:rPr>
        <w:t>输入执照使用人员姓名，查询当前人员的所有办事记录。</w:t>
      </w:r>
    </w:p>
    <w:p>
      <w:pPr>
        <w:numPr>
          <w:ilvl w:val="0"/>
          <w:numId w:val="0"/>
        </w:numPr>
        <w:spacing w:line="360" w:lineRule="auto"/>
        <w:jc w:val="center"/>
        <w:rPr>
          <w:rFonts w:hint="eastAsia"/>
          <w:sz w:val="24"/>
          <w:lang w:val="en-US" w:eastAsia="zh-CN"/>
        </w:rPr>
      </w:pPr>
      <w:r>
        <w:rPr>
          <w:rFonts w:hint="eastAsia"/>
          <w:sz w:val="24"/>
          <w:lang w:val="en-US" w:eastAsia="zh-CN"/>
        </w:rPr>
        <w:drawing>
          <wp:inline distT="0" distB="0" distL="114300" distR="114300">
            <wp:extent cx="1860550" cy="4032885"/>
            <wp:effectExtent l="0" t="0" r="6350" b="5715"/>
            <wp:docPr id="78" name="图片 78" descr="9bd0c1d1c5cf5ef82efd1358c3b3f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9bd0c1d1c5cf5ef82efd1358c3b3f5c"/>
                    <pic:cNvPicPr>
                      <a:picLocks noChangeAspect="1"/>
                    </pic:cNvPicPr>
                  </pic:nvPicPr>
                  <pic:blipFill>
                    <a:blip r:embed="rId88"/>
                    <a:stretch>
                      <a:fillRect/>
                    </a:stretch>
                  </pic:blipFill>
                  <pic:spPr>
                    <a:xfrm>
                      <a:off x="0" y="0"/>
                      <a:ext cx="1860550" cy="4032885"/>
                    </a:xfrm>
                    <a:prstGeom prst="rect">
                      <a:avLst/>
                    </a:prstGeom>
                  </pic:spPr>
                </pic:pic>
              </a:graphicData>
            </a:graphic>
          </wp:inline>
        </w:drawing>
      </w:r>
    </w:p>
    <w:p>
      <w:pPr>
        <w:numPr>
          <w:ilvl w:val="0"/>
          <w:numId w:val="14"/>
        </w:numPr>
        <w:spacing w:line="360" w:lineRule="auto"/>
        <w:ind w:firstLine="420"/>
        <w:jc w:val="left"/>
        <w:rPr>
          <w:rFonts w:hint="default"/>
          <w:sz w:val="24"/>
          <w:lang w:val="en-US" w:eastAsia="zh-CN"/>
        </w:rPr>
      </w:pPr>
      <w:r>
        <w:rPr>
          <w:rFonts w:hint="eastAsia"/>
          <w:sz w:val="24"/>
          <w:lang w:val="en-US" w:eastAsia="zh-CN"/>
        </w:rPr>
        <w:t>选择执照使用时间段，时间格式为“年月日时分秒”，查询该时间段本企业所有人员办事记录。</w:t>
      </w:r>
    </w:p>
    <w:p>
      <w:pPr>
        <w:numPr>
          <w:ilvl w:val="0"/>
          <w:numId w:val="0"/>
        </w:numPr>
        <w:spacing w:line="360" w:lineRule="auto"/>
        <w:jc w:val="center"/>
        <w:rPr>
          <w:rFonts w:hint="default"/>
          <w:sz w:val="24"/>
          <w:lang w:val="en-US" w:eastAsia="zh-CN"/>
        </w:rPr>
      </w:pPr>
      <w:r>
        <w:rPr>
          <w:rFonts w:hint="eastAsia"/>
          <w:sz w:val="24"/>
          <w:lang w:val="en-US" w:eastAsia="zh-CN"/>
        </w:rPr>
        <w:drawing>
          <wp:inline distT="0" distB="0" distL="114300" distR="114300">
            <wp:extent cx="1724025" cy="3738245"/>
            <wp:effectExtent l="0" t="0" r="9525" b="14605"/>
            <wp:docPr id="79" name="图片 79" descr="9892eb8f9a30f128f02b7f1d8b551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9892eb8f9a30f128f02b7f1d8b5518b"/>
                    <pic:cNvPicPr>
                      <a:picLocks noChangeAspect="1"/>
                    </pic:cNvPicPr>
                  </pic:nvPicPr>
                  <pic:blipFill>
                    <a:blip r:embed="rId89"/>
                    <a:stretch>
                      <a:fillRect/>
                    </a:stretch>
                  </pic:blipFill>
                  <pic:spPr>
                    <a:xfrm>
                      <a:off x="0" y="0"/>
                      <a:ext cx="1724025" cy="3738245"/>
                    </a:xfrm>
                    <a:prstGeom prst="rect">
                      <a:avLst/>
                    </a:prstGeom>
                  </pic:spPr>
                </pic:pic>
              </a:graphicData>
            </a:graphic>
          </wp:inline>
        </w:drawing>
      </w:r>
    </w:p>
    <w:p>
      <w:pPr>
        <w:numPr>
          <w:ilvl w:val="0"/>
          <w:numId w:val="14"/>
        </w:numPr>
        <w:spacing w:line="360" w:lineRule="auto"/>
        <w:ind w:firstLine="420"/>
        <w:jc w:val="left"/>
        <w:rPr>
          <w:rFonts w:hint="default"/>
          <w:sz w:val="24"/>
          <w:lang w:val="en-US" w:eastAsia="zh-CN"/>
        </w:rPr>
      </w:pPr>
      <w:r>
        <w:rPr>
          <w:rFonts w:hint="eastAsia"/>
          <w:sz w:val="24"/>
          <w:lang w:val="en-US" w:eastAsia="zh-CN"/>
        </w:rPr>
        <w:t>选择一个或多个执照授权事项，查询当前授权事项对应执照的所有执照使用记录。</w:t>
      </w:r>
    </w:p>
    <w:p>
      <w:pPr>
        <w:spacing w:line="360" w:lineRule="auto"/>
        <w:jc w:val="center"/>
        <w:rPr>
          <w:rFonts w:hint="default"/>
          <w:sz w:val="24"/>
          <w:lang w:val="en-US" w:eastAsia="zh-CN"/>
        </w:rPr>
      </w:pPr>
      <w:r>
        <w:rPr>
          <w:rFonts w:hint="default"/>
          <w:sz w:val="24"/>
          <w:lang w:val="en-US" w:eastAsia="zh-CN"/>
        </w:rPr>
        <w:drawing>
          <wp:inline distT="0" distB="0" distL="114300" distR="114300">
            <wp:extent cx="1708150" cy="3703320"/>
            <wp:effectExtent l="0" t="0" r="6350" b="11430"/>
            <wp:docPr id="81" name="图片 81" descr="8cca6fbabe26168e6352fa000650b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8cca6fbabe26168e6352fa000650bfe"/>
                    <pic:cNvPicPr>
                      <a:picLocks noChangeAspect="1"/>
                    </pic:cNvPicPr>
                  </pic:nvPicPr>
                  <pic:blipFill>
                    <a:blip r:embed="rId90"/>
                    <a:stretch>
                      <a:fillRect/>
                    </a:stretch>
                  </pic:blipFill>
                  <pic:spPr>
                    <a:xfrm>
                      <a:off x="0" y="0"/>
                      <a:ext cx="1708150" cy="3703320"/>
                    </a:xfrm>
                    <a:prstGeom prst="rect">
                      <a:avLst/>
                    </a:prstGeom>
                  </pic:spPr>
                </pic:pic>
              </a:graphicData>
            </a:graphic>
          </wp:inline>
        </w:drawing>
      </w: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default"/>
          <w:sz w:val="24"/>
          <w:lang w:val="en-US" w:eastAsia="zh-CN"/>
        </w:rPr>
      </w:pPr>
    </w:p>
    <w:p>
      <w:pPr>
        <w:spacing w:line="360" w:lineRule="auto"/>
        <w:jc w:val="center"/>
        <w:rPr>
          <w:rFonts w:hint="eastAsia"/>
          <w:sz w:val="24"/>
          <w:lang w:val="en-US" w:eastAsia="zh-CN"/>
        </w:rPr>
      </w:pPr>
    </w:p>
    <w:p>
      <w:pPr>
        <w:pStyle w:val="3"/>
        <w:numPr>
          <w:ilvl w:val="1"/>
          <w:numId w:val="1"/>
        </w:numPr>
        <w:spacing w:line="360" w:lineRule="auto"/>
        <w:rPr>
          <w:rFonts w:asciiTheme="minorHAnsi" w:hAnsiTheme="minorHAnsi" w:eastAsiaTheme="minorEastAsia" w:cstheme="minorBidi"/>
          <w:sz w:val="36"/>
          <w:szCs w:val="44"/>
        </w:rPr>
      </w:pPr>
      <w:bookmarkStart w:id="41" w:name="_Toc24110"/>
      <w:r>
        <w:rPr>
          <w:rFonts w:hint="eastAsia" w:asciiTheme="minorHAnsi" w:hAnsiTheme="minorHAnsi" w:eastAsiaTheme="minorEastAsia" w:cstheme="minorBidi"/>
          <w:sz w:val="36"/>
          <w:szCs w:val="44"/>
          <w:lang w:val="en-US" w:eastAsia="zh-CN"/>
        </w:rPr>
        <w:t>授权他人管理执照</w:t>
      </w:r>
      <w:bookmarkEnd w:id="41"/>
    </w:p>
    <w:p>
      <w:pPr>
        <w:spacing w:line="360" w:lineRule="auto"/>
        <w:ind w:firstLine="420"/>
        <w:jc w:val="left"/>
        <w:rPr>
          <w:sz w:val="24"/>
        </w:rPr>
      </w:pPr>
      <w:r>
        <w:rPr>
          <w:rFonts w:hint="eastAsia"/>
          <w:sz w:val="24"/>
        </w:rPr>
        <w:t>法定代表人领取手机版电子营业执照后，可自行或授权证照管理员对该电子营业执照进行日常的管理和使用。一</w:t>
      </w:r>
      <w:r>
        <w:rPr>
          <w:rFonts w:hint="eastAsia"/>
          <w:sz w:val="24"/>
          <w:lang w:val="en-US" w:eastAsia="zh-CN"/>
        </w:rPr>
        <w:t>个市场主体最多可以</w:t>
      </w:r>
      <w:r>
        <w:rPr>
          <w:sz w:val="24"/>
        </w:rPr>
        <w:t>添加</w:t>
      </w:r>
      <w:r>
        <w:rPr>
          <w:rFonts w:hint="eastAsia"/>
          <w:sz w:val="24"/>
        </w:rPr>
        <w:t>五名</w:t>
      </w:r>
      <w:r>
        <w:rPr>
          <w:sz w:val="24"/>
        </w:rPr>
        <w:t>证照管理员。</w:t>
      </w:r>
    </w:p>
    <w:p>
      <w:pPr>
        <w:spacing w:line="360" w:lineRule="auto"/>
        <w:ind w:firstLine="420"/>
        <w:jc w:val="left"/>
        <w:rPr>
          <w:sz w:val="24"/>
        </w:rPr>
      </w:pPr>
      <w:r>
        <w:rPr>
          <w:rFonts w:hint="eastAsia"/>
          <w:b/>
          <w:bCs/>
          <w:sz w:val="24"/>
        </w:rPr>
        <w:t>证照管理员：</w:t>
      </w:r>
      <w:r>
        <w:rPr>
          <w:rFonts w:hint="eastAsia"/>
          <w:sz w:val="24"/>
        </w:rPr>
        <w:t>被法定代表人授权保管、持有、使用电子营业执照的人员。</w:t>
      </w:r>
    </w:p>
    <w:p>
      <w:pPr>
        <w:pStyle w:val="4"/>
        <w:numPr>
          <w:ilvl w:val="2"/>
          <w:numId w:val="1"/>
        </w:numPr>
        <w:spacing w:line="360" w:lineRule="auto"/>
        <w:rPr>
          <w:rFonts w:hint="eastAsia"/>
          <w:sz w:val="24"/>
          <w:lang w:val="en-US" w:eastAsia="zh-CN"/>
        </w:rPr>
      </w:pPr>
      <w:bookmarkStart w:id="42" w:name="_Toc23209"/>
      <w:r>
        <w:rPr>
          <w:rFonts w:hint="eastAsia"/>
          <w:sz w:val="24"/>
          <w:lang w:val="en-US" w:eastAsia="zh-CN"/>
        </w:rPr>
        <w:t>添加证照管理员</w:t>
      </w:r>
      <w:bookmarkEnd w:id="42"/>
    </w:p>
    <w:p>
      <w:pPr>
        <w:spacing w:line="360" w:lineRule="auto"/>
        <w:ind w:firstLine="420"/>
        <w:jc w:val="left"/>
        <w:rPr>
          <w:rFonts w:asciiTheme="minorEastAsia" w:hAnsiTheme="minorEastAsia" w:cstheme="minorEastAsia"/>
          <w:sz w:val="24"/>
        </w:rPr>
      </w:pPr>
      <w:r>
        <w:rPr>
          <w:rFonts w:hint="eastAsia" w:asciiTheme="minorEastAsia" w:hAnsiTheme="minorEastAsia" w:cstheme="minorEastAsia"/>
          <w:sz w:val="24"/>
        </w:rPr>
        <w:t>法定代表人录入证照管理员的相关信息。信息保存成功后，该证照管理员可以去下载执照并使用。如果该公司已有五个证照管理员，则不允许添加。如果想要添加新的证照管理员，需要删除已添加的证照管理员。</w:t>
      </w:r>
    </w:p>
    <w:p>
      <w:pPr>
        <w:spacing w:line="360" w:lineRule="auto"/>
        <w:ind w:firstLine="420"/>
        <w:jc w:val="center"/>
        <w:rPr>
          <w:rFonts w:hint="eastAsia" w:asciiTheme="minorEastAsia" w:hAnsiTheme="minorEastAsia" w:eastAsiaTheme="minorEastAsia" w:cstheme="minorEastAsia"/>
          <w:sz w:val="24"/>
          <w:lang w:eastAsia="zh-CN"/>
        </w:rPr>
      </w:pPr>
      <w:r>
        <w:rPr>
          <w:rFonts w:hint="eastAsia" w:asciiTheme="minorEastAsia" w:hAnsiTheme="minorEastAsia" w:cstheme="minorEastAsia"/>
          <w:sz w:val="24"/>
        </w:rPr>
        <w:drawing>
          <wp:inline distT="0" distB="0" distL="114300" distR="114300">
            <wp:extent cx="1887855" cy="4093210"/>
            <wp:effectExtent l="0" t="0" r="17145" b="2540"/>
            <wp:docPr id="135" name="图片 135" descr="admin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adminList"/>
                    <pic:cNvPicPr>
                      <a:picLocks noChangeAspect="1"/>
                    </pic:cNvPicPr>
                  </pic:nvPicPr>
                  <pic:blipFill>
                    <a:blip r:embed="rId91"/>
                    <a:stretch>
                      <a:fillRect/>
                    </a:stretch>
                  </pic:blipFill>
                  <pic:spPr>
                    <a:xfrm>
                      <a:off x="0" y="0"/>
                      <a:ext cx="1887855" cy="4093210"/>
                    </a:xfrm>
                    <a:prstGeom prst="rect">
                      <a:avLst/>
                    </a:prstGeom>
                  </pic:spPr>
                </pic:pic>
              </a:graphicData>
            </a:graphic>
          </wp:inline>
        </w:drawing>
      </w:r>
      <w:r>
        <w:rPr>
          <w:rFonts w:hint="eastAsia" w:asciiTheme="minorEastAsia" w:hAnsiTheme="minorEastAsia" w:cstheme="minorEastAsia"/>
          <w:sz w:val="24"/>
        </w:rPr>
        <w:t xml:space="preserve">  </w:t>
      </w:r>
      <w:r>
        <w:rPr>
          <w:rFonts w:hint="eastAsia" w:asciiTheme="minorEastAsia" w:hAnsiTheme="minorEastAsia" w:eastAsiaTheme="minorEastAsia" w:cstheme="minorEastAsia"/>
          <w:sz w:val="24"/>
          <w:lang w:eastAsia="zh-CN"/>
        </w:rPr>
        <w:drawing>
          <wp:inline distT="0" distB="0" distL="114300" distR="114300">
            <wp:extent cx="1885315" cy="4084955"/>
            <wp:effectExtent l="0" t="0" r="635" b="10795"/>
            <wp:docPr id="136" name="图片 136" descr="addAd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addAdmin"/>
                    <pic:cNvPicPr>
                      <a:picLocks noChangeAspect="1"/>
                    </pic:cNvPicPr>
                  </pic:nvPicPr>
                  <pic:blipFill>
                    <a:blip r:embed="rId92"/>
                    <a:stretch>
                      <a:fillRect/>
                    </a:stretch>
                  </pic:blipFill>
                  <pic:spPr>
                    <a:xfrm>
                      <a:off x="0" y="0"/>
                      <a:ext cx="1885315" cy="4084955"/>
                    </a:xfrm>
                    <a:prstGeom prst="rect">
                      <a:avLst/>
                    </a:prstGeom>
                  </pic:spPr>
                </pic:pic>
              </a:graphicData>
            </a:graphic>
          </wp:inline>
        </w:drawing>
      </w: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spacing w:line="360" w:lineRule="auto"/>
        <w:ind w:firstLine="420"/>
        <w:jc w:val="center"/>
        <w:rPr>
          <w:rFonts w:hint="eastAsia" w:asciiTheme="minorEastAsia" w:hAnsiTheme="minorEastAsia" w:eastAsiaTheme="minorEastAsia" w:cstheme="minorEastAsia"/>
          <w:sz w:val="24"/>
          <w:lang w:eastAsia="zh-CN"/>
        </w:rPr>
      </w:pPr>
    </w:p>
    <w:p>
      <w:pPr>
        <w:pStyle w:val="4"/>
        <w:numPr>
          <w:ilvl w:val="2"/>
          <w:numId w:val="1"/>
        </w:numPr>
        <w:spacing w:line="360" w:lineRule="auto"/>
        <w:rPr>
          <w:rFonts w:hint="eastAsia"/>
          <w:sz w:val="24"/>
          <w:lang w:val="en-US" w:eastAsia="zh-CN"/>
        </w:rPr>
      </w:pPr>
      <w:bookmarkStart w:id="43" w:name="_Toc19825"/>
      <w:r>
        <w:rPr>
          <w:rFonts w:hint="eastAsia"/>
          <w:sz w:val="24"/>
          <w:lang w:val="en-US" w:eastAsia="zh-CN"/>
        </w:rPr>
        <w:t>删除证照管理员</w:t>
      </w:r>
      <w:bookmarkEnd w:id="43"/>
    </w:p>
    <w:p>
      <w:pPr>
        <w:spacing w:line="360" w:lineRule="auto"/>
        <w:ind w:firstLine="420"/>
        <w:jc w:val="left"/>
        <w:rPr>
          <w:rFonts w:hint="eastAsia" w:eastAsiaTheme="minorEastAsia"/>
          <w:sz w:val="24"/>
          <w:lang w:eastAsia="zh-CN"/>
        </w:rPr>
      </w:pPr>
      <w:r>
        <w:rPr>
          <w:rFonts w:hint="eastAsia"/>
          <w:sz w:val="24"/>
          <w:lang w:eastAsia="zh-CN"/>
        </w:rPr>
        <w:t>如果证照管理员身份信息有误，则删除该证照管理员后重新添加授权。</w:t>
      </w:r>
    </w:p>
    <w:p>
      <w:pPr>
        <w:spacing w:line="360" w:lineRule="auto"/>
        <w:ind w:firstLine="420"/>
        <w:jc w:val="left"/>
        <w:rPr>
          <w:rFonts w:hint="eastAsia"/>
          <w:sz w:val="24"/>
        </w:rPr>
      </w:pPr>
      <w:r>
        <w:rPr>
          <w:rFonts w:hint="eastAsia"/>
          <w:sz w:val="24"/>
        </w:rPr>
        <w:t>点击</w:t>
      </w:r>
      <w:r>
        <w:rPr>
          <w:rFonts w:hint="eastAsia"/>
          <w:sz w:val="24"/>
          <w:lang w:eastAsia="zh-CN"/>
        </w:rPr>
        <w:t>证照管理员</w:t>
      </w:r>
      <w:r>
        <w:rPr>
          <w:sz w:val="24"/>
        </w:rPr>
        <w:t>详细信息页面的</w:t>
      </w:r>
      <w:r>
        <w:rPr>
          <w:rFonts w:hint="eastAsia"/>
          <w:sz w:val="24"/>
        </w:rPr>
        <w:t>“删除</w:t>
      </w:r>
      <w:r>
        <w:rPr>
          <w:sz w:val="24"/>
        </w:rPr>
        <w:t>管理员</w:t>
      </w:r>
      <w:r>
        <w:rPr>
          <w:rFonts w:hint="eastAsia"/>
          <w:sz w:val="24"/>
        </w:rPr>
        <w:t>”，</w:t>
      </w:r>
      <w:r>
        <w:rPr>
          <w:sz w:val="24"/>
        </w:rPr>
        <w:t>即可删除成功</w:t>
      </w:r>
      <w:r>
        <w:rPr>
          <w:rFonts w:hint="eastAsia"/>
          <w:sz w:val="24"/>
        </w:rPr>
        <w:t>。证照管理员删除成功后，其已经下载的电子营业执照都会自动失效，证照管理员不能再下载电子营业执照。</w:t>
      </w:r>
      <w:r>
        <w:rPr>
          <w:rFonts w:hint="eastAsia"/>
          <w:sz w:val="24"/>
          <w:lang w:eastAsia="zh-CN"/>
        </w:rPr>
        <w:t>该</w:t>
      </w:r>
      <w:r>
        <w:rPr>
          <w:rFonts w:hint="eastAsia"/>
          <w:sz w:val="24"/>
        </w:rPr>
        <w:t>管理员</w:t>
      </w:r>
      <w:r>
        <w:rPr>
          <w:rFonts w:hint="eastAsia"/>
          <w:sz w:val="24"/>
          <w:lang w:eastAsia="zh-CN"/>
        </w:rPr>
        <w:t>已授权</w:t>
      </w:r>
      <w:r>
        <w:rPr>
          <w:rFonts w:hint="eastAsia"/>
          <w:sz w:val="24"/>
        </w:rPr>
        <w:t>的</w:t>
      </w:r>
      <w:r>
        <w:rPr>
          <w:rFonts w:hint="eastAsia"/>
          <w:sz w:val="24"/>
          <w:lang w:eastAsia="zh-CN"/>
        </w:rPr>
        <w:t>办事人和授权执照不受影响，还能正常下载和使用</w:t>
      </w:r>
      <w:r>
        <w:rPr>
          <w:rFonts w:hint="eastAsia"/>
          <w:sz w:val="24"/>
        </w:rPr>
        <w:t>。</w:t>
      </w:r>
    </w:p>
    <w:p>
      <w:pPr>
        <w:spacing w:line="360" w:lineRule="auto"/>
        <w:ind w:firstLine="420"/>
        <w:jc w:val="center"/>
        <w:rPr>
          <w:rFonts w:hint="eastAsia" w:eastAsiaTheme="minorEastAsia"/>
          <w:sz w:val="24"/>
          <w:lang w:eastAsia="zh-CN"/>
        </w:rPr>
      </w:pPr>
      <w:r>
        <w:rPr>
          <w:rFonts w:hint="eastAsia" w:eastAsiaTheme="minorEastAsia"/>
          <w:sz w:val="24"/>
          <w:lang w:eastAsia="zh-CN"/>
        </w:rPr>
        <w:drawing>
          <wp:inline distT="0" distB="0" distL="114300" distR="114300">
            <wp:extent cx="1875790" cy="4065270"/>
            <wp:effectExtent l="0" t="0" r="10160" b="11430"/>
            <wp:docPr id="137" name="图片 137" descr="admin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adminDetail"/>
                    <pic:cNvPicPr>
                      <a:picLocks noChangeAspect="1"/>
                    </pic:cNvPicPr>
                  </pic:nvPicPr>
                  <pic:blipFill>
                    <a:blip r:embed="rId93"/>
                    <a:stretch>
                      <a:fillRect/>
                    </a:stretch>
                  </pic:blipFill>
                  <pic:spPr>
                    <a:xfrm>
                      <a:off x="0" y="0"/>
                      <a:ext cx="1875790" cy="4065270"/>
                    </a:xfrm>
                    <a:prstGeom prst="rect">
                      <a:avLst/>
                    </a:prstGeom>
                  </pic:spPr>
                </pic:pic>
              </a:graphicData>
            </a:graphic>
          </wp:inline>
        </w:drawing>
      </w:r>
    </w:p>
    <w:p>
      <w:pPr>
        <w:spacing w:line="360" w:lineRule="auto"/>
        <w:ind w:firstLine="420"/>
        <w:jc w:val="left"/>
        <w:rPr>
          <w:rFonts w:hint="eastAsia"/>
          <w:sz w:val="24"/>
        </w:rPr>
      </w:pPr>
    </w:p>
    <w:p>
      <w:pPr>
        <w:spacing w:line="360" w:lineRule="auto"/>
        <w:ind w:firstLine="420"/>
        <w:jc w:val="left"/>
        <w:rPr>
          <w:rFonts w:hint="eastAsia"/>
          <w:sz w:val="24"/>
        </w:rPr>
      </w:pPr>
    </w:p>
    <w:p>
      <w:pPr>
        <w:spacing w:line="360" w:lineRule="auto"/>
        <w:jc w:val="left"/>
        <w:rPr>
          <w:rFonts w:hint="eastAsia"/>
          <w:sz w:val="24"/>
        </w:rPr>
      </w:pPr>
    </w:p>
    <w:p>
      <w:pPr>
        <w:spacing w:line="360" w:lineRule="auto"/>
        <w:jc w:val="left"/>
        <w:rPr>
          <w:rFonts w:hint="eastAsia"/>
          <w:sz w:val="24"/>
        </w:rPr>
      </w:pPr>
    </w:p>
    <w:p>
      <w:pPr>
        <w:spacing w:line="360" w:lineRule="auto"/>
        <w:jc w:val="left"/>
        <w:rPr>
          <w:rFonts w:hint="eastAsia"/>
          <w:sz w:val="24"/>
        </w:rPr>
      </w:pPr>
    </w:p>
    <w:p>
      <w:pPr>
        <w:spacing w:line="360" w:lineRule="auto"/>
        <w:jc w:val="left"/>
        <w:rPr>
          <w:rFonts w:hint="eastAsia"/>
          <w:sz w:val="24"/>
        </w:rPr>
      </w:pPr>
    </w:p>
    <w:p>
      <w:pPr>
        <w:spacing w:line="360" w:lineRule="auto"/>
        <w:jc w:val="left"/>
        <w:rPr>
          <w:rFonts w:hint="eastAsia"/>
          <w:sz w:val="24"/>
        </w:rPr>
      </w:pPr>
    </w:p>
    <w:p>
      <w:pPr>
        <w:pStyle w:val="4"/>
        <w:numPr>
          <w:ilvl w:val="2"/>
          <w:numId w:val="1"/>
        </w:numPr>
        <w:spacing w:line="360" w:lineRule="auto"/>
        <w:rPr>
          <w:rFonts w:hint="eastAsia"/>
          <w:sz w:val="24"/>
          <w:lang w:val="en-US" w:eastAsia="zh-CN"/>
        </w:rPr>
      </w:pPr>
      <w:bookmarkStart w:id="44" w:name="_Toc11940"/>
      <w:r>
        <w:rPr>
          <w:rFonts w:hint="eastAsia"/>
          <w:sz w:val="24"/>
          <w:lang w:val="en-US" w:eastAsia="zh-CN"/>
        </w:rPr>
        <w:t>执照信息</w:t>
      </w:r>
      <w:bookmarkEnd w:id="44"/>
    </w:p>
    <w:p>
      <w:pPr>
        <w:spacing w:line="360" w:lineRule="auto"/>
        <w:ind w:firstLine="480" w:firstLineChars="200"/>
        <w:jc w:val="left"/>
        <w:rPr>
          <w:rFonts w:hint="default"/>
          <w:sz w:val="24"/>
          <w:lang w:val="en-US" w:eastAsia="zh-CN"/>
        </w:rPr>
      </w:pPr>
      <w:r>
        <w:rPr>
          <w:rFonts w:hint="default"/>
          <w:sz w:val="24"/>
          <w:lang w:val="en-US" w:eastAsia="zh-CN"/>
        </w:rPr>
        <w:t>点击证照管理员列表的“执照信息”，可以查看到该证照管理员已领用的所有执照记录，点击列表中的记录，查看领用详情。</w:t>
      </w:r>
    </w:p>
    <w:p>
      <w:pPr>
        <w:spacing w:line="360" w:lineRule="auto"/>
        <w:jc w:val="center"/>
        <w:rPr>
          <w:rFonts w:hint="eastAsia" w:asciiTheme="minorEastAsia" w:hAnsiTheme="minorEastAsia" w:eastAsiaTheme="minorEastAsia" w:cstheme="minorEastAsia"/>
          <w:color w:val="FF0000"/>
          <w:sz w:val="24"/>
          <w:lang w:eastAsia="zh-CN"/>
        </w:rPr>
      </w:pPr>
      <w:r>
        <w:rPr>
          <w:rFonts w:hint="eastAsia" w:asciiTheme="minorEastAsia" w:hAnsiTheme="minorEastAsia" w:cstheme="minorEastAsia"/>
          <w:color w:val="FF0000"/>
          <w:sz w:val="24"/>
        </w:rPr>
        <w:drawing>
          <wp:inline distT="0" distB="0" distL="114300" distR="114300">
            <wp:extent cx="1868805" cy="4051300"/>
            <wp:effectExtent l="0" t="0" r="17145" b="6350"/>
            <wp:docPr id="21" name="图片 21" descr="管理员-执照领用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管理员-执照领用记录"/>
                    <pic:cNvPicPr>
                      <a:picLocks noChangeAspect="1"/>
                    </pic:cNvPicPr>
                  </pic:nvPicPr>
                  <pic:blipFill>
                    <a:blip r:embed="rId94"/>
                    <a:stretch>
                      <a:fillRect/>
                    </a:stretch>
                  </pic:blipFill>
                  <pic:spPr>
                    <a:xfrm>
                      <a:off x="0" y="0"/>
                      <a:ext cx="1868805" cy="4051300"/>
                    </a:xfrm>
                    <a:prstGeom prst="rect">
                      <a:avLst/>
                    </a:prstGeom>
                  </pic:spPr>
                </pic:pic>
              </a:graphicData>
            </a:graphic>
          </wp:inline>
        </w:drawing>
      </w:r>
      <w:r>
        <w:rPr>
          <w:rFonts w:hint="eastAsia" w:asciiTheme="minorEastAsia" w:hAnsiTheme="minorEastAsia" w:cstheme="minorEastAsia"/>
          <w:color w:val="FF0000"/>
          <w:sz w:val="24"/>
        </w:rPr>
        <w:t xml:space="preserve">  </w:t>
      </w:r>
      <w:r>
        <w:rPr>
          <w:rFonts w:hint="eastAsia" w:asciiTheme="minorEastAsia" w:hAnsiTheme="minorEastAsia" w:eastAsiaTheme="minorEastAsia" w:cstheme="minorEastAsia"/>
          <w:color w:val="FF0000"/>
          <w:sz w:val="24"/>
          <w:lang w:eastAsia="zh-CN"/>
        </w:rPr>
        <w:drawing>
          <wp:inline distT="0" distB="0" distL="114300" distR="114300">
            <wp:extent cx="1866900" cy="4046220"/>
            <wp:effectExtent l="0" t="0" r="0" b="11430"/>
            <wp:docPr id="25" name="图片 25" descr="lic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licDetail"/>
                    <pic:cNvPicPr>
                      <a:picLocks noChangeAspect="1"/>
                    </pic:cNvPicPr>
                  </pic:nvPicPr>
                  <pic:blipFill>
                    <a:blip r:embed="rId95"/>
                    <a:stretch>
                      <a:fillRect/>
                    </a:stretch>
                  </pic:blipFill>
                  <pic:spPr>
                    <a:xfrm>
                      <a:off x="0" y="0"/>
                      <a:ext cx="1866900" cy="4046220"/>
                    </a:xfrm>
                    <a:prstGeom prst="rect">
                      <a:avLst/>
                    </a:prstGeom>
                  </pic:spPr>
                </pic:pic>
              </a:graphicData>
            </a:graphic>
          </wp:inline>
        </w:drawing>
      </w:r>
    </w:p>
    <w:p>
      <w:pPr>
        <w:spacing w:line="360" w:lineRule="auto"/>
        <w:jc w:val="center"/>
        <w:rPr>
          <w:rFonts w:hint="eastAsia" w:asciiTheme="minorEastAsia" w:hAnsiTheme="minorEastAsia" w:eastAsiaTheme="minorEastAsia" w:cstheme="minorEastAsia"/>
          <w:color w:val="FF0000"/>
          <w:sz w:val="24"/>
          <w:lang w:eastAsia="zh-CN"/>
        </w:rPr>
      </w:pPr>
    </w:p>
    <w:p>
      <w:pPr>
        <w:spacing w:line="360" w:lineRule="auto"/>
        <w:jc w:val="center"/>
        <w:rPr>
          <w:rFonts w:hint="eastAsia" w:asciiTheme="minorEastAsia" w:hAnsiTheme="minorEastAsia" w:eastAsiaTheme="minorEastAsia" w:cstheme="minorEastAsia"/>
          <w:color w:val="FF0000"/>
          <w:sz w:val="24"/>
          <w:lang w:eastAsia="zh-CN"/>
        </w:rPr>
      </w:pPr>
    </w:p>
    <w:p>
      <w:pPr>
        <w:spacing w:line="360" w:lineRule="auto"/>
        <w:jc w:val="center"/>
        <w:rPr>
          <w:rFonts w:hint="eastAsia" w:asciiTheme="minorEastAsia" w:hAnsiTheme="minorEastAsia" w:eastAsiaTheme="minorEastAsia" w:cstheme="minorEastAsia"/>
          <w:color w:val="FF0000"/>
          <w:sz w:val="24"/>
          <w:lang w:eastAsia="zh-CN"/>
        </w:rPr>
      </w:pPr>
    </w:p>
    <w:p>
      <w:pPr>
        <w:spacing w:line="360" w:lineRule="auto"/>
        <w:jc w:val="center"/>
        <w:rPr>
          <w:rFonts w:hint="eastAsia" w:asciiTheme="minorEastAsia" w:hAnsiTheme="minorEastAsia" w:eastAsiaTheme="minorEastAsia" w:cstheme="minorEastAsia"/>
          <w:color w:val="FF0000"/>
          <w:sz w:val="24"/>
          <w:lang w:eastAsia="zh-CN"/>
        </w:rPr>
      </w:pPr>
    </w:p>
    <w:p>
      <w:pPr>
        <w:spacing w:line="360" w:lineRule="auto"/>
        <w:jc w:val="center"/>
        <w:rPr>
          <w:rFonts w:hint="eastAsia" w:asciiTheme="minorEastAsia" w:hAnsiTheme="minorEastAsia" w:eastAsiaTheme="minorEastAsia" w:cstheme="minorEastAsia"/>
          <w:color w:val="FF0000"/>
          <w:sz w:val="24"/>
          <w:lang w:eastAsia="zh-CN"/>
        </w:rPr>
      </w:pPr>
    </w:p>
    <w:p>
      <w:pPr>
        <w:spacing w:line="360" w:lineRule="auto"/>
        <w:jc w:val="center"/>
        <w:rPr>
          <w:rFonts w:hint="eastAsia" w:asciiTheme="minorEastAsia" w:hAnsiTheme="minorEastAsia" w:eastAsiaTheme="minorEastAsia" w:cstheme="minorEastAsia"/>
          <w:color w:val="FF0000"/>
          <w:sz w:val="24"/>
          <w:lang w:eastAsia="zh-CN"/>
        </w:rPr>
      </w:pPr>
    </w:p>
    <w:p>
      <w:pPr>
        <w:spacing w:line="360" w:lineRule="auto"/>
        <w:jc w:val="center"/>
        <w:rPr>
          <w:rFonts w:hint="eastAsia" w:asciiTheme="minorEastAsia" w:hAnsiTheme="minorEastAsia" w:eastAsiaTheme="minorEastAsia" w:cstheme="minorEastAsia"/>
          <w:color w:val="FF0000"/>
          <w:sz w:val="24"/>
          <w:lang w:eastAsia="zh-CN"/>
        </w:rPr>
      </w:pPr>
    </w:p>
    <w:p>
      <w:pPr>
        <w:spacing w:line="360" w:lineRule="auto"/>
        <w:jc w:val="center"/>
        <w:rPr>
          <w:rFonts w:hint="eastAsia" w:asciiTheme="minorEastAsia" w:hAnsiTheme="minorEastAsia" w:eastAsiaTheme="minorEastAsia" w:cstheme="minorEastAsia"/>
          <w:color w:val="FF0000"/>
          <w:sz w:val="24"/>
          <w:lang w:eastAsia="zh-CN"/>
        </w:rPr>
      </w:pPr>
    </w:p>
    <w:p>
      <w:pPr>
        <w:spacing w:line="360" w:lineRule="auto"/>
        <w:jc w:val="center"/>
        <w:rPr>
          <w:rFonts w:hint="eastAsia" w:asciiTheme="minorEastAsia" w:hAnsiTheme="minorEastAsia" w:eastAsiaTheme="minorEastAsia" w:cstheme="minorEastAsia"/>
          <w:color w:val="FF0000"/>
          <w:sz w:val="24"/>
          <w:lang w:eastAsia="zh-CN"/>
        </w:rPr>
      </w:pPr>
    </w:p>
    <w:p>
      <w:pPr>
        <w:pStyle w:val="3"/>
        <w:numPr>
          <w:ilvl w:val="1"/>
          <w:numId w:val="1"/>
        </w:numPr>
        <w:spacing w:line="360" w:lineRule="auto"/>
        <w:rPr>
          <w:rFonts w:asciiTheme="minorHAnsi" w:hAnsiTheme="minorHAnsi" w:eastAsiaTheme="minorEastAsia" w:cstheme="minorBidi"/>
          <w:sz w:val="36"/>
          <w:szCs w:val="44"/>
        </w:rPr>
      </w:pPr>
      <w:bookmarkStart w:id="45" w:name="_Toc18393"/>
      <w:r>
        <w:rPr>
          <w:rFonts w:hint="eastAsia" w:asciiTheme="minorHAnsi" w:hAnsiTheme="minorHAnsi" w:eastAsiaTheme="minorEastAsia" w:cstheme="minorBidi"/>
          <w:sz w:val="36"/>
          <w:szCs w:val="44"/>
          <w:lang w:val="en-US" w:eastAsia="zh-CN"/>
        </w:rPr>
        <w:t>授权他人使用执照</w:t>
      </w:r>
      <w:bookmarkEnd w:id="45"/>
    </w:p>
    <w:p>
      <w:pPr>
        <w:spacing w:line="360" w:lineRule="auto"/>
        <w:ind w:firstLine="482" w:firstLineChars="200"/>
        <w:jc w:val="left"/>
        <w:rPr>
          <w:rFonts w:asciiTheme="minorEastAsia" w:hAnsiTheme="minorEastAsia" w:cstheme="minorEastAsia"/>
          <w:sz w:val="24"/>
        </w:rPr>
      </w:pPr>
      <w:r>
        <w:rPr>
          <w:rFonts w:hint="eastAsia" w:asciiTheme="minorEastAsia" w:hAnsiTheme="minorEastAsia" w:cstheme="minorEastAsia"/>
          <w:b/>
          <w:bCs/>
          <w:sz w:val="24"/>
        </w:rPr>
        <w:t>办事人：</w:t>
      </w:r>
      <w:r>
        <w:rPr>
          <w:rFonts w:hint="eastAsia" w:asciiTheme="minorEastAsia" w:hAnsiTheme="minorEastAsia" w:cstheme="minorEastAsia"/>
          <w:sz w:val="24"/>
        </w:rPr>
        <w:t>被法定代表人或</w:t>
      </w:r>
      <w:r>
        <w:rPr>
          <w:rFonts w:hint="eastAsia"/>
          <w:sz w:val="24"/>
        </w:rPr>
        <w:t>的</w:t>
      </w:r>
      <w:r>
        <w:rPr>
          <w:rFonts w:hint="eastAsia" w:asciiTheme="minorEastAsia" w:hAnsiTheme="minorEastAsia" w:cstheme="minorEastAsia"/>
          <w:sz w:val="24"/>
        </w:rPr>
        <w:t>证照管理人员授权持电子营业执照办理相关的政务、商务、公共服务等业务的人员。</w:t>
      </w:r>
    </w:p>
    <w:p>
      <w:pPr>
        <w:pStyle w:val="4"/>
        <w:numPr>
          <w:ilvl w:val="2"/>
          <w:numId w:val="1"/>
        </w:numPr>
        <w:spacing w:line="360" w:lineRule="auto"/>
        <w:rPr>
          <w:rFonts w:hint="eastAsia"/>
          <w:sz w:val="24"/>
          <w:lang w:val="en-US" w:eastAsia="zh-CN"/>
        </w:rPr>
      </w:pPr>
      <w:bookmarkStart w:id="46" w:name="_Toc18817"/>
      <w:r>
        <w:rPr>
          <w:rFonts w:hint="eastAsia"/>
          <w:sz w:val="24"/>
          <w:lang w:val="en-US" w:eastAsia="zh-CN"/>
        </w:rPr>
        <w:t>添加授权信息</w:t>
      </w:r>
      <w:bookmarkEnd w:id="46"/>
    </w:p>
    <w:p>
      <w:pPr>
        <w:spacing w:line="360" w:lineRule="auto"/>
        <w:ind w:firstLine="480" w:firstLineChars="200"/>
        <w:jc w:val="left"/>
        <w:rPr>
          <w:rFonts w:hint="eastAsia"/>
          <w:sz w:val="24"/>
        </w:rPr>
      </w:pPr>
      <w:r>
        <w:rPr>
          <w:rFonts w:hint="eastAsia"/>
          <w:sz w:val="24"/>
        </w:rPr>
        <w:t>法定代表人或证照管理员录入授权信息并选择被授权的办事人（如果该办事人不在列表中，或者企业没有办事人，则需要添加），授权信息保存成功后，办事人可以去下载相应的执照，还未生效的授权</w:t>
      </w:r>
      <w:r>
        <w:rPr>
          <w:rFonts w:hint="eastAsia"/>
          <w:sz w:val="24"/>
          <w:lang w:eastAsia="zh-CN"/>
        </w:rPr>
        <w:t>执照</w:t>
      </w:r>
      <w:r>
        <w:rPr>
          <w:rFonts w:hint="eastAsia"/>
          <w:sz w:val="24"/>
        </w:rPr>
        <w:t>可以下载，但不可使用。</w:t>
      </w:r>
    </w:p>
    <w:p>
      <w:pPr>
        <w:numPr>
          <w:ilvl w:val="0"/>
          <w:numId w:val="15"/>
        </w:numPr>
        <w:spacing w:line="360" w:lineRule="auto"/>
        <w:ind w:firstLine="482" w:firstLineChars="200"/>
        <w:jc w:val="left"/>
        <w:rPr>
          <w:rFonts w:hint="eastAsia"/>
          <w:b/>
          <w:bCs/>
          <w:sz w:val="24"/>
          <w:lang w:val="en-US" w:eastAsia="zh-CN"/>
        </w:rPr>
      </w:pPr>
      <w:r>
        <w:rPr>
          <w:rFonts w:hint="eastAsia"/>
          <w:b/>
          <w:bCs/>
          <w:sz w:val="24"/>
          <w:lang w:val="en-US" w:eastAsia="zh-CN"/>
        </w:rPr>
        <w:t>全业务授权</w:t>
      </w:r>
    </w:p>
    <w:p>
      <w:pPr>
        <w:spacing w:line="360" w:lineRule="auto"/>
        <w:ind w:firstLine="480" w:firstLineChars="200"/>
        <w:jc w:val="left"/>
        <w:rPr>
          <w:rFonts w:hint="eastAsia"/>
          <w:sz w:val="24"/>
          <w:lang w:val="en-US" w:eastAsia="zh-CN"/>
        </w:rPr>
      </w:pPr>
      <w:r>
        <w:rPr>
          <w:rFonts w:hint="eastAsia"/>
          <w:sz w:val="24"/>
          <w:lang w:val="en-US" w:eastAsia="zh-CN"/>
        </w:rPr>
        <w:t>法定代表人或证照管理员选择办事人后，仅指定授权开始时间和结束时间，选择授权方式为“全业务授权”，对应授权事项是“全部事项”，即不指定具体的业务或事项。办事人领取“全业务授权”的执照后，可以在执照有效期内办理任何业务，即办事人与上级授权人员权限相同。</w:t>
      </w:r>
    </w:p>
    <w:p>
      <w:pPr>
        <w:spacing w:line="360" w:lineRule="auto"/>
        <w:ind w:firstLine="480" w:firstLineChars="200"/>
        <w:jc w:val="center"/>
        <w:rPr>
          <w:rFonts w:hint="default"/>
          <w:lang w:val="en-US" w:eastAsia="zh-CN"/>
        </w:rPr>
      </w:pPr>
      <w:r>
        <w:rPr>
          <w:rFonts w:hint="eastAsia"/>
          <w:sz w:val="24"/>
          <w:lang w:val="en-US" w:eastAsia="zh-CN"/>
        </w:rPr>
        <w:drawing>
          <wp:inline distT="0" distB="0" distL="114300" distR="114300">
            <wp:extent cx="1835785" cy="3978910"/>
            <wp:effectExtent l="0" t="0" r="12065" b="2540"/>
            <wp:docPr id="138" name="图片 138" descr="addAut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addAuthAll"/>
                    <pic:cNvPicPr>
                      <a:picLocks noChangeAspect="1"/>
                    </pic:cNvPicPr>
                  </pic:nvPicPr>
                  <pic:blipFill>
                    <a:blip r:embed="rId96"/>
                    <a:stretch>
                      <a:fillRect/>
                    </a:stretch>
                  </pic:blipFill>
                  <pic:spPr>
                    <a:xfrm>
                      <a:off x="0" y="0"/>
                      <a:ext cx="1835785" cy="3978910"/>
                    </a:xfrm>
                    <a:prstGeom prst="rect">
                      <a:avLst/>
                    </a:prstGeom>
                  </pic:spPr>
                </pic:pic>
              </a:graphicData>
            </a:graphic>
          </wp:inline>
        </w:drawing>
      </w:r>
      <w:r>
        <w:rPr>
          <w:rFonts w:hint="eastAsia"/>
          <w:sz w:val="24"/>
          <w:lang w:val="en-US" w:eastAsia="zh-CN"/>
        </w:rPr>
        <w:t xml:space="preserve">  </w:t>
      </w:r>
      <w:r>
        <w:rPr>
          <w:rFonts w:hint="eastAsia" w:eastAsiaTheme="minorEastAsia"/>
          <w:lang w:eastAsia="zh-CN"/>
        </w:rPr>
        <w:drawing>
          <wp:inline distT="0" distB="0" distL="114300" distR="114300">
            <wp:extent cx="1836420" cy="3979545"/>
            <wp:effectExtent l="0" t="0" r="11430" b="1905"/>
            <wp:docPr id="139" name="图片 139" descr="authLi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authList1"/>
                    <pic:cNvPicPr>
                      <a:picLocks noChangeAspect="1"/>
                    </pic:cNvPicPr>
                  </pic:nvPicPr>
                  <pic:blipFill>
                    <a:blip r:embed="rId97"/>
                    <a:stretch>
                      <a:fillRect/>
                    </a:stretch>
                  </pic:blipFill>
                  <pic:spPr>
                    <a:xfrm>
                      <a:off x="0" y="0"/>
                      <a:ext cx="1836420" cy="3979545"/>
                    </a:xfrm>
                    <a:prstGeom prst="rect">
                      <a:avLst/>
                    </a:prstGeom>
                  </pic:spPr>
                </pic:pic>
              </a:graphicData>
            </a:graphic>
          </wp:inline>
        </w:drawing>
      </w:r>
    </w:p>
    <w:p>
      <w:pPr>
        <w:spacing w:line="360" w:lineRule="auto"/>
        <w:ind w:firstLine="420" w:firstLineChars="200"/>
        <w:jc w:val="center"/>
        <w:rPr>
          <w:rFonts w:hint="default"/>
          <w:lang w:val="en-US" w:eastAsia="zh-CN"/>
        </w:rPr>
      </w:pPr>
    </w:p>
    <w:p>
      <w:pPr>
        <w:spacing w:line="360" w:lineRule="auto"/>
        <w:ind w:firstLine="420" w:firstLineChars="200"/>
        <w:jc w:val="center"/>
        <w:rPr>
          <w:rFonts w:hint="default"/>
          <w:lang w:val="en-US" w:eastAsia="zh-CN"/>
        </w:rPr>
      </w:pPr>
    </w:p>
    <w:p>
      <w:pPr>
        <w:numPr>
          <w:ilvl w:val="0"/>
          <w:numId w:val="15"/>
        </w:numPr>
        <w:spacing w:line="360" w:lineRule="auto"/>
        <w:ind w:firstLine="482" w:firstLineChars="200"/>
        <w:jc w:val="left"/>
        <w:rPr>
          <w:rFonts w:hint="default"/>
          <w:b/>
          <w:bCs/>
          <w:sz w:val="24"/>
          <w:lang w:val="en-US" w:eastAsia="zh-CN"/>
        </w:rPr>
      </w:pPr>
      <w:r>
        <w:rPr>
          <w:rFonts w:hint="eastAsia"/>
          <w:b/>
          <w:bCs/>
          <w:sz w:val="24"/>
          <w:lang w:val="en-US" w:eastAsia="zh-CN"/>
        </w:rPr>
        <w:t>精准授权</w:t>
      </w:r>
    </w:p>
    <w:p>
      <w:pPr>
        <w:spacing w:line="360" w:lineRule="auto"/>
        <w:ind w:firstLine="480" w:firstLineChars="200"/>
        <w:jc w:val="left"/>
        <w:rPr>
          <w:rFonts w:hint="eastAsia"/>
          <w:sz w:val="24"/>
          <w:lang w:val="en-US" w:eastAsia="zh-CN"/>
        </w:rPr>
      </w:pPr>
      <w:r>
        <w:rPr>
          <w:rFonts w:hint="eastAsia"/>
          <w:sz w:val="24"/>
          <w:lang w:val="en-US" w:eastAsia="zh-CN"/>
        </w:rPr>
        <w:t>法定代表人或证照管理员选择办事人后，指定授权开始时间和结束时间，选择授权方式为“精准授权”，并指定相应的授权事项。办事人领取该执照后，可以在执照有效期内办理与该授权事项相关的各项业务。</w:t>
      </w:r>
    </w:p>
    <w:p>
      <w:pPr>
        <w:spacing w:line="360" w:lineRule="auto"/>
        <w:ind w:firstLine="480" w:firstLineChars="200"/>
        <w:jc w:val="center"/>
        <w:rPr>
          <w:rFonts w:hint="default" w:eastAsiaTheme="minorEastAsia"/>
          <w:sz w:val="24"/>
          <w:lang w:val="en-US" w:eastAsia="zh-CN"/>
        </w:rPr>
      </w:pPr>
      <w:r>
        <w:rPr>
          <w:rFonts w:hint="eastAsia"/>
          <w:sz w:val="24"/>
          <w:lang w:val="en-US" w:eastAsia="zh-CN"/>
        </w:rPr>
        <w:drawing>
          <wp:inline distT="0" distB="0" distL="114300" distR="114300">
            <wp:extent cx="1897380" cy="4110990"/>
            <wp:effectExtent l="0" t="0" r="7620" b="3810"/>
            <wp:docPr id="140" name="图片 140" descr="addAuthPrec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addAuthPrecise"/>
                    <pic:cNvPicPr>
                      <a:picLocks noChangeAspect="1"/>
                    </pic:cNvPicPr>
                  </pic:nvPicPr>
                  <pic:blipFill>
                    <a:blip r:embed="rId98"/>
                    <a:stretch>
                      <a:fillRect/>
                    </a:stretch>
                  </pic:blipFill>
                  <pic:spPr>
                    <a:xfrm>
                      <a:off x="0" y="0"/>
                      <a:ext cx="1897380" cy="4110990"/>
                    </a:xfrm>
                    <a:prstGeom prst="rect">
                      <a:avLst/>
                    </a:prstGeom>
                  </pic:spPr>
                </pic:pic>
              </a:graphicData>
            </a:graphic>
          </wp:inline>
        </w:drawing>
      </w:r>
      <w:r>
        <w:rPr>
          <w:rFonts w:hint="eastAsia"/>
          <w:sz w:val="24"/>
          <w:lang w:val="en-US" w:eastAsia="zh-CN"/>
        </w:rPr>
        <w:t xml:space="preserve">  </w:t>
      </w:r>
      <w:r>
        <w:rPr>
          <w:rFonts w:hint="default" w:eastAsiaTheme="minorEastAsia"/>
          <w:sz w:val="24"/>
          <w:lang w:val="en-US" w:eastAsia="zh-CN"/>
        </w:rPr>
        <w:drawing>
          <wp:inline distT="0" distB="0" distL="114300" distR="114300">
            <wp:extent cx="1888490" cy="4093210"/>
            <wp:effectExtent l="0" t="0" r="16510" b="2540"/>
            <wp:docPr id="141" name="图片 141" descr="authLis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authList2"/>
                    <pic:cNvPicPr>
                      <a:picLocks noChangeAspect="1"/>
                    </pic:cNvPicPr>
                  </pic:nvPicPr>
                  <pic:blipFill>
                    <a:blip r:embed="rId99"/>
                    <a:stretch>
                      <a:fillRect/>
                    </a:stretch>
                  </pic:blipFill>
                  <pic:spPr>
                    <a:xfrm>
                      <a:off x="0" y="0"/>
                      <a:ext cx="1888490" cy="4093210"/>
                    </a:xfrm>
                    <a:prstGeom prst="rect">
                      <a:avLst/>
                    </a:prstGeom>
                  </pic:spPr>
                </pic:pic>
              </a:graphicData>
            </a:graphic>
          </wp:inline>
        </w:drawing>
      </w:r>
    </w:p>
    <w:p>
      <w:pPr>
        <w:spacing w:line="360" w:lineRule="auto"/>
        <w:ind w:firstLine="480" w:firstLineChars="200"/>
        <w:jc w:val="center"/>
        <w:rPr>
          <w:rFonts w:hint="default" w:eastAsiaTheme="minorEastAsia"/>
          <w:sz w:val="24"/>
          <w:lang w:val="en-US" w:eastAsia="zh-CN"/>
        </w:rPr>
      </w:pPr>
    </w:p>
    <w:p>
      <w:pPr>
        <w:spacing w:line="360" w:lineRule="auto"/>
        <w:ind w:firstLine="480" w:firstLineChars="200"/>
        <w:jc w:val="center"/>
        <w:rPr>
          <w:rFonts w:hint="default" w:eastAsiaTheme="minorEastAsia"/>
          <w:sz w:val="24"/>
          <w:lang w:val="en-US" w:eastAsia="zh-CN"/>
        </w:rPr>
      </w:pPr>
    </w:p>
    <w:p>
      <w:pPr>
        <w:spacing w:line="360" w:lineRule="auto"/>
        <w:ind w:firstLine="480" w:firstLineChars="200"/>
        <w:jc w:val="center"/>
        <w:rPr>
          <w:rFonts w:hint="default" w:eastAsiaTheme="minorEastAsia"/>
          <w:sz w:val="24"/>
          <w:lang w:val="en-US" w:eastAsia="zh-CN"/>
        </w:rPr>
      </w:pPr>
    </w:p>
    <w:p>
      <w:pPr>
        <w:spacing w:line="360" w:lineRule="auto"/>
        <w:ind w:firstLine="480" w:firstLineChars="200"/>
        <w:jc w:val="center"/>
        <w:rPr>
          <w:rFonts w:hint="default" w:eastAsiaTheme="minorEastAsia"/>
          <w:sz w:val="24"/>
          <w:lang w:val="en-US" w:eastAsia="zh-CN"/>
        </w:rPr>
      </w:pPr>
    </w:p>
    <w:p>
      <w:pPr>
        <w:spacing w:line="360" w:lineRule="auto"/>
        <w:ind w:firstLine="480" w:firstLineChars="200"/>
        <w:jc w:val="center"/>
        <w:rPr>
          <w:rFonts w:hint="default" w:eastAsiaTheme="minorEastAsia"/>
          <w:sz w:val="24"/>
          <w:lang w:val="en-US" w:eastAsia="zh-CN"/>
        </w:rPr>
      </w:pPr>
    </w:p>
    <w:p>
      <w:pPr>
        <w:spacing w:line="360" w:lineRule="auto"/>
        <w:ind w:firstLine="480" w:firstLineChars="200"/>
        <w:jc w:val="center"/>
        <w:rPr>
          <w:rFonts w:hint="default" w:eastAsiaTheme="minorEastAsia"/>
          <w:sz w:val="24"/>
          <w:lang w:val="en-US" w:eastAsia="zh-CN"/>
        </w:rPr>
      </w:pPr>
    </w:p>
    <w:p>
      <w:pPr>
        <w:spacing w:line="360" w:lineRule="auto"/>
        <w:ind w:firstLine="480" w:firstLineChars="200"/>
        <w:jc w:val="center"/>
        <w:rPr>
          <w:rFonts w:hint="default" w:eastAsiaTheme="minorEastAsia"/>
          <w:sz w:val="24"/>
          <w:lang w:val="en-US" w:eastAsia="zh-CN"/>
        </w:rPr>
      </w:pPr>
    </w:p>
    <w:p>
      <w:pPr>
        <w:spacing w:line="360" w:lineRule="auto"/>
        <w:ind w:firstLine="480" w:firstLineChars="200"/>
        <w:jc w:val="center"/>
        <w:rPr>
          <w:rFonts w:hint="default" w:eastAsiaTheme="minorEastAsia"/>
          <w:sz w:val="24"/>
          <w:lang w:val="en-US" w:eastAsia="zh-CN"/>
        </w:rPr>
      </w:pPr>
    </w:p>
    <w:p>
      <w:pPr>
        <w:spacing w:line="360" w:lineRule="auto"/>
        <w:ind w:firstLine="480" w:firstLineChars="200"/>
        <w:jc w:val="center"/>
        <w:rPr>
          <w:rFonts w:hint="default" w:eastAsiaTheme="minorEastAsia"/>
          <w:sz w:val="24"/>
          <w:lang w:val="en-US" w:eastAsia="zh-CN"/>
        </w:rPr>
      </w:pPr>
    </w:p>
    <w:p>
      <w:pPr>
        <w:spacing w:line="360" w:lineRule="auto"/>
        <w:ind w:firstLine="480" w:firstLineChars="200"/>
        <w:jc w:val="center"/>
        <w:rPr>
          <w:rFonts w:hint="default" w:eastAsiaTheme="minorEastAsia"/>
          <w:sz w:val="24"/>
          <w:lang w:val="en-US" w:eastAsia="zh-CN"/>
        </w:rPr>
      </w:pPr>
    </w:p>
    <w:p>
      <w:pPr>
        <w:pStyle w:val="4"/>
        <w:numPr>
          <w:ilvl w:val="2"/>
          <w:numId w:val="1"/>
        </w:numPr>
        <w:spacing w:line="360" w:lineRule="auto"/>
        <w:rPr>
          <w:rFonts w:hint="eastAsia"/>
          <w:sz w:val="24"/>
          <w:lang w:val="en-US" w:eastAsia="zh-CN"/>
        </w:rPr>
      </w:pPr>
      <w:bookmarkStart w:id="47" w:name="_Toc4511"/>
      <w:r>
        <w:rPr>
          <w:rFonts w:hint="eastAsia"/>
          <w:sz w:val="24"/>
          <w:lang w:val="en-US" w:eastAsia="zh-CN"/>
        </w:rPr>
        <w:t>取消授权</w:t>
      </w:r>
      <w:bookmarkEnd w:id="47"/>
    </w:p>
    <w:p>
      <w:pPr>
        <w:spacing w:line="360" w:lineRule="auto"/>
        <w:ind w:firstLine="420"/>
        <w:jc w:val="left"/>
        <w:rPr>
          <w:sz w:val="24"/>
        </w:rPr>
      </w:pPr>
      <w:r>
        <w:rPr>
          <w:rFonts w:hint="eastAsia"/>
          <w:sz w:val="24"/>
        </w:rPr>
        <w:t>在</w:t>
      </w:r>
      <w:r>
        <w:rPr>
          <w:sz w:val="24"/>
        </w:rPr>
        <w:t>授权信息列表点击</w:t>
      </w:r>
      <w:r>
        <w:rPr>
          <w:rFonts w:hint="eastAsia"/>
          <w:sz w:val="24"/>
        </w:rPr>
        <w:t>某一</w:t>
      </w:r>
      <w:r>
        <w:rPr>
          <w:sz w:val="24"/>
        </w:rPr>
        <w:t>授权事项是</w:t>
      </w:r>
      <w:r>
        <w:rPr>
          <w:rFonts w:hint="eastAsia"/>
          <w:sz w:val="24"/>
        </w:rPr>
        <w:t>“详细</w:t>
      </w:r>
      <w:r>
        <w:rPr>
          <w:sz w:val="24"/>
        </w:rPr>
        <w:t>信息</w:t>
      </w:r>
      <w:r>
        <w:rPr>
          <w:rFonts w:hint="eastAsia"/>
          <w:sz w:val="24"/>
        </w:rPr>
        <w:t>”可以</w:t>
      </w:r>
      <w:r>
        <w:rPr>
          <w:sz w:val="24"/>
        </w:rPr>
        <w:t>查看该授权事项的详细信息，也可进行取消授权操作。授权</w:t>
      </w:r>
      <w:r>
        <w:rPr>
          <w:rFonts w:hint="eastAsia"/>
          <w:sz w:val="24"/>
        </w:rPr>
        <w:t>被取消</w:t>
      </w:r>
      <w:r>
        <w:rPr>
          <w:sz w:val="24"/>
        </w:rPr>
        <w:t>后办事人下载的该执照将被失效</w:t>
      </w:r>
      <w:r>
        <w:rPr>
          <w:rFonts w:hint="eastAsia"/>
          <w:sz w:val="24"/>
        </w:rPr>
        <w:t>。</w:t>
      </w:r>
    </w:p>
    <w:p>
      <w:pPr>
        <w:spacing w:line="360" w:lineRule="auto"/>
        <w:jc w:val="center"/>
      </w:pPr>
      <w:r>
        <w:drawing>
          <wp:inline distT="0" distB="0" distL="114300" distR="114300">
            <wp:extent cx="1896745" cy="4109085"/>
            <wp:effectExtent l="0" t="0" r="8255" b="5715"/>
            <wp:docPr id="142" name="图片 142" descr="auth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authDetail"/>
                    <pic:cNvPicPr>
                      <a:picLocks noChangeAspect="1"/>
                    </pic:cNvPicPr>
                  </pic:nvPicPr>
                  <pic:blipFill>
                    <a:blip r:embed="rId100"/>
                    <a:stretch>
                      <a:fillRect/>
                    </a:stretch>
                  </pic:blipFill>
                  <pic:spPr>
                    <a:xfrm>
                      <a:off x="0" y="0"/>
                      <a:ext cx="1896745" cy="4109085"/>
                    </a:xfrm>
                    <a:prstGeom prst="rect">
                      <a:avLst/>
                    </a:prstGeom>
                  </pic:spPr>
                </pic:pic>
              </a:graphicData>
            </a:graphic>
          </wp:inline>
        </w:drawing>
      </w: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rPr>
          <w:rFonts w:hint="eastAsia"/>
          <w:lang w:eastAsia="zh-CN"/>
        </w:rPr>
      </w:pPr>
    </w:p>
    <w:p>
      <w:pPr>
        <w:pStyle w:val="4"/>
        <w:numPr>
          <w:ilvl w:val="2"/>
          <w:numId w:val="1"/>
        </w:numPr>
        <w:spacing w:line="360" w:lineRule="auto"/>
        <w:rPr>
          <w:rFonts w:hint="eastAsia"/>
          <w:sz w:val="24"/>
          <w:lang w:val="en-US" w:eastAsia="zh-CN"/>
        </w:rPr>
      </w:pPr>
      <w:bookmarkStart w:id="48" w:name="_Toc29491"/>
      <w:r>
        <w:rPr>
          <w:rFonts w:hint="eastAsia"/>
          <w:sz w:val="24"/>
          <w:lang w:val="en-US" w:eastAsia="zh-CN"/>
        </w:rPr>
        <w:t>添加办事人</w:t>
      </w:r>
      <w:bookmarkEnd w:id="48"/>
    </w:p>
    <w:p>
      <w:pPr>
        <w:spacing w:line="360" w:lineRule="auto"/>
        <w:ind w:firstLine="480" w:firstLineChars="200"/>
        <w:jc w:val="left"/>
        <w:rPr>
          <w:sz w:val="24"/>
        </w:rPr>
      </w:pPr>
      <w:r>
        <w:rPr>
          <w:rFonts w:hint="eastAsia"/>
          <w:sz w:val="24"/>
        </w:rPr>
        <w:t>法定代表人或证照管理员录入办事人的相关信息。</w:t>
      </w:r>
    </w:p>
    <w:p>
      <w:pPr>
        <w:spacing w:line="360" w:lineRule="auto"/>
        <w:ind w:firstLine="480" w:firstLineChars="200"/>
        <w:jc w:val="center"/>
        <w:rPr>
          <w:rFonts w:hint="eastAsia" w:eastAsiaTheme="minorEastAsia"/>
          <w:sz w:val="24"/>
          <w:lang w:eastAsia="zh-CN"/>
        </w:rPr>
      </w:pPr>
      <w:r>
        <w:rPr>
          <w:rFonts w:hint="eastAsia"/>
          <w:sz w:val="24"/>
        </w:rPr>
        <w:drawing>
          <wp:inline distT="0" distB="0" distL="114300" distR="114300">
            <wp:extent cx="1873885" cy="4064635"/>
            <wp:effectExtent l="0" t="0" r="12065" b="12065"/>
            <wp:docPr id="89" name="图片 89" descr="15711586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1571158603(1)"/>
                    <pic:cNvPicPr>
                      <a:picLocks noChangeAspect="1"/>
                    </pic:cNvPicPr>
                  </pic:nvPicPr>
                  <pic:blipFill>
                    <a:blip r:embed="rId101"/>
                    <a:stretch>
                      <a:fillRect/>
                    </a:stretch>
                  </pic:blipFill>
                  <pic:spPr>
                    <a:xfrm>
                      <a:off x="0" y="0"/>
                      <a:ext cx="1873885" cy="4064635"/>
                    </a:xfrm>
                    <a:prstGeom prst="rect">
                      <a:avLst/>
                    </a:prstGeom>
                  </pic:spPr>
                </pic:pic>
              </a:graphicData>
            </a:graphic>
          </wp:inline>
        </w:drawing>
      </w:r>
      <w:r>
        <w:rPr>
          <w:rFonts w:hint="eastAsia"/>
          <w:sz w:val="24"/>
        </w:rPr>
        <w:t xml:space="preserve">  </w:t>
      </w:r>
      <w:r>
        <w:rPr>
          <w:rFonts w:hint="eastAsia" w:eastAsiaTheme="minorEastAsia"/>
          <w:sz w:val="24"/>
          <w:lang w:eastAsia="zh-CN"/>
        </w:rPr>
        <w:drawing>
          <wp:inline distT="0" distB="0" distL="114300" distR="114300">
            <wp:extent cx="1878965" cy="4073525"/>
            <wp:effectExtent l="0" t="0" r="6985" b="3175"/>
            <wp:docPr id="143" name="图片 143" descr="add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addofficer"/>
                    <pic:cNvPicPr>
                      <a:picLocks noChangeAspect="1"/>
                    </pic:cNvPicPr>
                  </pic:nvPicPr>
                  <pic:blipFill>
                    <a:blip r:embed="rId102"/>
                    <a:stretch>
                      <a:fillRect/>
                    </a:stretch>
                  </pic:blipFill>
                  <pic:spPr>
                    <a:xfrm>
                      <a:off x="0" y="0"/>
                      <a:ext cx="1878965" cy="4073525"/>
                    </a:xfrm>
                    <a:prstGeom prst="rect">
                      <a:avLst/>
                    </a:prstGeom>
                  </pic:spPr>
                </pic:pic>
              </a:graphicData>
            </a:graphic>
          </wp:inline>
        </w:drawing>
      </w:r>
    </w:p>
    <w:p>
      <w:pPr>
        <w:spacing w:line="360" w:lineRule="auto"/>
        <w:ind w:firstLine="480" w:firstLineChars="200"/>
        <w:jc w:val="center"/>
        <w:rPr>
          <w:rFonts w:hint="eastAsia" w:eastAsiaTheme="minorEastAsia"/>
          <w:sz w:val="24"/>
          <w:lang w:eastAsia="zh-CN"/>
        </w:rPr>
      </w:pPr>
    </w:p>
    <w:p>
      <w:pPr>
        <w:spacing w:line="360" w:lineRule="auto"/>
        <w:ind w:firstLine="480" w:firstLineChars="200"/>
        <w:jc w:val="center"/>
        <w:rPr>
          <w:rFonts w:hint="eastAsia" w:eastAsiaTheme="minorEastAsia"/>
          <w:sz w:val="24"/>
          <w:lang w:eastAsia="zh-CN"/>
        </w:rPr>
      </w:pPr>
    </w:p>
    <w:p>
      <w:pPr>
        <w:spacing w:line="360" w:lineRule="auto"/>
        <w:ind w:firstLine="480" w:firstLineChars="200"/>
        <w:jc w:val="center"/>
        <w:rPr>
          <w:rFonts w:hint="eastAsia" w:eastAsiaTheme="minorEastAsia"/>
          <w:sz w:val="24"/>
          <w:lang w:eastAsia="zh-CN"/>
        </w:rPr>
      </w:pPr>
    </w:p>
    <w:p>
      <w:pPr>
        <w:spacing w:line="360" w:lineRule="auto"/>
        <w:ind w:firstLine="480" w:firstLineChars="200"/>
        <w:jc w:val="center"/>
        <w:rPr>
          <w:rFonts w:hint="eastAsia" w:eastAsiaTheme="minorEastAsia"/>
          <w:sz w:val="24"/>
          <w:lang w:eastAsia="zh-CN"/>
        </w:rPr>
      </w:pPr>
    </w:p>
    <w:p>
      <w:pPr>
        <w:spacing w:line="360" w:lineRule="auto"/>
        <w:ind w:firstLine="480" w:firstLineChars="200"/>
        <w:jc w:val="center"/>
        <w:rPr>
          <w:rFonts w:hint="eastAsia" w:eastAsiaTheme="minorEastAsia"/>
          <w:sz w:val="24"/>
          <w:lang w:eastAsia="zh-CN"/>
        </w:rPr>
      </w:pPr>
    </w:p>
    <w:p>
      <w:pPr>
        <w:spacing w:line="360" w:lineRule="auto"/>
        <w:ind w:firstLine="480" w:firstLineChars="200"/>
        <w:jc w:val="center"/>
        <w:rPr>
          <w:rFonts w:hint="eastAsia" w:eastAsiaTheme="minorEastAsia"/>
          <w:sz w:val="24"/>
          <w:lang w:eastAsia="zh-CN"/>
        </w:rPr>
      </w:pPr>
    </w:p>
    <w:p>
      <w:pPr>
        <w:spacing w:line="360" w:lineRule="auto"/>
        <w:ind w:firstLine="480" w:firstLineChars="200"/>
        <w:jc w:val="center"/>
        <w:rPr>
          <w:rFonts w:hint="eastAsia" w:eastAsiaTheme="minorEastAsia"/>
          <w:sz w:val="24"/>
          <w:lang w:eastAsia="zh-CN"/>
        </w:rPr>
      </w:pPr>
    </w:p>
    <w:p>
      <w:pPr>
        <w:spacing w:line="360" w:lineRule="auto"/>
        <w:ind w:firstLine="480" w:firstLineChars="200"/>
        <w:jc w:val="center"/>
        <w:rPr>
          <w:rFonts w:hint="eastAsia" w:eastAsiaTheme="minorEastAsia"/>
          <w:sz w:val="24"/>
          <w:lang w:eastAsia="zh-CN"/>
        </w:rPr>
      </w:pPr>
    </w:p>
    <w:p>
      <w:pPr>
        <w:spacing w:line="360" w:lineRule="auto"/>
        <w:ind w:firstLine="480" w:firstLineChars="200"/>
        <w:jc w:val="center"/>
        <w:rPr>
          <w:rFonts w:hint="eastAsia" w:eastAsiaTheme="minorEastAsia"/>
          <w:sz w:val="24"/>
          <w:lang w:eastAsia="zh-CN"/>
        </w:rPr>
      </w:pPr>
    </w:p>
    <w:p>
      <w:pPr>
        <w:spacing w:line="360" w:lineRule="auto"/>
        <w:ind w:firstLine="480" w:firstLineChars="200"/>
        <w:jc w:val="center"/>
        <w:rPr>
          <w:rFonts w:hint="eastAsia" w:eastAsiaTheme="minorEastAsia"/>
          <w:sz w:val="24"/>
          <w:lang w:eastAsia="zh-CN"/>
        </w:rPr>
      </w:pPr>
    </w:p>
    <w:p>
      <w:pPr>
        <w:spacing w:line="360" w:lineRule="auto"/>
        <w:ind w:firstLine="480" w:firstLineChars="200"/>
        <w:jc w:val="center"/>
        <w:rPr>
          <w:rFonts w:hint="eastAsia" w:eastAsiaTheme="minorEastAsia"/>
          <w:sz w:val="24"/>
          <w:lang w:eastAsia="zh-CN"/>
        </w:rPr>
      </w:pPr>
    </w:p>
    <w:p>
      <w:pPr>
        <w:pStyle w:val="4"/>
        <w:numPr>
          <w:ilvl w:val="2"/>
          <w:numId w:val="1"/>
        </w:numPr>
        <w:spacing w:line="360" w:lineRule="auto"/>
        <w:rPr>
          <w:rFonts w:hint="eastAsia"/>
          <w:sz w:val="24"/>
          <w:lang w:val="en-US" w:eastAsia="zh-CN"/>
        </w:rPr>
      </w:pPr>
      <w:bookmarkStart w:id="49" w:name="_Toc32034"/>
      <w:r>
        <w:rPr>
          <w:rFonts w:hint="eastAsia"/>
          <w:sz w:val="24"/>
          <w:lang w:val="en-US" w:eastAsia="zh-CN"/>
        </w:rPr>
        <w:t>修改办事人信息</w:t>
      </w:r>
      <w:bookmarkEnd w:id="49"/>
    </w:p>
    <w:p>
      <w:pPr>
        <w:spacing w:line="360" w:lineRule="auto"/>
        <w:ind w:firstLine="480" w:firstLineChars="200"/>
        <w:jc w:val="left"/>
        <w:rPr>
          <w:sz w:val="24"/>
        </w:rPr>
      </w:pPr>
      <w:r>
        <w:rPr>
          <w:rFonts w:hint="eastAsia"/>
          <w:sz w:val="24"/>
        </w:rPr>
        <w:t>如果发现该办事人的</w:t>
      </w:r>
      <w:r>
        <w:rPr>
          <w:rFonts w:hint="eastAsia"/>
          <w:sz w:val="24"/>
          <w:lang w:eastAsia="zh-CN"/>
        </w:rPr>
        <w:t>手机号码</w:t>
      </w:r>
      <w:r>
        <w:rPr>
          <w:rFonts w:hint="eastAsia"/>
          <w:sz w:val="24"/>
        </w:rPr>
        <w:t>有误，法定代表人和证照管理员有权对其进行修改，如果该办事人</w:t>
      </w:r>
      <w:r>
        <w:rPr>
          <w:rFonts w:hint="eastAsia"/>
          <w:sz w:val="24"/>
          <w:lang w:eastAsia="zh-CN"/>
        </w:rPr>
        <w:t>姓名、身份证号有误，则需要删除该办事人重新添加，并重新添加办事人授权。</w:t>
      </w:r>
    </w:p>
    <w:p>
      <w:pPr>
        <w:spacing w:line="360" w:lineRule="auto"/>
        <w:ind w:firstLine="480" w:firstLineChars="200"/>
        <w:jc w:val="center"/>
        <w:rPr>
          <w:rFonts w:hint="eastAsia" w:eastAsiaTheme="minorEastAsia"/>
          <w:sz w:val="24"/>
          <w:lang w:eastAsia="zh-CN"/>
        </w:rPr>
      </w:pPr>
      <w:r>
        <w:rPr>
          <w:rFonts w:hint="eastAsia"/>
          <w:sz w:val="24"/>
        </w:rPr>
        <w:drawing>
          <wp:inline distT="0" distB="0" distL="114300" distR="114300">
            <wp:extent cx="1905635" cy="4131310"/>
            <wp:effectExtent l="0" t="0" r="18415" b="2540"/>
            <wp:docPr id="144" name="图片 144" descr="officer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officerDetail"/>
                    <pic:cNvPicPr>
                      <a:picLocks noChangeAspect="1"/>
                    </pic:cNvPicPr>
                  </pic:nvPicPr>
                  <pic:blipFill>
                    <a:blip r:embed="rId103"/>
                    <a:stretch>
                      <a:fillRect/>
                    </a:stretch>
                  </pic:blipFill>
                  <pic:spPr>
                    <a:xfrm>
                      <a:off x="0" y="0"/>
                      <a:ext cx="1905635" cy="4131310"/>
                    </a:xfrm>
                    <a:prstGeom prst="rect">
                      <a:avLst/>
                    </a:prstGeom>
                  </pic:spPr>
                </pic:pic>
              </a:graphicData>
            </a:graphic>
          </wp:inline>
        </w:drawing>
      </w:r>
      <w:r>
        <w:rPr>
          <w:rFonts w:hint="eastAsia"/>
          <w:sz w:val="24"/>
        </w:rPr>
        <w:t xml:space="preserve">  </w:t>
      </w:r>
      <w:r>
        <w:rPr>
          <w:rFonts w:hint="eastAsia" w:eastAsiaTheme="minorEastAsia"/>
          <w:sz w:val="24"/>
          <w:lang w:eastAsia="zh-CN"/>
        </w:rPr>
        <w:drawing>
          <wp:inline distT="0" distB="0" distL="114300" distR="114300">
            <wp:extent cx="1907540" cy="4133215"/>
            <wp:effectExtent l="0" t="0" r="16510" b="635"/>
            <wp:docPr id="145" name="图片 145" descr="update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updateOfficer"/>
                    <pic:cNvPicPr>
                      <a:picLocks noChangeAspect="1"/>
                    </pic:cNvPicPr>
                  </pic:nvPicPr>
                  <pic:blipFill>
                    <a:blip r:embed="rId104"/>
                    <a:stretch>
                      <a:fillRect/>
                    </a:stretch>
                  </pic:blipFill>
                  <pic:spPr>
                    <a:xfrm>
                      <a:off x="0" y="0"/>
                      <a:ext cx="1907540" cy="4133215"/>
                    </a:xfrm>
                    <a:prstGeom prst="rect">
                      <a:avLst/>
                    </a:prstGeom>
                  </pic:spPr>
                </pic:pic>
              </a:graphicData>
            </a:graphic>
          </wp:inline>
        </w:drawing>
      </w:r>
    </w:p>
    <w:p>
      <w:pPr>
        <w:pStyle w:val="4"/>
        <w:numPr>
          <w:ilvl w:val="2"/>
          <w:numId w:val="1"/>
        </w:numPr>
        <w:spacing w:line="360" w:lineRule="auto"/>
        <w:rPr>
          <w:rFonts w:hint="eastAsia"/>
          <w:sz w:val="24"/>
          <w:lang w:val="en-US" w:eastAsia="zh-CN"/>
        </w:rPr>
      </w:pPr>
      <w:bookmarkStart w:id="50" w:name="_Toc32260"/>
      <w:r>
        <w:rPr>
          <w:rFonts w:hint="eastAsia"/>
          <w:sz w:val="24"/>
          <w:lang w:val="en-US" w:eastAsia="zh-CN"/>
        </w:rPr>
        <w:t>删除办事人</w:t>
      </w:r>
      <w:bookmarkEnd w:id="50"/>
    </w:p>
    <w:p>
      <w:pPr>
        <w:spacing w:line="360" w:lineRule="auto"/>
        <w:ind w:firstLine="420"/>
        <w:jc w:val="left"/>
        <w:rPr>
          <w:sz w:val="24"/>
        </w:rPr>
      </w:pPr>
      <w:r>
        <w:rPr>
          <w:rFonts w:hint="eastAsia"/>
          <w:sz w:val="24"/>
        </w:rPr>
        <w:t>查看</w:t>
      </w:r>
      <w:r>
        <w:rPr>
          <w:sz w:val="24"/>
        </w:rPr>
        <w:t>办事人的详细信息，点击</w:t>
      </w:r>
      <w:r>
        <w:rPr>
          <w:rFonts w:hint="eastAsia"/>
          <w:sz w:val="24"/>
        </w:rPr>
        <w:t>“删除办事人”即可</w:t>
      </w:r>
      <w:r>
        <w:rPr>
          <w:sz w:val="24"/>
        </w:rPr>
        <w:t>删除成功。办事人</w:t>
      </w:r>
      <w:r>
        <w:rPr>
          <w:rFonts w:hint="eastAsia"/>
          <w:sz w:val="24"/>
        </w:rPr>
        <w:t>被</w:t>
      </w:r>
      <w:r>
        <w:rPr>
          <w:sz w:val="24"/>
        </w:rPr>
        <w:t>删除后，其在</w:t>
      </w:r>
      <w:r>
        <w:rPr>
          <w:rFonts w:hint="eastAsia"/>
          <w:sz w:val="24"/>
          <w:lang w:val="en-US" w:eastAsia="zh-CN"/>
        </w:rPr>
        <w:t>本企业名下的</w:t>
      </w:r>
      <w:r>
        <w:rPr>
          <w:sz w:val="24"/>
        </w:rPr>
        <w:t>所有授权均失效。</w:t>
      </w:r>
    </w:p>
    <w:p>
      <w:pPr>
        <w:pStyle w:val="2"/>
        <w:numPr>
          <w:ilvl w:val="0"/>
          <w:numId w:val="1"/>
        </w:numPr>
        <w:spacing w:line="360" w:lineRule="auto"/>
      </w:pPr>
      <w:bookmarkStart w:id="51" w:name="_Toc24384"/>
      <w:r>
        <w:rPr>
          <w:rFonts w:hint="eastAsia"/>
        </w:rPr>
        <w:t>电子</w:t>
      </w:r>
      <w:r>
        <w:t>营业执照应用</w:t>
      </w:r>
      <w:bookmarkEnd w:id="51"/>
    </w:p>
    <w:p>
      <w:pPr>
        <w:pStyle w:val="3"/>
        <w:numPr>
          <w:ilvl w:val="1"/>
          <w:numId w:val="1"/>
        </w:numPr>
        <w:spacing w:line="360" w:lineRule="auto"/>
        <w:rPr>
          <w:rFonts w:asciiTheme="minorHAnsi" w:hAnsiTheme="minorHAnsi" w:eastAsiaTheme="minorEastAsia" w:cstheme="minorBidi"/>
          <w:sz w:val="36"/>
          <w:szCs w:val="44"/>
        </w:rPr>
      </w:pPr>
      <w:bookmarkStart w:id="52" w:name="_Toc4117"/>
      <w:r>
        <w:rPr>
          <w:rFonts w:hint="eastAsia" w:asciiTheme="minorHAnsi" w:hAnsiTheme="minorHAnsi" w:eastAsiaTheme="minorEastAsia" w:cstheme="minorBidi"/>
          <w:sz w:val="36"/>
          <w:szCs w:val="44"/>
        </w:rPr>
        <w:t>市场主体内部管理</w:t>
      </w:r>
      <w:bookmarkEnd w:id="52"/>
    </w:p>
    <w:p>
      <w:pPr>
        <w:pStyle w:val="4"/>
        <w:numPr>
          <w:ilvl w:val="2"/>
          <w:numId w:val="1"/>
        </w:numPr>
        <w:spacing w:line="360" w:lineRule="auto"/>
        <w:rPr>
          <w:szCs w:val="44"/>
        </w:rPr>
      </w:pPr>
      <w:bookmarkStart w:id="53" w:name="_Toc16234"/>
      <w:r>
        <w:rPr>
          <w:rFonts w:hint="eastAsia"/>
          <w:szCs w:val="44"/>
        </w:rPr>
        <w:t>法定代表人领取电子营业执照</w:t>
      </w:r>
      <w:bookmarkEnd w:id="53"/>
    </w:p>
    <w:p>
      <w:pPr>
        <w:spacing w:line="360" w:lineRule="auto"/>
        <w:ind w:firstLine="560" w:firstLineChars="200"/>
        <w:jc w:val="left"/>
      </w:pPr>
      <w:r>
        <w:rPr>
          <w:rFonts w:hint="eastAsia" w:ascii="Times New Roman" w:hAnsi="Times New Roman" w:eastAsia="仿宋_GB2312" w:cs="Times New Roman"/>
          <w:sz w:val="28"/>
        </w:rPr>
        <w:t>1.领取执照</w:t>
      </w:r>
    </w:p>
    <w:p>
      <w:pPr>
        <w:spacing w:line="360" w:lineRule="auto"/>
        <w:jc w:val="center"/>
        <w:rPr>
          <w:rFonts w:hint="eastAsia" w:asciiTheme="minorEastAsia" w:hAnsiTheme="minorEastAsia" w:cstheme="minorEastAsia"/>
          <w:bCs/>
          <w:sz w:val="24"/>
        </w:rPr>
      </w:pPr>
      <w:r>
        <w:rPr>
          <w:rFonts w:hint="eastAsia" w:eastAsiaTheme="minorEastAsia"/>
          <w:lang w:eastAsia="zh-CN"/>
        </w:rPr>
        <w:object>
          <v:shape id="_x0000_i1025" o:spt="75" type="#_x0000_t75" style="height:196.6pt;width:420.9pt;" o:ole="t" filled="f" o:preferrelative="t" stroked="f" coordsize="21600,21600">
            <v:path/>
            <v:fill on="f" focussize="0,0"/>
            <v:stroke on="f"/>
            <v:imagedata r:id="rId106" o:title=""/>
            <o:lock v:ext="edit" aspectratio="t"/>
            <w10:wrap type="none"/>
            <w10:anchorlock/>
          </v:shape>
          <o:OLEObject Type="Embed" ProgID="Visio.Drawing.11" ShapeID="_x0000_i1025" DrawAspect="Content" ObjectID="_1468075725" r:id="rId105">
            <o:LockedField>false</o:LockedField>
          </o:OLEObject>
        </w:object>
      </w:r>
      <w:r>
        <w:rPr>
          <w:rFonts w:hint="eastAsia" w:asciiTheme="minorEastAsia" w:hAnsiTheme="minorEastAsia" w:cstheme="minorEastAsia"/>
          <w:bCs/>
          <w:sz w:val="24"/>
        </w:rPr>
        <w:t>法定代表人可以使用微信小程序</w:t>
      </w:r>
      <w:r>
        <w:rPr>
          <w:rFonts w:hint="eastAsia" w:asciiTheme="minorEastAsia" w:hAnsiTheme="minorEastAsia" w:cstheme="minorEastAsia"/>
          <w:bCs/>
          <w:sz w:val="24"/>
          <w:lang w:eastAsia="zh-CN"/>
        </w:rPr>
        <w:t>、</w:t>
      </w:r>
      <w:r>
        <w:rPr>
          <w:rFonts w:hint="eastAsia" w:asciiTheme="minorEastAsia" w:hAnsiTheme="minorEastAsia" w:cstheme="minorEastAsia"/>
          <w:bCs/>
          <w:sz w:val="24"/>
        </w:rPr>
        <w:t>支付宝小程序</w:t>
      </w:r>
      <w:r>
        <w:rPr>
          <w:rFonts w:hint="eastAsia" w:asciiTheme="minorEastAsia" w:hAnsiTheme="minorEastAsia" w:cstheme="minorEastAsia"/>
          <w:bCs/>
          <w:sz w:val="24"/>
          <w:lang w:eastAsia="zh-CN"/>
        </w:rPr>
        <w:t>、</w:t>
      </w:r>
      <w:r>
        <w:rPr>
          <w:rFonts w:hint="eastAsia" w:asciiTheme="minorEastAsia" w:hAnsiTheme="minorEastAsia" w:cstheme="minorEastAsia"/>
          <w:bCs/>
          <w:sz w:val="24"/>
          <w:lang w:val="en-US" w:eastAsia="zh-CN"/>
        </w:rPr>
        <w:t>APP</w:t>
      </w:r>
      <w:r>
        <w:rPr>
          <w:rFonts w:hint="eastAsia" w:asciiTheme="minorEastAsia" w:hAnsiTheme="minorEastAsia" w:cstheme="minorEastAsia"/>
          <w:bCs/>
          <w:sz w:val="24"/>
        </w:rPr>
        <w:t>下载执照。</w:t>
      </w:r>
    </w:p>
    <w:p>
      <w:pPr>
        <w:numPr>
          <w:ilvl w:val="0"/>
          <w:numId w:val="0"/>
        </w:numPr>
        <w:spacing w:line="360" w:lineRule="auto"/>
        <w:ind w:firstLine="420" w:firstLineChars="0"/>
        <w:jc w:val="left"/>
        <w:rPr>
          <w:rFonts w:hint="eastAsia" w:asciiTheme="minorEastAsia" w:hAnsiTheme="minorEastAsia" w:cstheme="minorEastAsia"/>
          <w:bCs/>
          <w:sz w:val="24"/>
        </w:rPr>
      </w:pPr>
      <w:r>
        <w:rPr>
          <w:rFonts w:hint="eastAsia" w:asciiTheme="minorEastAsia" w:hAnsiTheme="minorEastAsia" w:cstheme="minorEastAsia"/>
          <w:bCs/>
          <w:sz w:val="24"/>
        </w:rPr>
        <w:t>微信小程序领取执照流程为：打开微信，主页里找到“发现”，在“发现”的最下方点开“小程序”，在“小程序”里找到“电子营业执照”应用，打开应用，点击“下载执照”，输入法定代表人姓名，身份证号，预留手机号，之后按提示通过实名认证后即可下载执照。</w:t>
      </w:r>
    </w:p>
    <w:p>
      <w:pPr>
        <w:numPr>
          <w:ilvl w:val="0"/>
          <w:numId w:val="0"/>
        </w:numPr>
        <w:spacing w:line="360" w:lineRule="auto"/>
        <w:ind w:firstLine="420" w:firstLineChars="0"/>
        <w:jc w:val="left"/>
        <w:rPr>
          <w:rFonts w:hint="eastAsia" w:asciiTheme="minorEastAsia" w:hAnsiTheme="minorEastAsia" w:cstheme="minorEastAsia"/>
          <w:bCs/>
          <w:sz w:val="24"/>
        </w:rPr>
      </w:pPr>
      <w:r>
        <w:rPr>
          <w:rFonts w:hint="eastAsia" w:asciiTheme="minorEastAsia" w:hAnsiTheme="minorEastAsia" w:cstheme="minorEastAsia"/>
          <w:bCs/>
          <w:sz w:val="24"/>
        </w:rPr>
        <w:t>支付宝小程序领取执照流程为：打开支付宝，主页里找到“朋友”，在“朋友”的最上方点开“小程序”，在“小程序”里找到“电子营业执照”应用，打开应用，点击“下载执照”，</w:t>
      </w:r>
      <w:r>
        <w:rPr>
          <w:rFonts w:hint="eastAsia" w:asciiTheme="minorEastAsia" w:hAnsiTheme="minorEastAsia" w:cstheme="minorEastAsia"/>
          <w:bCs/>
          <w:sz w:val="24"/>
          <w:lang w:val="en-US" w:eastAsia="zh-CN"/>
        </w:rPr>
        <w:t>授权获取支付宝账号的实名信息，包括姓名和证件号码</w:t>
      </w:r>
      <w:r>
        <w:rPr>
          <w:rFonts w:hint="eastAsia" w:asciiTheme="minorEastAsia" w:hAnsiTheme="minorEastAsia" w:cstheme="minorEastAsia"/>
          <w:bCs/>
          <w:sz w:val="24"/>
        </w:rPr>
        <w:t>，之后按提示通过实名认证后即可下载执照。</w:t>
      </w:r>
    </w:p>
    <w:p>
      <w:pPr>
        <w:numPr>
          <w:ilvl w:val="0"/>
          <w:numId w:val="0"/>
        </w:numPr>
        <w:spacing w:line="360" w:lineRule="auto"/>
        <w:ind w:firstLine="420" w:firstLineChars="0"/>
        <w:jc w:val="left"/>
      </w:pPr>
      <w:r>
        <w:rPr>
          <w:rFonts w:hint="eastAsia" w:asciiTheme="minorEastAsia" w:hAnsiTheme="minorEastAsia" w:cstheme="minorEastAsia"/>
          <w:bCs/>
          <w:sz w:val="24"/>
          <w:lang w:eastAsia="zh-CN"/>
        </w:rPr>
        <w:t>电子营业执照</w:t>
      </w:r>
      <w:r>
        <w:rPr>
          <w:rFonts w:hint="eastAsia" w:asciiTheme="minorEastAsia" w:hAnsiTheme="minorEastAsia" w:cstheme="minorEastAsia"/>
          <w:bCs/>
          <w:sz w:val="24"/>
          <w:lang w:val="en-US" w:eastAsia="zh-CN"/>
        </w:rPr>
        <w:t>APP</w:t>
      </w:r>
      <w:r>
        <w:rPr>
          <w:rFonts w:hint="eastAsia" w:asciiTheme="minorEastAsia" w:hAnsiTheme="minorEastAsia" w:cstheme="minorEastAsia"/>
          <w:bCs/>
          <w:sz w:val="24"/>
        </w:rPr>
        <w:t>领取执照流程</w:t>
      </w:r>
      <w:r>
        <w:rPr>
          <w:rFonts w:hint="eastAsia" w:asciiTheme="minorEastAsia" w:hAnsiTheme="minorEastAsia" w:cstheme="minorEastAsia"/>
          <w:bCs/>
          <w:sz w:val="24"/>
          <w:lang w:eastAsia="zh-CN"/>
        </w:rPr>
        <w:t>：安卓手机在应用市场上搜索“电子营业执照”，苹果手机在</w:t>
      </w:r>
      <w:r>
        <w:rPr>
          <w:rFonts w:hint="eastAsia" w:asciiTheme="minorEastAsia" w:hAnsiTheme="minorEastAsia" w:cstheme="minorEastAsia"/>
          <w:bCs/>
          <w:sz w:val="24"/>
          <w:lang w:val="en-US" w:eastAsia="zh-CN"/>
        </w:rPr>
        <w:t>App Store上搜索“电子营业执照”，下载并安装电子营业执照APP，安装成功后打开应用</w:t>
      </w:r>
      <w:r>
        <w:rPr>
          <w:rFonts w:hint="eastAsia" w:asciiTheme="minorEastAsia" w:hAnsiTheme="minorEastAsia" w:cstheme="minorEastAsia"/>
          <w:bCs/>
          <w:sz w:val="24"/>
          <w:lang w:eastAsia="zh-CN"/>
        </w:rPr>
        <w:t>，</w:t>
      </w:r>
      <w:r>
        <w:rPr>
          <w:rFonts w:hint="eastAsia" w:asciiTheme="minorEastAsia" w:hAnsiTheme="minorEastAsia" w:cstheme="minorEastAsia"/>
          <w:bCs/>
          <w:sz w:val="24"/>
        </w:rPr>
        <w:t>，点击“下载执照”，输入法定代表人姓名，身份证号，</w:t>
      </w:r>
      <w:r>
        <w:rPr>
          <w:rFonts w:hint="eastAsia" w:asciiTheme="minorEastAsia" w:hAnsiTheme="minorEastAsia" w:cstheme="minorEastAsia"/>
          <w:bCs/>
          <w:sz w:val="24"/>
          <w:lang w:eastAsia="zh-CN"/>
        </w:rPr>
        <w:t>身份证有效期</w:t>
      </w:r>
      <w:r>
        <w:rPr>
          <w:rFonts w:hint="eastAsia" w:asciiTheme="minorEastAsia" w:hAnsiTheme="minorEastAsia" w:cstheme="minorEastAsia"/>
          <w:bCs/>
          <w:sz w:val="24"/>
        </w:rPr>
        <w:t>，之后按提示通过实名认证后即可下载执照。</w:t>
      </w:r>
    </w:p>
    <w:p>
      <w:pPr>
        <w:pStyle w:val="4"/>
        <w:numPr>
          <w:ilvl w:val="2"/>
          <w:numId w:val="1"/>
        </w:numPr>
        <w:spacing w:line="360" w:lineRule="auto"/>
        <w:rPr>
          <w:szCs w:val="44"/>
        </w:rPr>
      </w:pPr>
      <w:bookmarkStart w:id="54" w:name="_Toc28061"/>
      <w:r>
        <w:rPr>
          <w:rFonts w:hint="eastAsia"/>
          <w:szCs w:val="44"/>
        </w:rPr>
        <w:t>法定代表人授权证照管理员领取电子营业执照</w:t>
      </w:r>
      <w:bookmarkEnd w:id="54"/>
    </w:p>
    <w:p>
      <w:pPr>
        <w:tabs>
          <w:tab w:val="left" w:pos="720"/>
        </w:tabs>
        <w:spacing w:line="360" w:lineRule="auto"/>
        <w:jc w:val="left"/>
        <w:rPr>
          <w:rFonts w:hint="eastAsia" w:eastAsiaTheme="minorEastAsia"/>
          <w:lang w:eastAsia="zh-CN"/>
        </w:rPr>
      </w:pPr>
      <w:r>
        <w:rPr>
          <w:rFonts w:hint="eastAsia" w:eastAsiaTheme="minorEastAsia"/>
          <w:lang w:eastAsia="zh-CN"/>
        </w:rPr>
        <w:object>
          <v:shape id="_x0000_i1026" o:spt="75" type="#_x0000_t75" style="height:154.35pt;width:413.15pt;" o:ole="t" filled="f" o:preferrelative="t" stroked="f" coordsize="21600,21600">
            <v:path/>
            <v:fill on="f" focussize="0,0"/>
            <v:stroke on="f"/>
            <v:imagedata r:id="rId108" o:title=""/>
            <o:lock v:ext="edit" aspectratio="t"/>
            <w10:wrap type="none"/>
            <w10:anchorlock/>
          </v:shape>
          <o:OLEObject Type="Embed" ProgID="Visio.Drawing.11" ShapeID="_x0000_i1026" DrawAspect="Content" ObjectID="_1468075726" r:id="rId107">
            <o:LockedField>false</o:LockedField>
          </o:OLEObject>
        </w:object>
      </w:r>
    </w:p>
    <w:p>
      <w:pPr>
        <w:tabs>
          <w:tab w:val="left" w:pos="720"/>
        </w:tabs>
        <w:spacing w:line="360" w:lineRule="auto"/>
        <w:ind w:firstLine="420" w:firstLineChars="200"/>
        <w:jc w:val="left"/>
      </w:pPr>
      <w:r>
        <w:rPr>
          <w:rFonts w:hint="eastAsia"/>
        </w:rPr>
        <w:t xml:space="preserve">  </w:t>
      </w:r>
      <w:r>
        <w:rPr>
          <w:rFonts w:hint="eastAsia" w:asciiTheme="minorEastAsia" w:hAnsiTheme="minorEastAsia" w:cstheme="minorEastAsia"/>
          <w:bCs/>
          <w:sz w:val="24"/>
        </w:rPr>
        <w:t>法定代表人在领取电子营业执照后可以将电子营业执照交由公司的证照管理人员，由证照管理人员负责电子营业执照日常的管理和使用。具体方式是法定代表人登录电子营业执照</w:t>
      </w:r>
      <w:r>
        <w:rPr>
          <w:rFonts w:hint="eastAsia" w:asciiTheme="minorEastAsia" w:hAnsiTheme="minorEastAsia" w:cstheme="minorEastAsia"/>
          <w:bCs/>
          <w:sz w:val="24"/>
          <w:lang w:eastAsia="zh-CN"/>
        </w:rPr>
        <w:t>软件</w:t>
      </w:r>
      <w:r>
        <w:rPr>
          <w:rFonts w:hint="eastAsia" w:asciiTheme="minorEastAsia" w:hAnsiTheme="minorEastAsia" w:cstheme="minorEastAsia"/>
          <w:bCs/>
          <w:sz w:val="24"/>
        </w:rPr>
        <w:t>，输入证照管理人员的身份信息，</w:t>
      </w:r>
      <w:r>
        <w:rPr>
          <w:rFonts w:hint="eastAsia" w:asciiTheme="minorEastAsia" w:hAnsiTheme="minorEastAsia" w:cstheme="minorEastAsia"/>
          <w:bCs/>
          <w:sz w:val="24"/>
          <w:lang w:eastAsia="zh-CN"/>
        </w:rPr>
        <w:t>确认授权</w:t>
      </w:r>
      <w:r>
        <w:rPr>
          <w:rFonts w:hint="eastAsia" w:asciiTheme="minorEastAsia" w:hAnsiTheme="minorEastAsia" w:cstheme="minorEastAsia"/>
          <w:bCs/>
          <w:sz w:val="24"/>
        </w:rPr>
        <w:t>；证照管理人员通过电子营业执照</w:t>
      </w:r>
      <w:r>
        <w:rPr>
          <w:rFonts w:hint="eastAsia" w:asciiTheme="minorEastAsia" w:hAnsiTheme="minorEastAsia" w:cstheme="minorEastAsia"/>
          <w:bCs/>
          <w:sz w:val="24"/>
          <w:lang w:eastAsia="zh-CN"/>
        </w:rPr>
        <w:t>软件</w:t>
      </w:r>
      <w:r>
        <w:rPr>
          <w:rFonts w:hint="eastAsia" w:asciiTheme="minorEastAsia" w:hAnsiTheme="minorEastAsia" w:cstheme="minorEastAsia"/>
          <w:bCs/>
          <w:sz w:val="24"/>
        </w:rPr>
        <w:t>，经过身份认证后，下载执照，进行执照的日常管理和使用。证照管理员领取电子营业执照的流程请参考5.1法定代表人使用微信小程序或支付宝小程序</w:t>
      </w:r>
      <w:r>
        <w:rPr>
          <w:rFonts w:hint="eastAsia" w:asciiTheme="minorEastAsia" w:hAnsiTheme="minorEastAsia" w:cstheme="minorEastAsia"/>
          <w:bCs/>
          <w:sz w:val="24"/>
          <w:lang w:val="en-US" w:eastAsia="zh-CN"/>
        </w:rPr>
        <w:t>或电子营业执照APP</w:t>
      </w:r>
      <w:r>
        <w:rPr>
          <w:rFonts w:hint="eastAsia" w:asciiTheme="minorEastAsia" w:hAnsiTheme="minorEastAsia" w:cstheme="minorEastAsia"/>
          <w:bCs/>
          <w:sz w:val="24"/>
        </w:rPr>
        <w:t>下载执照的方法。</w:t>
      </w:r>
    </w:p>
    <w:p>
      <w:pPr>
        <w:pStyle w:val="4"/>
        <w:numPr>
          <w:ilvl w:val="2"/>
          <w:numId w:val="1"/>
        </w:numPr>
        <w:spacing w:line="360" w:lineRule="auto"/>
      </w:pPr>
      <w:bookmarkStart w:id="55" w:name="_Toc26974"/>
      <w:r>
        <w:rPr>
          <w:rFonts w:hint="eastAsia"/>
          <w:szCs w:val="44"/>
        </w:rPr>
        <w:t>授权办事人领取电子营业执照</w:t>
      </w:r>
      <w:bookmarkEnd w:id="55"/>
    </w:p>
    <w:p>
      <w:pPr>
        <w:spacing w:line="360" w:lineRule="auto"/>
        <w:rPr>
          <w:rFonts w:ascii="仿宋" w:hAnsi="仿宋" w:eastAsia="仿宋" w:cs="仿宋"/>
          <w:sz w:val="28"/>
          <w:szCs w:val="28"/>
        </w:rPr>
      </w:pPr>
      <w:r>
        <w:rPr>
          <w:rFonts w:hint="eastAsia" w:eastAsiaTheme="minorEastAsia"/>
          <w:lang w:eastAsia="zh-CN"/>
        </w:rPr>
        <w:object>
          <v:shape id="_x0000_i1027" o:spt="75" type="#_x0000_t75" style="height:156.1pt;width:418.6pt;" o:ole="t" filled="f" o:preferrelative="t" stroked="f" coordsize="21600,21600">
            <v:path/>
            <v:fill on="f" focussize="0,0"/>
            <v:stroke on="f"/>
            <v:imagedata r:id="rId110" o:title=""/>
            <o:lock v:ext="edit" aspectratio="t"/>
            <w10:wrap type="none"/>
            <w10:anchorlock/>
          </v:shape>
          <o:OLEObject Type="Embed" ProgID="Visio.Drawing.11" ShapeID="_x0000_i1027" DrawAspect="Content" ObjectID="_1468075727" r:id="rId109">
            <o:LockedField>false</o:LockedField>
          </o:OLEObject>
        </w:object>
      </w:r>
      <w:r>
        <w:rPr>
          <w:rFonts w:hint="eastAsia"/>
          <w:lang w:val="en-US" w:eastAsia="zh-CN"/>
        </w:rPr>
        <w:tab/>
      </w:r>
      <w:r>
        <w:rPr>
          <w:rFonts w:hint="eastAsia" w:asciiTheme="minorEastAsia" w:hAnsiTheme="minorEastAsia" w:cstheme="minorEastAsia"/>
          <w:bCs/>
          <w:sz w:val="24"/>
        </w:rPr>
        <w:t>法定代表人或证照管理员录入授权信息并选择被授权的办事人，授权信息保存成功后，办事人可以去下载相应的执照。授权办事人领取电子营业执照的流程请参考5.1法定代表人使用微信小程序或支付宝小程序</w:t>
      </w:r>
      <w:r>
        <w:rPr>
          <w:rFonts w:hint="eastAsia" w:asciiTheme="minorEastAsia" w:hAnsiTheme="minorEastAsia" w:cstheme="minorEastAsia"/>
          <w:bCs/>
          <w:sz w:val="24"/>
          <w:lang w:val="en-US" w:eastAsia="zh-CN"/>
        </w:rPr>
        <w:t>或电子营业执照APP</w:t>
      </w:r>
      <w:r>
        <w:rPr>
          <w:rFonts w:hint="eastAsia" w:asciiTheme="minorEastAsia" w:hAnsiTheme="minorEastAsia" w:cstheme="minorEastAsia"/>
          <w:bCs/>
          <w:sz w:val="24"/>
        </w:rPr>
        <w:t>下载执照的方法。</w:t>
      </w:r>
    </w:p>
    <w:p>
      <w:pPr>
        <w:pStyle w:val="3"/>
        <w:numPr>
          <w:ilvl w:val="1"/>
          <w:numId w:val="1"/>
        </w:numPr>
        <w:spacing w:line="360" w:lineRule="auto"/>
        <w:rPr>
          <w:rFonts w:asciiTheme="minorHAnsi" w:hAnsiTheme="minorHAnsi" w:eastAsiaTheme="minorEastAsia" w:cstheme="minorBidi"/>
          <w:sz w:val="36"/>
          <w:szCs w:val="44"/>
        </w:rPr>
      </w:pPr>
      <w:bookmarkStart w:id="56" w:name="_Toc29244"/>
      <w:r>
        <w:rPr>
          <w:rFonts w:asciiTheme="minorHAnsi" w:hAnsiTheme="minorHAnsi" w:eastAsiaTheme="minorEastAsia" w:cstheme="minorBidi"/>
          <w:sz w:val="36"/>
          <w:szCs w:val="44"/>
        </w:rPr>
        <w:t>应用</w:t>
      </w:r>
      <w:r>
        <w:rPr>
          <w:rFonts w:hint="eastAsia" w:asciiTheme="minorHAnsi" w:hAnsiTheme="minorHAnsi" w:eastAsiaTheme="minorEastAsia" w:cstheme="minorBidi"/>
          <w:sz w:val="36"/>
          <w:szCs w:val="44"/>
        </w:rPr>
        <w:t>模式与流程</w:t>
      </w:r>
      <w:bookmarkEnd w:id="56"/>
    </w:p>
    <w:p>
      <w:pPr>
        <w:pStyle w:val="4"/>
        <w:numPr>
          <w:ilvl w:val="2"/>
          <w:numId w:val="1"/>
        </w:numPr>
        <w:spacing w:line="360" w:lineRule="auto"/>
        <w:rPr>
          <w:szCs w:val="44"/>
        </w:rPr>
      </w:pPr>
      <w:bookmarkStart w:id="57" w:name="_Toc30126"/>
      <w:r>
        <w:rPr>
          <w:rFonts w:hint="eastAsia"/>
          <w:szCs w:val="44"/>
        </w:rPr>
        <w:t>出示执照</w:t>
      </w:r>
      <w:bookmarkEnd w:id="57"/>
    </w:p>
    <w:p>
      <w:pPr>
        <w:tabs>
          <w:tab w:val="left" w:pos="720"/>
        </w:tabs>
        <w:spacing w:line="360" w:lineRule="auto"/>
        <w:ind w:firstLine="560" w:firstLineChars="200"/>
        <w:jc w:val="left"/>
      </w:pPr>
      <w:r>
        <w:rPr>
          <w:rFonts w:hint="eastAsia" w:ascii="Times New Roman" w:hAnsi="Times New Roman" w:eastAsia="仿宋_GB2312" w:cs="Times New Roman"/>
          <w:sz w:val="28"/>
        </w:rPr>
        <w:t>业务场景</w:t>
      </w:r>
    </w:p>
    <w:p>
      <w:pPr>
        <w:tabs>
          <w:tab w:val="left" w:pos="720"/>
        </w:tabs>
        <w:spacing w:line="360" w:lineRule="auto"/>
        <w:jc w:val="center"/>
        <w:rPr>
          <w:rFonts w:ascii="Times New Roman" w:hAnsi="Times New Roman" w:eastAsia="仿宋_GB2312" w:cs="Times New Roman"/>
          <w:sz w:val="28"/>
        </w:rPr>
      </w:pPr>
      <w:r>
        <w:object>
          <v:shape id="_x0000_i1028" o:spt="75" type="#_x0000_t75" style="height:294pt;width:414.75pt;" o:ole="t" filled="f" o:preferrelative="t" stroked="f" coordsize="21600,21600">
            <v:path/>
            <v:fill on="f" focussize="0,0"/>
            <v:stroke on="f"/>
            <v:imagedata r:id="rId112" o:title=""/>
            <o:lock v:ext="edit" aspectratio="t"/>
            <w10:wrap type="none"/>
            <w10:anchorlock/>
          </v:shape>
          <o:OLEObject Type="Embed" ProgID="Visio.Drawing.11" ShapeID="_x0000_i1028" DrawAspect="Content" ObjectID="_1468075728" r:id="rId111">
            <o:LockedField>false</o:LockedField>
          </o:OLEObject>
        </w:object>
      </w:r>
    </w:p>
    <w:p>
      <w:pPr>
        <w:tabs>
          <w:tab w:val="left" w:pos="720"/>
        </w:tabs>
        <w:spacing w:line="360" w:lineRule="auto"/>
        <w:jc w:val="center"/>
        <w:rPr>
          <w:rFonts w:ascii="Times New Roman" w:hAnsi="Times New Roman" w:eastAsia="仿宋_GB2312" w:cs="Times New Roman"/>
          <w:sz w:val="28"/>
        </w:rPr>
      </w:pPr>
    </w:p>
    <w:p>
      <w:pPr>
        <w:tabs>
          <w:tab w:val="left" w:pos="720"/>
        </w:tabs>
        <w:spacing w:line="360" w:lineRule="auto"/>
        <w:ind w:firstLine="480" w:firstLineChars="200"/>
        <w:jc w:val="left"/>
        <w:rPr>
          <w:rFonts w:hint="eastAsia" w:asciiTheme="minorEastAsia" w:hAnsiTheme="minorEastAsia" w:cstheme="minorEastAsia"/>
          <w:bCs/>
          <w:sz w:val="24"/>
        </w:rPr>
      </w:pPr>
      <w:r>
        <w:rPr>
          <w:rFonts w:hint="eastAsia" w:asciiTheme="minorEastAsia" w:hAnsiTheme="minorEastAsia" w:cstheme="minorEastAsia"/>
          <w:bCs/>
          <w:sz w:val="24"/>
        </w:rPr>
        <w:t>信息核验指的是，市场主体办事人员通过APP获得电子营业执照使用授权后，到相关部门办理业务时，通过出示二维码的方式，供相关部门扫码核验市场主体身份，包括：市场主体是否存在并存续；如不是法定代表人，再核验市场主体关于办事人的授权信息，即办事人是否为电子营业执照的有权使用人。</w:t>
      </w:r>
    </w:p>
    <w:p>
      <w:pPr>
        <w:tabs>
          <w:tab w:val="left" w:pos="720"/>
        </w:tabs>
        <w:spacing w:line="360" w:lineRule="auto"/>
        <w:ind w:firstLine="480" w:firstLineChars="200"/>
        <w:jc w:val="left"/>
        <w:rPr>
          <w:rFonts w:hint="eastAsia" w:asciiTheme="minorEastAsia" w:hAnsiTheme="minorEastAsia" w:cstheme="minorEastAsia"/>
          <w:bCs/>
          <w:sz w:val="24"/>
        </w:rPr>
      </w:pPr>
    </w:p>
    <w:p>
      <w:pPr>
        <w:tabs>
          <w:tab w:val="left" w:pos="720"/>
        </w:tabs>
        <w:spacing w:line="360" w:lineRule="auto"/>
        <w:ind w:firstLine="480" w:firstLineChars="200"/>
        <w:jc w:val="left"/>
        <w:rPr>
          <w:rFonts w:hint="eastAsia" w:asciiTheme="minorEastAsia" w:hAnsiTheme="minorEastAsia" w:cstheme="minorEastAsia"/>
          <w:bCs/>
          <w:sz w:val="24"/>
        </w:rPr>
      </w:pPr>
    </w:p>
    <w:p>
      <w:pPr>
        <w:tabs>
          <w:tab w:val="left" w:pos="720"/>
        </w:tabs>
        <w:spacing w:line="360" w:lineRule="auto"/>
        <w:ind w:firstLine="480" w:firstLineChars="200"/>
        <w:jc w:val="left"/>
        <w:rPr>
          <w:rFonts w:hint="eastAsia" w:asciiTheme="minorEastAsia" w:hAnsiTheme="minorEastAsia" w:cstheme="minorEastAsia"/>
          <w:bCs/>
          <w:sz w:val="24"/>
        </w:rPr>
      </w:pPr>
    </w:p>
    <w:p>
      <w:pPr>
        <w:tabs>
          <w:tab w:val="left" w:pos="720"/>
        </w:tabs>
        <w:spacing w:line="360" w:lineRule="auto"/>
        <w:ind w:firstLine="480" w:firstLineChars="200"/>
        <w:jc w:val="left"/>
        <w:rPr>
          <w:rFonts w:hint="eastAsia" w:asciiTheme="minorEastAsia" w:hAnsiTheme="minorEastAsia" w:cstheme="minorEastAsia"/>
          <w:bCs/>
          <w:sz w:val="24"/>
        </w:rPr>
      </w:pPr>
    </w:p>
    <w:p>
      <w:pPr>
        <w:pStyle w:val="4"/>
        <w:numPr>
          <w:ilvl w:val="2"/>
          <w:numId w:val="1"/>
        </w:numPr>
        <w:spacing w:line="360" w:lineRule="auto"/>
        <w:rPr>
          <w:szCs w:val="44"/>
        </w:rPr>
      </w:pPr>
      <w:bookmarkStart w:id="58" w:name="_Toc482861895"/>
      <w:bookmarkEnd w:id="58"/>
      <w:bookmarkStart w:id="59" w:name="_Toc486411473"/>
      <w:bookmarkStart w:id="60" w:name="_Toc6631"/>
      <w:r>
        <w:rPr>
          <w:rFonts w:hint="eastAsia"/>
          <w:szCs w:val="44"/>
        </w:rPr>
        <w:t>市场主体身份认证</w:t>
      </w:r>
      <w:bookmarkEnd w:id="59"/>
      <w:r>
        <w:rPr>
          <w:rFonts w:hint="eastAsia"/>
          <w:szCs w:val="44"/>
        </w:rPr>
        <w:t>（应用登录）</w:t>
      </w:r>
      <w:bookmarkEnd w:id="60"/>
    </w:p>
    <w:p>
      <w:pPr>
        <w:tabs>
          <w:tab w:val="left" w:pos="720"/>
        </w:tabs>
        <w:spacing w:line="360" w:lineRule="auto"/>
        <w:ind w:firstLine="560" w:firstLineChars="200"/>
        <w:jc w:val="left"/>
        <w:rPr>
          <w:rFonts w:ascii="Times New Roman" w:hAnsi="Times New Roman" w:eastAsia="仿宋_GB2312" w:cs="Times New Roman"/>
          <w:sz w:val="28"/>
        </w:rPr>
      </w:pPr>
      <w:r>
        <w:rPr>
          <w:rFonts w:hint="eastAsia" w:ascii="Times New Roman" w:hAnsi="Times New Roman" w:eastAsia="仿宋_GB2312" w:cs="Times New Roman"/>
          <w:sz w:val="28"/>
        </w:rPr>
        <w:t>业务场景</w:t>
      </w:r>
    </w:p>
    <w:p>
      <w:pPr>
        <w:tabs>
          <w:tab w:val="left" w:pos="720"/>
        </w:tabs>
        <w:spacing w:line="360" w:lineRule="auto"/>
        <w:jc w:val="left"/>
        <w:rPr>
          <w:sz w:val="28"/>
        </w:rPr>
      </w:pPr>
      <w:r>
        <w:rPr>
          <w:sz w:val="28"/>
        </w:rPr>
        <w:drawing>
          <wp:inline distT="0" distB="0" distL="0" distR="0">
            <wp:extent cx="5269230" cy="3038475"/>
            <wp:effectExtent l="0" t="0" r="7620" b="9525"/>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a:xfrm>
                      <a:off x="0" y="0"/>
                      <a:ext cx="5269230" cy="3038475"/>
                    </a:xfrm>
                    <a:prstGeom prst="rect">
                      <a:avLst/>
                    </a:prstGeom>
                    <a:noFill/>
                    <a:ln>
                      <a:noFill/>
                    </a:ln>
                  </pic:spPr>
                </pic:pic>
              </a:graphicData>
            </a:graphic>
          </wp:inline>
        </w:drawing>
      </w:r>
    </w:p>
    <w:p>
      <w:pPr>
        <w:tabs>
          <w:tab w:val="left" w:pos="720"/>
        </w:tabs>
        <w:spacing w:line="360" w:lineRule="auto"/>
        <w:ind w:firstLine="480" w:firstLineChars="200"/>
        <w:jc w:val="left"/>
        <w:rPr>
          <w:rFonts w:asciiTheme="minorEastAsia" w:hAnsiTheme="minorEastAsia" w:cstheme="minorEastAsia"/>
          <w:bCs/>
          <w:sz w:val="24"/>
        </w:rPr>
      </w:pPr>
      <w:r>
        <w:rPr>
          <w:rFonts w:hint="eastAsia" w:asciiTheme="minorEastAsia" w:hAnsiTheme="minorEastAsia" w:cstheme="minorEastAsia"/>
          <w:bCs/>
          <w:sz w:val="24"/>
        </w:rPr>
        <w:t>市场主体身份认证指的是，市场主体使用电子营业执照登录网上业务系统时，业务系统调用电子营业执照应用系统进行市场主体身份认证的过程。</w:t>
      </w:r>
    </w:p>
    <w:p>
      <w:pPr>
        <w:pStyle w:val="4"/>
        <w:numPr>
          <w:ilvl w:val="2"/>
          <w:numId w:val="1"/>
        </w:numPr>
        <w:spacing w:line="360" w:lineRule="auto"/>
        <w:rPr>
          <w:szCs w:val="44"/>
        </w:rPr>
      </w:pPr>
      <w:bookmarkStart w:id="61" w:name="_Toc18298"/>
      <w:bookmarkStart w:id="62" w:name="_Toc486411474"/>
      <w:r>
        <w:rPr>
          <w:rFonts w:hint="eastAsia"/>
          <w:szCs w:val="44"/>
        </w:rPr>
        <w:t>网上行为确认</w:t>
      </w:r>
      <w:bookmarkEnd w:id="61"/>
      <w:bookmarkEnd w:id="62"/>
    </w:p>
    <w:p>
      <w:pPr>
        <w:tabs>
          <w:tab w:val="left" w:pos="720"/>
        </w:tabs>
        <w:spacing w:line="360" w:lineRule="auto"/>
        <w:ind w:firstLine="480" w:firstLineChars="200"/>
        <w:jc w:val="left"/>
        <w:rPr>
          <w:rFonts w:asciiTheme="minorEastAsia" w:hAnsiTheme="minorEastAsia" w:cstheme="minorEastAsia"/>
          <w:bCs/>
          <w:sz w:val="24"/>
        </w:rPr>
      </w:pPr>
      <w:r>
        <w:rPr>
          <w:rFonts w:hint="eastAsia" w:asciiTheme="minorEastAsia" w:hAnsiTheme="minorEastAsia" w:cstheme="minorEastAsia"/>
          <w:bCs/>
          <w:sz w:val="24"/>
        </w:rPr>
        <w:t>市场主体网上行为确认，指的是市场主体办理业务时，使用电子营业执照对业务数据进行电子签名后提交，业务部门通过验证电子签名确认该业务行为是本市场主体的自主行为。市场主体网上行为确认包含两部分内容：一，市场主体不能否认他办理过业务的事实，即：该业务确实是使用本市场主体电子营业执照办理的，而非他人假冒的；二，市场主体不能否认他提交的业务数据内容，即：该数据确实是经本市场主体电子营业执照电子签名提交的，且未被他人篡改的。</w:t>
      </w:r>
    </w:p>
    <w:p>
      <w:pPr>
        <w:pStyle w:val="4"/>
        <w:numPr>
          <w:ilvl w:val="2"/>
          <w:numId w:val="1"/>
        </w:numPr>
        <w:spacing w:line="360" w:lineRule="auto"/>
        <w:rPr>
          <w:szCs w:val="44"/>
        </w:rPr>
      </w:pPr>
      <w:bookmarkStart w:id="63" w:name="_Toc15928"/>
      <w:r>
        <w:rPr>
          <w:rFonts w:hint="eastAsia"/>
          <w:szCs w:val="44"/>
        </w:rPr>
        <w:t>打印执照</w:t>
      </w:r>
      <w:bookmarkEnd w:id="63"/>
    </w:p>
    <w:p>
      <w:pPr>
        <w:tabs>
          <w:tab w:val="left" w:pos="720"/>
        </w:tabs>
        <w:spacing w:line="360" w:lineRule="auto"/>
        <w:ind w:firstLine="480" w:firstLineChars="200"/>
        <w:jc w:val="left"/>
        <w:rPr>
          <w:rFonts w:asciiTheme="minorEastAsia" w:hAnsiTheme="minorEastAsia" w:cstheme="minorEastAsia"/>
          <w:bCs/>
          <w:sz w:val="24"/>
        </w:rPr>
      </w:pPr>
      <w:r>
        <w:rPr>
          <w:rFonts w:hint="eastAsia" w:asciiTheme="minorEastAsia" w:hAnsiTheme="minorEastAsia" w:cstheme="minorEastAsia"/>
          <w:bCs/>
          <w:sz w:val="24"/>
        </w:rPr>
        <w:t>市场主体领取电子营业执照后，可以通过电子营业执照APP导出电子营业执照打印件，由市场主体自行打印，用于</w:t>
      </w:r>
      <w:r>
        <w:rPr>
          <w:rFonts w:asciiTheme="minorEastAsia" w:hAnsiTheme="minorEastAsia" w:cstheme="minorEastAsia"/>
          <w:bCs/>
          <w:sz w:val="24"/>
        </w:rPr>
        <w:t>信息展示和材料提交</w:t>
      </w:r>
      <w:r>
        <w:rPr>
          <w:rFonts w:hint="eastAsia" w:asciiTheme="minorEastAsia" w:hAnsiTheme="minorEastAsia" w:cstheme="minorEastAsia"/>
          <w:bCs/>
          <w:sz w:val="24"/>
        </w:rPr>
        <w:t>。具体流程看“扫一扫”部分的“</w:t>
      </w:r>
      <w:r>
        <w:rPr>
          <w:rFonts w:hint="eastAsia"/>
          <w:sz w:val="24"/>
        </w:rPr>
        <w:t>打印执照</w:t>
      </w:r>
      <w:r>
        <w:rPr>
          <w:rFonts w:hint="eastAsia" w:asciiTheme="minorEastAsia" w:hAnsiTheme="minorEastAsia" w:cstheme="minorEastAsia"/>
          <w:bCs/>
          <w:sz w:val="24"/>
        </w:rPr>
        <w:t>”功能介绍。</w:t>
      </w:r>
    </w:p>
    <w:p>
      <w:pPr>
        <w:pStyle w:val="3"/>
        <w:numPr>
          <w:ilvl w:val="1"/>
          <w:numId w:val="1"/>
        </w:numPr>
        <w:spacing w:line="360" w:lineRule="auto"/>
        <w:rPr>
          <w:rFonts w:asciiTheme="minorHAnsi" w:hAnsiTheme="minorHAnsi" w:eastAsiaTheme="minorEastAsia" w:cstheme="minorBidi"/>
          <w:sz w:val="36"/>
          <w:szCs w:val="44"/>
        </w:rPr>
      </w:pPr>
      <w:bookmarkStart w:id="64" w:name="_Toc12554"/>
      <w:r>
        <w:rPr>
          <w:rFonts w:hint="eastAsia" w:asciiTheme="minorHAnsi" w:hAnsiTheme="minorHAnsi" w:eastAsiaTheme="minorEastAsia" w:cstheme="minorBidi"/>
          <w:sz w:val="36"/>
          <w:szCs w:val="44"/>
        </w:rPr>
        <w:t>应用范围</w:t>
      </w:r>
      <w:bookmarkEnd w:id="64"/>
    </w:p>
    <w:p>
      <w:pPr>
        <w:tabs>
          <w:tab w:val="left" w:pos="720"/>
        </w:tabs>
        <w:spacing w:line="360" w:lineRule="auto"/>
        <w:ind w:firstLine="480" w:firstLineChars="200"/>
        <w:jc w:val="left"/>
        <w:rPr>
          <w:rFonts w:asciiTheme="minorEastAsia" w:hAnsiTheme="minorEastAsia" w:cstheme="minorEastAsia"/>
          <w:bCs/>
          <w:sz w:val="24"/>
        </w:rPr>
      </w:pPr>
      <w:r>
        <w:rPr>
          <w:rFonts w:hint="eastAsia" w:asciiTheme="minorEastAsia" w:hAnsiTheme="minorEastAsia" w:cstheme="minorEastAsia"/>
          <w:bCs/>
          <w:sz w:val="24"/>
        </w:rPr>
        <w:t>1.市场主体在下列电子政务活动中，需要解决身份认证、责任认定的，应按照国家和本省有关规定使用电子营业执照：</w:t>
      </w:r>
    </w:p>
    <w:p>
      <w:pPr>
        <w:pStyle w:val="21"/>
        <w:numPr>
          <w:ilvl w:val="0"/>
          <w:numId w:val="16"/>
        </w:numPr>
        <w:tabs>
          <w:tab w:val="left" w:pos="720"/>
        </w:tabs>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网上申请办理登记业务、年报业务(或即时报送材料)等；</w:t>
      </w:r>
    </w:p>
    <w:p>
      <w:pPr>
        <w:pStyle w:val="21"/>
        <w:numPr>
          <w:ilvl w:val="0"/>
          <w:numId w:val="16"/>
        </w:numPr>
        <w:tabs>
          <w:tab w:val="left" w:pos="720"/>
        </w:tabs>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网上身份认证、电子签章、网上亮照等；</w:t>
      </w:r>
    </w:p>
    <w:p>
      <w:pPr>
        <w:pStyle w:val="21"/>
        <w:numPr>
          <w:ilvl w:val="0"/>
          <w:numId w:val="16"/>
        </w:numPr>
        <w:tabs>
          <w:tab w:val="left" w:pos="720"/>
        </w:tabs>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企业信用信息公示等；</w:t>
      </w:r>
    </w:p>
    <w:p>
      <w:pPr>
        <w:pStyle w:val="21"/>
        <w:numPr>
          <w:ilvl w:val="0"/>
          <w:numId w:val="16"/>
        </w:numPr>
        <w:tabs>
          <w:tab w:val="left" w:pos="720"/>
        </w:tabs>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市场</w:t>
      </w:r>
      <w:r>
        <w:rPr>
          <w:rFonts w:asciiTheme="minorEastAsia" w:hAnsiTheme="minorEastAsia" w:cstheme="minorEastAsia"/>
          <w:bCs/>
          <w:sz w:val="24"/>
        </w:rPr>
        <w:t>监管部门</w:t>
      </w:r>
      <w:r>
        <w:rPr>
          <w:rFonts w:hint="eastAsia" w:asciiTheme="minorEastAsia" w:hAnsiTheme="minorEastAsia" w:cstheme="minorEastAsia"/>
          <w:bCs/>
          <w:sz w:val="24"/>
        </w:rPr>
        <w:t>对市场主体经营的监管等；</w:t>
      </w:r>
    </w:p>
    <w:p>
      <w:pPr>
        <w:pStyle w:val="21"/>
        <w:numPr>
          <w:ilvl w:val="0"/>
          <w:numId w:val="16"/>
        </w:numPr>
        <w:tabs>
          <w:tab w:val="left" w:pos="720"/>
        </w:tabs>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其他电子政务服务。</w:t>
      </w:r>
    </w:p>
    <w:p>
      <w:pPr>
        <w:tabs>
          <w:tab w:val="left" w:pos="720"/>
        </w:tabs>
        <w:spacing w:line="360" w:lineRule="auto"/>
        <w:ind w:firstLine="480" w:firstLineChars="200"/>
        <w:jc w:val="left"/>
        <w:rPr>
          <w:rFonts w:asciiTheme="minorEastAsia" w:hAnsiTheme="minorEastAsia" w:cstheme="minorEastAsia"/>
          <w:bCs/>
          <w:sz w:val="24"/>
        </w:rPr>
      </w:pPr>
      <w:r>
        <w:rPr>
          <w:rFonts w:hint="eastAsia" w:asciiTheme="minorEastAsia" w:hAnsiTheme="minorEastAsia" w:cstheme="minorEastAsia"/>
          <w:bCs/>
          <w:sz w:val="24"/>
        </w:rPr>
        <w:t>2.在下列社会公共服务中，需要解决身份认证、责任认定的，鼓励按照国家和总局有关规定使用电子营业执照：</w:t>
      </w:r>
    </w:p>
    <w:p>
      <w:pPr>
        <w:pStyle w:val="21"/>
        <w:numPr>
          <w:ilvl w:val="0"/>
          <w:numId w:val="17"/>
        </w:numPr>
        <w:tabs>
          <w:tab w:val="left" w:pos="720"/>
        </w:tabs>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法律、法规授权的具有管理公共事务职能的组织开展的社会公共服务；</w:t>
      </w:r>
    </w:p>
    <w:p>
      <w:pPr>
        <w:pStyle w:val="21"/>
        <w:numPr>
          <w:ilvl w:val="0"/>
          <w:numId w:val="17"/>
        </w:numPr>
        <w:tabs>
          <w:tab w:val="left" w:pos="720"/>
        </w:tabs>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银行、证券、保险等行业开展的金融服务；</w:t>
      </w:r>
    </w:p>
    <w:p>
      <w:pPr>
        <w:pStyle w:val="21"/>
        <w:numPr>
          <w:ilvl w:val="0"/>
          <w:numId w:val="17"/>
        </w:numPr>
        <w:tabs>
          <w:tab w:val="left" w:pos="720"/>
        </w:tabs>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档案、会计、审计等行业的企事业单位开展的社会公共服务；</w:t>
      </w:r>
    </w:p>
    <w:p>
      <w:pPr>
        <w:pStyle w:val="21"/>
        <w:numPr>
          <w:ilvl w:val="0"/>
          <w:numId w:val="17"/>
        </w:numPr>
        <w:tabs>
          <w:tab w:val="left" w:pos="720"/>
        </w:tabs>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其他社会公共服务。</w:t>
      </w:r>
    </w:p>
    <w:p>
      <w:pPr>
        <w:tabs>
          <w:tab w:val="left" w:pos="720"/>
        </w:tabs>
        <w:spacing w:line="360" w:lineRule="auto"/>
        <w:ind w:firstLine="480" w:firstLineChars="200"/>
        <w:jc w:val="left"/>
        <w:rPr>
          <w:rFonts w:asciiTheme="minorEastAsia" w:hAnsiTheme="minorEastAsia" w:cstheme="minorEastAsia"/>
          <w:bCs/>
          <w:sz w:val="24"/>
        </w:rPr>
      </w:pPr>
      <w:r>
        <w:rPr>
          <w:rFonts w:hint="eastAsia" w:asciiTheme="minorEastAsia" w:hAnsiTheme="minorEastAsia" w:cstheme="minorEastAsia"/>
          <w:bCs/>
          <w:sz w:val="24"/>
        </w:rPr>
        <w:t>3.市场主体在下列电子商务活动中，需要解决身份认证、授权管理、责任认定的，鼓励使用电子营业执照：</w:t>
      </w:r>
    </w:p>
    <w:p>
      <w:pPr>
        <w:pStyle w:val="21"/>
        <w:numPr>
          <w:ilvl w:val="0"/>
          <w:numId w:val="18"/>
        </w:numPr>
        <w:tabs>
          <w:tab w:val="left" w:pos="720"/>
        </w:tabs>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设立各类网络交易平台、信息服务平台的；</w:t>
      </w:r>
    </w:p>
    <w:p>
      <w:pPr>
        <w:pStyle w:val="21"/>
        <w:numPr>
          <w:ilvl w:val="0"/>
          <w:numId w:val="18"/>
        </w:numPr>
        <w:tabs>
          <w:tab w:val="left" w:pos="720"/>
        </w:tabs>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电子商务活动中交易各方认为需要使用电子营业执照的；</w:t>
      </w:r>
    </w:p>
    <w:p>
      <w:pPr>
        <w:pStyle w:val="21"/>
        <w:numPr>
          <w:ilvl w:val="0"/>
          <w:numId w:val="18"/>
        </w:numPr>
        <w:tabs>
          <w:tab w:val="left" w:pos="720"/>
        </w:tabs>
        <w:spacing w:line="360" w:lineRule="auto"/>
        <w:ind w:firstLineChars="0"/>
        <w:jc w:val="left"/>
        <w:rPr>
          <w:rFonts w:asciiTheme="minorEastAsia" w:hAnsiTheme="minorEastAsia" w:cstheme="minorEastAsia"/>
          <w:bCs/>
          <w:sz w:val="24"/>
        </w:rPr>
      </w:pPr>
      <w:r>
        <w:rPr>
          <w:rFonts w:hint="eastAsia" w:asciiTheme="minorEastAsia" w:hAnsiTheme="minorEastAsia" w:cstheme="minorEastAsia"/>
          <w:bCs/>
          <w:sz w:val="24"/>
        </w:rPr>
        <w:t>其他利用网络开展的电子商务。</w:t>
      </w: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9273255"/>
      <w:docPartObj>
        <w:docPartGallery w:val="autotext"/>
      </w:docPartObj>
    </w:sdtPr>
    <w:sdtContent>
      <w:p>
        <w:pPr>
          <w:pStyle w:val="11"/>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01536C"/>
    <w:multiLevelType w:val="singleLevel"/>
    <w:tmpl w:val="9501536C"/>
    <w:lvl w:ilvl="0" w:tentative="0">
      <w:start w:val="1"/>
      <w:numFmt w:val="decimal"/>
      <w:suff w:val="nothing"/>
      <w:lvlText w:val="%1）"/>
      <w:lvlJc w:val="left"/>
    </w:lvl>
  </w:abstractNum>
  <w:abstractNum w:abstractNumId="1">
    <w:nsid w:val="A442B13E"/>
    <w:multiLevelType w:val="singleLevel"/>
    <w:tmpl w:val="A442B13E"/>
    <w:lvl w:ilvl="0" w:tentative="0">
      <w:start w:val="1"/>
      <w:numFmt w:val="decimal"/>
      <w:suff w:val="nothing"/>
      <w:lvlText w:val="%1）"/>
      <w:lvlJc w:val="left"/>
    </w:lvl>
  </w:abstractNum>
  <w:abstractNum w:abstractNumId="2">
    <w:nsid w:val="DFC3E79B"/>
    <w:multiLevelType w:val="singleLevel"/>
    <w:tmpl w:val="DFC3E79B"/>
    <w:lvl w:ilvl="0" w:tentative="0">
      <w:start w:val="1"/>
      <w:numFmt w:val="decimal"/>
      <w:suff w:val="nothing"/>
      <w:lvlText w:val="%1）"/>
      <w:lvlJc w:val="left"/>
    </w:lvl>
  </w:abstractNum>
  <w:abstractNum w:abstractNumId="3">
    <w:nsid w:val="068A160C"/>
    <w:multiLevelType w:val="multilevel"/>
    <w:tmpl w:val="068A160C"/>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11022339"/>
    <w:multiLevelType w:val="multilevel"/>
    <w:tmpl w:val="1102233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13BDEBFD"/>
    <w:multiLevelType w:val="singleLevel"/>
    <w:tmpl w:val="13BDEBFD"/>
    <w:lvl w:ilvl="0" w:tentative="0">
      <w:start w:val="1"/>
      <w:numFmt w:val="decimal"/>
      <w:suff w:val="nothing"/>
      <w:lvlText w:val="%1）"/>
      <w:lvlJc w:val="left"/>
    </w:lvl>
  </w:abstractNum>
  <w:abstractNum w:abstractNumId="6">
    <w:nsid w:val="164EE017"/>
    <w:multiLevelType w:val="multilevel"/>
    <w:tmpl w:val="164EE017"/>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1BC3507F"/>
    <w:multiLevelType w:val="multilevel"/>
    <w:tmpl w:val="1BC3507F"/>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23949644"/>
    <w:multiLevelType w:val="singleLevel"/>
    <w:tmpl w:val="23949644"/>
    <w:lvl w:ilvl="0" w:tentative="0">
      <w:start w:val="1"/>
      <w:numFmt w:val="decimal"/>
      <w:suff w:val="nothing"/>
      <w:lvlText w:val="%1）"/>
      <w:lvlJc w:val="left"/>
    </w:lvl>
  </w:abstractNum>
  <w:abstractNum w:abstractNumId="9">
    <w:nsid w:val="2A4302E6"/>
    <w:multiLevelType w:val="multilevel"/>
    <w:tmpl w:val="2A4302E6"/>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4059A876"/>
    <w:multiLevelType w:val="singleLevel"/>
    <w:tmpl w:val="4059A876"/>
    <w:lvl w:ilvl="0" w:tentative="0">
      <w:start w:val="1"/>
      <w:numFmt w:val="decimal"/>
      <w:suff w:val="nothing"/>
      <w:lvlText w:val="%1）"/>
      <w:lvlJc w:val="left"/>
    </w:lvl>
  </w:abstractNum>
  <w:abstractNum w:abstractNumId="11">
    <w:nsid w:val="4AFC7A24"/>
    <w:multiLevelType w:val="multilevel"/>
    <w:tmpl w:val="4AFC7A24"/>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4C7D8DBE"/>
    <w:multiLevelType w:val="singleLevel"/>
    <w:tmpl w:val="4C7D8DBE"/>
    <w:lvl w:ilvl="0" w:tentative="0">
      <w:start w:val="1"/>
      <w:numFmt w:val="decimal"/>
      <w:suff w:val="nothing"/>
      <w:lvlText w:val="%1）"/>
      <w:lvlJc w:val="left"/>
    </w:lvl>
  </w:abstractNum>
  <w:abstractNum w:abstractNumId="13">
    <w:nsid w:val="576C1957"/>
    <w:multiLevelType w:val="multilevel"/>
    <w:tmpl w:val="576C1957"/>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6E824328"/>
    <w:multiLevelType w:val="multilevel"/>
    <w:tmpl w:val="6E824328"/>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5">
    <w:nsid w:val="739204A0"/>
    <w:multiLevelType w:val="multilevel"/>
    <w:tmpl w:val="739204A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73FAC238"/>
    <w:multiLevelType w:val="singleLevel"/>
    <w:tmpl w:val="73FAC238"/>
    <w:lvl w:ilvl="0" w:tentative="0">
      <w:start w:val="1"/>
      <w:numFmt w:val="decimal"/>
      <w:suff w:val="nothing"/>
      <w:lvlText w:val="%1）"/>
      <w:lvlJc w:val="left"/>
    </w:lvl>
  </w:abstractNum>
  <w:abstractNum w:abstractNumId="17">
    <w:nsid w:val="76D57D5D"/>
    <w:multiLevelType w:val="singleLevel"/>
    <w:tmpl w:val="76D57D5D"/>
    <w:lvl w:ilvl="0" w:tentative="0">
      <w:start w:val="1"/>
      <w:numFmt w:val="decimal"/>
      <w:suff w:val="nothing"/>
      <w:lvlText w:val="%1）"/>
      <w:lvlJc w:val="left"/>
    </w:lvl>
  </w:abstractNum>
  <w:num w:numId="1">
    <w:abstractNumId w:val="14"/>
  </w:num>
  <w:num w:numId="2">
    <w:abstractNumId w:val="11"/>
  </w:num>
  <w:num w:numId="3">
    <w:abstractNumId w:val="7"/>
  </w:num>
  <w:num w:numId="4">
    <w:abstractNumId w:val="15"/>
  </w:num>
  <w:num w:numId="5">
    <w:abstractNumId w:val="4"/>
  </w:num>
  <w:num w:numId="6">
    <w:abstractNumId w:val="6"/>
  </w:num>
  <w:num w:numId="7">
    <w:abstractNumId w:val="12"/>
  </w:num>
  <w:num w:numId="8">
    <w:abstractNumId w:val="5"/>
  </w:num>
  <w:num w:numId="9">
    <w:abstractNumId w:val="17"/>
  </w:num>
  <w:num w:numId="10">
    <w:abstractNumId w:val="8"/>
  </w:num>
  <w:num w:numId="11">
    <w:abstractNumId w:val="16"/>
  </w:num>
  <w:num w:numId="12">
    <w:abstractNumId w:val="2"/>
  </w:num>
  <w:num w:numId="13">
    <w:abstractNumId w:val="1"/>
  </w:num>
  <w:num w:numId="14">
    <w:abstractNumId w:val="10"/>
  </w:num>
  <w:num w:numId="15">
    <w:abstractNumId w:val="0"/>
  </w:num>
  <w:num w:numId="16">
    <w:abstractNumId w:val="3"/>
  </w:num>
  <w:num w:numId="17">
    <w:abstractNumId w:val="1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4DE"/>
    <w:rsid w:val="0000131E"/>
    <w:rsid w:val="00021E1C"/>
    <w:rsid w:val="00043B57"/>
    <w:rsid w:val="00050D45"/>
    <w:rsid w:val="00055976"/>
    <w:rsid w:val="0006191D"/>
    <w:rsid w:val="00065A7A"/>
    <w:rsid w:val="0008183B"/>
    <w:rsid w:val="0009021F"/>
    <w:rsid w:val="00095BD3"/>
    <w:rsid w:val="000B1044"/>
    <w:rsid w:val="000D023F"/>
    <w:rsid w:val="000E3ECC"/>
    <w:rsid w:val="000E6014"/>
    <w:rsid w:val="000E74D8"/>
    <w:rsid w:val="000F1955"/>
    <w:rsid w:val="0010270D"/>
    <w:rsid w:val="001077B8"/>
    <w:rsid w:val="001154EA"/>
    <w:rsid w:val="00160A13"/>
    <w:rsid w:val="00181FE1"/>
    <w:rsid w:val="00191307"/>
    <w:rsid w:val="001961D6"/>
    <w:rsid w:val="001A4ACE"/>
    <w:rsid w:val="001B7CAF"/>
    <w:rsid w:val="001C2793"/>
    <w:rsid w:val="001C303F"/>
    <w:rsid w:val="001C747B"/>
    <w:rsid w:val="001D1867"/>
    <w:rsid w:val="001D7248"/>
    <w:rsid w:val="001E1B1A"/>
    <w:rsid w:val="001E28C4"/>
    <w:rsid w:val="001F1EA3"/>
    <w:rsid w:val="001F4151"/>
    <w:rsid w:val="001F489A"/>
    <w:rsid w:val="0020162D"/>
    <w:rsid w:val="002026E1"/>
    <w:rsid w:val="002041D4"/>
    <w:rsid w:val="002047AC"/>
    <w:rsid w:val="00214DCA"/>
    <w:rsid w:val="00217ED1"/>
    <w:rsid w:val="00225F5F"/>
    <w:rsid w:val="00235EB5"/>
    <w:rsid w:val="00254082"/>
    <w:rsid w:val="002668E6"/>
    <w:rsid w:val="0027362E"/>
    <w:rsid w:val="002773A4"/>
    <w:rsid w:val="002804DE"/>
    <w:rsid w:val="00281A40"/>
    <w:rsid w:val="00283D91"/>
    <w:rsid w:val="002A69A0"/>
    <w:rsid w:val="002C3A01"/>
    <w:rsid w:val="002C77C4"/>
    <w:rsid w:val="002C7AB0"/>
    <w:rsid w:val="002D2A76"/>
    <w:rsid w:val="002D638F"/>
    <w:rsid w:val="002E19A7"/>
    <w:rsid w:val="002E4A50"/>
    <w:rsid w:val="002E511D"/>
    <w:rsid w:val="002F44DA"/>
    <w:rsid w:val="002F6D82"/>
    <w:rsid w:val="003057E8"/>
    <w:rsid w:val="0032215B"/>
    <w:rsid w:val="00322D08"/>
    <w:rsid w:val="00330D0F"/>
    <w:rsid w:val="003312CD"/>
    <w:rsid w:val="003345FF"/>
    <w:rsid w:val="0033744B"/>
    <w:rsid w:val="0034022B"/>
    <w:rsid w:val="003417A7"/>
    <w:rsid w:val="0034388F"/>
    <w:rsid w:val="003711EA"/>
    <w:rsid w:val="0038248D"/>
    <w:rsid w:val="003875DC"/>
    <w:rsid w:val="0039085E"/>
    <w:rsid w:val="003908EB"/>
    <w:rsid w:val="003961EC"/>
    <w:rsid w:val="003A4E08"/>
    <w:rsid w:val="003B3C0E"/>
    <w:rsid w:val="003B4259"/>
    <w:rsid w:val="003C0177"/>
    <w:rsid w:val="003E0C04"/>
    <w:rsid w:val="003E3B9F"/>
    <w:rsid w:val="003F5CDC"/>
    <w:rsid w:val="00401E02"/>
    <w:rsid w:val="00427E36"/>
    <w:rsid w:val="004361D6"/>
    <w:rsid w:val="004369C7"/>
    <w:rsid w:val="00446A7E"/>
    <w:rsid w:val="0045262F"/>
    <w:rsid w:val="00456E1B"/>
    <w:rsid w:val="00461C4B"/>
    <w:rsid w:val="00472857"/>
    <w:rsid w:val="004A0943"/>
    <w:rsid w:val="004A2AA9"/>
    <w:rsid w:val="004B4C12"/>
    <w:rsid w:val="004C5996"/>
    <w:rsid w:val="004D1006"/>
    <w:rsid w:val="004F3707"/>
    <w:rsid w:val="00504B1D"/>
    <w:rsid w:val="00510674"/>
    <w:rsid w:val="00516229"/>
    <w:rsid w:val="00517035"/>
    <w:rsid w:val="00522E70"/>
    <w:rsid w:val="00525632"/>
    <w:rsid w:val="005335D8"/>
    <w:rsid w:val="005423D7"/>
    <w:rsid w:val="00542671"/>
    <w:rsid w:val="0054357C"/>
    <w:rsid w:val="005476ED"/>
    <w:rsid w:val="0057475A"/>
    <w:rsid w:val="00577162"/>
    <w:rsid w:val="00583739"/>
    <w:rsid w:val="005937DF"/>
    <w:rsid w:val="005F1553"/>
    <w:rsid w:val="005F5B05"/>
    <w:rsid w:val="00605400"/>
    <w:rsid w:val="00607719"/>
    <w:rsid w:val="00643C79"/>
    <w:rsid w:val="00656DCB"/>
    <w:rsid w:val="006612A2"/>
    <w:rsid w:val="00663DF9"/>
    <w:rsid w:val="00684413"/>
    <w:rsid w:val="00696CDD"/>
    <w:rsid w:val="006A1681"/>
    <w:rsid w:val="006A378A"/>
    <w:rsid w:val="006A578C"/>
    <w:rsid w:val="006A5D1F"/>
    <w:rsid w:val="006D2464"/>
    <w:rsid w:val="006E15CF"/>
    <w:rsid w:val="006E4611"/>
    <w:rsid w:val="00702363"/>
    <w:rsid w:val="007026D0"/>
    <w:rsid w:val="00715EFE"/>
    <w:rsid w:val="00716C3F"/>
    <w:rsid w:val="00732B9E"/>
    <w:rsid w:val="00733C64"/>
    <w:rsid w:val="00733D1C"/>
    <w:rsid w:val="00737436"/>
    <w:rsid w:val="0074783D"/>
    <w:rsid w:val="00760260"/>
    <w:rsid w:val="0076112C"/>
    <w:rsid w:val="0076222E"/>
    <w:rsid w:val="007844DE"/>
    <w:rsid w:val="007933DA"/>
    <w:rsid w:val="007948E8"/>
    <w:rsid w:val="007A35B6"/>
    <w:rsid w:val="007B50D0"/>
    <w:rsid w:val="007E570F"/>
    <w:rsid w:val="007F5B39"/>
    <w:rsid w:val="007F5CD0"/>
    <w:rsid w:val="008271F4"/>
    <w:rsid w:val="00831156"/>
    <w:rsid w:val="008311B6"/>
    <w:rsid w:val="0083742F"/>
    <w:rsid w:val="008374EB"/>
    <w:rsid w:val="00841D85"/>
    <w:rsid w:val="00851867"/>
    <w:rsid w:val="0087683E"/>
    <w:rsid w:val="008821DE"/>
    <w:rsid w:val="00887D11"/>
    <w:rsid w:val="0089391B"/>
    <w:rsid w:val="008B425A"/>
    <w:rsid w:val="008B6B49"/>
    <w:rsid w:val="008C2123"/>
    <w:rsid w:val="008C5B13"/>
    <w:rsid w:val="008D5FC9"/>
    <w:rsid w:val="008F205E"/>
    <w:rsid w:val="00902814"/>
    <w:rsid w:val="00911F77"/>
    <w:rsid w:val="009164FA"/>
    <w:rsid w:val="009217F8"/>
    <w:rsid w:val="009278D9"/>
    <w:rsid w:val="00935178"/>
    <w:rsid w:val="0094136E"/>
    <w:rsid w:val="009423D6"/>
    <w:rsid w:val="0094691F"/>
    <w:rsid w:val="00947038"/>
    <w:rsid w:val="00947D2C"/>
    <w:rsid w:val="009501CA"/>
    <w:rsid w:val="00951F7D"/>
    <w:rsid w:val="00956F68"/>
    <w:rsid w:val="009672D8"/>
    <w:rsid w:val="0098146F"/>
    <w:rsid w:val="00981906"/>
    <w:rsid w:val="00984DE6"/>
    <w:rsid w:val="009879B7"/>
    <w:rsid w:val="009911EA"/>
    <w:rsid w:val="00996972"/>
    <w:rsid w:val="009B4959"/>
    <w:rsid w:val="009B5EDB"/>
    <w:rsid w:val="009D0005"/>
    <w:rsid w:val="009D167D"/>
    <w:rsid w:val="009E1AC0"/>
    <w:rsid w:val="009E3028"/>
    <w:rsid w:val="009E4AE5"/>
    <w:rsid w:val="009F190C"/>
    <w:rsid w:val="009F459A"/>
    <w:rsid w:val="00A13076"/>
    <w:rsid w:val="00A1338C"/>
    <w:rsid w:val="00A24020"/>
    <w:rsid w:val="00A253B4"/>
    <w:rsid w:val="00A3061C"/>
    <w:rsid w:val="00A531BE"/>
    <w:rsid w:val="00A61652"/>
    <w:rsid w:val="00A61DDC"/>
    <w:rsid w:val="00A70421"/>
    <w:rsid w:val="00A75B26"/>
    <w:rsid w:val="00A81776"/>
    <w:rsid w:val="00A82949"/>
    <w:rsid w:val="00A87E2A"/>
    <w:rsid w:val="00A93998"/>
    <w:rsid w:val="00AA0EC5"/>
    <w:rsid w:val="00AA27C3"/>
    <w:rsid w:val="00AC7AF4"/>
    <w:rsid w:val="00AD2C84"/>
    <w:rsid w:val="00AF26FB"/>
    <w:rsid w:val="00B029B8"/>
    <w:rsid w:val="00B2356B"/>
    <w:rsid w:val="00B253BE"/>
    <w:rsid w:val="00B2671C"/>
    <w:rsid w:val="00B436BD"/>
    <w:rsid w:val="00B51DC9"/>
    <w:rsid w:val="00B536D0"/>
    <w:rsid w:val="00B54FBF"/>
    <w:rsid w:val="00B817FB"/>
    <w:rsid w:val="00B8307B"/>
    <w:rsid w:val="00B87414"/>
    <w:rsid w:val="00B961BF"/>
    <w:rsid w:val="00BA7BE4"/>
    <w:rsid w:val="00BC07B9"/>
    <w:rsid w:val="00BE27DA"/>
    <w:rsid w:val="00BF5110"/>
    <w:rsid w:val="00BF718B"/>
    <w:rsid w:val="00C03FB7"/>
    <w:rsid w:val="00C0583A"/>
    <w:rsid w:val="00C07AE3"/>
    <w:rsid w:val="00C2586D"/>
    <w:rsid w:val="00C44091"/>
    <w:rsid w:val="00C56DCC"/>
    <w:rsid w:val="00C62C68"/>
    <w:rsid w:val="00C62DE9"/>
    <w:rsid w:val="00C700F3"/>
    <w:rsid w:val="00C74F3B"/>
    <w:rsid w:val="00C80E76"/>
    <w:rsid w:val="00C831FF"/>
    <w:rsid w:val="00C84E8E"/>
    <w:rsid w:val="00C949E5"/>
    <w:rsid w:val="00C95CE8"/>
    <w:rsid w:val="00CA12AF"/>
    <w:rsid w:val="00CA7403"/>
    <w:rsid w:val="00CB3A5D"/>
    <w:rsid w:val="00CC34D2"/>
    <w:rsid w:val="00CC3AB3"/>
    <w:rsid w:val="00CC67E8"/>
    <w:rsid w:val="00CD5D8C"/>
    <w:rsid w:val="00CE1FF8"/>
    <w:rsid w:val="00CE7AA7"/>
    <w:rsid w:val="00CF1C0F"/>
    <w:rsid w:val="00CF481B"/>
    <w:rsid w:val="00D078FF"/>
    <w:rsid w:val="00D17AF7"/>
    <w:rsid w:val="00D34C47"/>
    <w:rsid w:val="00D424FE"/>
    <w:rsid w:val="00D447DC"/>
    <w:rsid w:val="00D46185"/>
    <w:rsid w:val="00D510CD"/>
    <w:rsid w:val="00D52675"/>
    <w:rsid w:val="00D52C42"/>
    <w:rsid w:val="00D74101"/>
    <w:rsid w:val="00D76A49"/>
    <w:rsid w:val="00D80BA2"/>
    <w:rsid w:val="00D829E3"/>
    <w:rsid w:val="00D85D31"/>
    <w:rsid w:val="00D87E42"/>
    <w:rsid w:val="00D930D5"/>
    <w:rsid w:val="00DA6237"/>
    <w:rsid w:val="00DA64AF"/>
    <w:rsid w:val="00DB42FA"/>
    <w:rsid w:val="00DB5BF2"/>
    <w:rsid w:val="00DC362B"/>
    <w:rsid w:val="00DC6F8D"/>
    <w:rsid w:val="00DD106F"/>
    <w:rsid w:val="00E13B46"/>
    <w:rsid w:val="00E4457F"/>
    <w:rsid w:val="00E56D47"/>
    <w:rsid w:val="00E869BD"/>
    <w:rsid w:val="00E87000"/>
    <w:rsid w:val="00E9216E"/>
    <w:rsid w:val="00EA0323"/>
    <w:rsid w:val="00EA3A1A"/>
    <w:rsid w:val="00ED01A3"/>
    <w:rsid w:val="00EE31DE"/>
    <w:rsid w:val="00EF3910"/>
    <w:rsid w:val="00F04C54"/>
    <w:rsid w:val="00F0507C"/>
    <w:rsid w:val="00F07F26"/>
    <w:rsid w:val="00F126DD"/>
    <w:rsid w:val="00F24B96"/>
    <w:rsid w:val="00F33E7A"/>
    <w:rsid w:val="00F3511E"/>
    <w:rsid w:val="00F35698"/>
    <w:rsid w:val="00F36453"/>
    <w:rsid w:val="00F45270"/>
    <w:rsid w:val="00F46409"/>
    <w:rsid w:val="00F466A5"/>
    <w:rsid w:val="00F63FA9"/>
    <w:rsid w:val="00F66AC9"/>
    <w:rsid w:val="00F745A7"/>
    <w:rsid w:val="00F8736E"/>
    <w:rsid w:val="00FA2F83"/>
    <w:rsid w:val="00FB38F7"/>
    <w:rsid w:val="00FB5DB2"/>
    <w:rsid w:val="00FC4F78"/>
    <w:rsid w:val="00FD2D19"/>
    <w:rsid w:val="00FE7F52"/>
    <w:rsid w:val="0137058B"/>
    <w:rsid w:val="01531E41"/>
    <w:rsid w:val="01B7069E"/>
    <w:rsid w:val="026755C5"/>
    <w:rsid w:val="02984185"/>
    <w:rsid w:val="02A359CC"/>
    <w:rsid w:val="02B01BD7"/>
    <w:rsid w:val="037466AA"/>
    <w:rsid w:val="038F1EF0"/>
    <w:rsid w:val="03C451C8"/>
    <w:rsid w:val="04BE0DE8"/>
    <w:rsid w:val="04F445AA"/>
    <w:rsid w:val="054C1780"/>
    <w:rsid w:val="0556789F"/>
    <w:rsid w:val="05EB10AA"/>
    <w:rsid w:val="066E3A11"/>
    <w:rsid w:val="06CD1856"/>
    <w:rsid w:val="075B5CE2"/>
    <w:rsid w:val="07E15358"/>
    <w:rsid w:val="089D09D6"/>
    <w:rsid w:val="08D12E4C"/>
    <w:rsid w:val="0A2575CA"/>
    <w:rsid w:val="0B3F0170"/>
    <w:rsid w:val="0B731060"/>
    <w:rsid w:val="0D2A786B"/>
    <w:rsid w:val="0D5E6565"/>
    <w:rsid w:val="0DC07614"/>
    <w:rsid w:val="0EBC38C2"/>
    <w:rsid w:val="0F104918"/>
    <w:rsid w:val="0F297397"/>
    <w:rsid w:val="0F716964"/>
    <w:rsid w:val="0FC879B1"/>
    <w:rsid w:val="0FD74B1F"/>
    <w:rsid w:val="0FF11D98"/>
    <w:rsid w:val="0FF4358E"/>
    <w:rsid w:val="10B2426B"/>
    <w:rsid w:val="110337D3"/>
    <w:rsid w:val="11B762BE"/>
    <w:rsid w:val="12B06A49"/>
    <w:rsid w:val="12C87EB0"/>
    <w:rsid w:val="14062472"/>
    <w:rsid w:val="16004D4F"/>
    <w:rsid w:val="16951284"/>
    <w:rsid w:val="17CD463D"/>
    <w:rsid w:val="18AF7F88"/>
    <w:rsid w:val="191D0E60"/>
    <w:rsid w:val="1A251111"/>
    <w:rsid w:val="1B1C1BC5"/>
    <w:rsid w:val="1BD2112D"/>
    <w:rsid w:val="1D082A42"/>
    <w:rsid w:val="1DAB5ADF"/>
    <w:rsid w:val="1DD441D7"/>
    <w:rsid w:val="1DF558D5"/>
    <w:rsid w:val="1F55629F"/>
    <w:rsid w:val="1FE60D14"/>
    <w:rsid w:val="20307714"/>
    <w:rsid w:val="215A6901"/>
    <w:rsid w:val="21B20EE4"/>
    <w:rsid w:val="21D9706D"/>
    <w:rsid w:val="22DF68FF"/>
    <w:rsid w:val="23760199"/>
    <w:rsid w:val="23EF51F3"/>
    <w:rsid w:val="250F40B9"/>
    <w:rsid w:val="256D51ED"/>
    <w:rsid w:val="25747638"/>
    <w:rsid w:val="264A12F6"/>
    <w:rsid w:val="2737721F"/>
    <w:rsid w:val="279A69C0"/>
    <w:rsid w:val="27B51E86"/>
    <w:rsid w:val="27E60BA1"/>
    <w:rsid w:val="283D4B11"/>
    <w:rsid w:val="28C322E2"/>
    <w:rsid w:val="2935686A"/>
    <w:rsid w:val="29444465"/>
    <w:rsid w:val="29CE5757"/>
    <w:rsid w:val="2AB152C8"/>
    <w:rsid w:val="2B742E03"/>
    <w:rsid w:val="2BCD4D7A"/>
    <w:rsid w:val="2BDC4B52"/>
    <w:rsid w:val="2C5C0ED0"/>
    <w:rsid w:val="2D42134E"/>
    <w:rsid w:val="2D686086"/>
    <w:rsid w:val="2DD25017"/>
    <w:rsid w:val="2DD77B3A"/>
    <w:rsid w:val="2E1B623E"/>
    <w:rsid w:val="2E8B0D97"/>
    <w:rsid w:val="2F9F6D1B"/>
    <w:rsid w:val="2FAB3951"/>
    <w:rsid w:val="2FCC7782"/>
    <w:rsid w:val="30122B16"/>
    <w:rsid w:val="30C42050"/>
    <w:rsid w:val="3179669C"/>
    <w:rsid w:val="325C177B"/>
    <w:rsid w:val="32AD5FC8"/>
    <w:rsid w:val="32D851CA"/>
    <w:rsid w:val="338C4C5F"/>
    <w:rsid w:val="33A45C88"/>
    <w:rsid w:val="33A81D57"/>
    <w:rsid w:val="34945DBE"/>
    <w:rsid w:val="357D5C8E"/>
    <w:rsid w:val="36342DE8"/>
    <w:rsid w:val="363775B7"/>
    <w:rsid w:val="36D978B6"/>
    <w:rsid w:val="37FB0EB2"/>
    <w:rsid w:val="38080DF1"/>
    <w:rsid w:val="38816F83"/>
    <w:rsid w:val="38F33CD8"/>
    <w:rsid w:val="39637973"/>
    <w:rsid w:val="3A24027E"/>
    <w:rsid w:val="3AA54DCB"/>
    <w:rsid w:val="3B6243FA"/>
    <w:rsid w:val="3BC2139E"/>
    <w:rsid w:val="3C52553D"/>
    <w:rsid w:val="3C5A60F6"/>
    <w:rsid w:val="3CC23FBC"/>
    <w:rsid w:val="3CE823ED"/>
    <w:rsid w:val="3D685A0B"/>
    <w:rsid w:val="3EB02AA9"/>
    <w:rsid w:val="3EB3302A"/>
    <w:rsid w:val="3F096B76"/>
    <w:rsid w:val="402E7F0F"/>
    <w:rsid w:val="40E16F3C"/>
    <w:rsid w:val="414A4B21"/>
    <w:rsid w:val="43560F38"/>
    <w:rsid w:val="43764C1B"/>
    <w:rsid w:val="440055F5"/>
    <w:rsid w:val="44340589"/>
    <w:rsid w:val="44E27F42"/>
    <w:rsid w:val="45026AFC"/>
    <w:rsid w:val="45211544"/>
    <w:rsid w:val="455D435F"/>
    <w:rsid w:val="45C25C93"/>
    <w:rsid w:val="46115EB3"/>
    <w:rsid w:val="466D15AD"/>
    <w:rsid w:val="47436BD2"/>
    <w:rsid w:val="47F96883"/>
    <w:rsid w:val="495776BC"/>
    <w:rsid w:val="4AD52DA9"/>
    <w:rsid w:val="4B057D4F"/>
    <w:rsid w:val="4B1759A8"/>
    <w:rsid w:val="4B4D465C"/>
    <w:rsid w:val="4BA00271"/>
    <w:rsid w:val="4C2600A2"/>
    <w:rsid w:val="4DA21C27"/>
    <w:rsid w:val="4E7F1413"/>
    <w:rsid w:val="4EBA38C9"/>
    <w:rsid w:val="502A1B6B"/>
    <w:rsid w:val="5048242F"/>
    <w:rsid w:val="506441ED"/>
    <w:rsid w:val="52C20CF3"/>
    <w:rsid w:val="52DE2216"/>
    <w:rsid w:val="530C690F"/>
    <w:rsid w:val="536560ED"/>
    <w:rsid w:val="53B6158E"/>
    <w:rsid w:val="53B80B4E"/>
    <w:rsid w:val="54192EC9"/>
    <w:rsid w:val="549D55FC"/>
    <w:rsid w:val="54E53830"/>
    <w:rsid w:val="552A6E97"/>
    <w:rsid w:val="554E28D9"/>
    <w:rsid w:val="55A9223D"/>
    <w:rsid w:val="56C45CEC"/>
    <w:rsid w:val="56F73BB5"/>
    <w:rsid w:val="572B52DD"/>
    <w:rsid w:val="57C61F9E"/>
    <w:rsid w:val="582F588B"/>
    <w:rsid w:val="58B3187A"/>
    <w:rsid w:val="596275E7"/>
    <w:rsid w:val="5A0B1CF5"/>
    <w:rsid w:val="5A297E18"/>
    <w:rsid w:val="5A9F474A"/>
    <w:rsid w:val="5B806CB4"/>
    <w:rsid w:val="5B915D77"/>
    <w:rsid w:val="5BAD1504"/>
    <w:rsid w:val="5BBA2510"/>
    <w:rsid w:val="5C4E28A6"/>
    <w:rsid w:val="5CF72943"/>
    <w:rsid w:val="5D1B02E8"/>
    <w:rsid w:val="5D583B4F"/>
    <w:rsid w:val="5D9F77AB"/>
    <w:rsid w:val="5DE90B3E"/>
    <w:rsid w:val="5E1D1504"/>
    <w:rsid w:val="5EAF11FD"/>
    <w:rsid w:val="5F5C4E2B"/>
    <w:rsid w:val="5FB36D19"/>
    <w:rsid w:val="6126212D"/>
    <w:rsid w:val="61CB2232"/>
    <w:rsid w:val="62107BBA"/>
    <w:rsid w:val="64D86B1B"/>
    <w:rsid w:val="657E71D0"/>
    <w:rsid w:val="65FF602F"/>
    <w:rsid w:val="66081603"/>
    <w:rsid w:val="66112AE3"/>
    <w:rsid w:val="66216194"/>
    <w:rsid w:val="66291B4E"/>
    <w:rsid w:val="66401757"/>
    <w:rsid w:val="66A344CB"/>
    <w:rsid w:val="66BB3311"/>
    <w:rsid w:val="67592E54"/>
    <w:rsid w:val="67F03109"/>
    <w:rsid w:val="68025B85"/>
    <w:rsid w:val="68346A45"/>
    <w:rsid w:val="684779F4"/>
    <w:rsid w:val="68911A52"/>
    <w:rsid w:val="69223376"/>
    <w:rsid w:val="69330757"/>
    <w:rsid w:val="6A7C6868"/>
    <w:rsid w:val="6A851F93"/>
    <w:rsid w:val="6AF566DA"/>
    <w:rsid w:val="6B8F7AF9"/>
    <w:rsid w:val="6BEC2721"/>
    <w:rsid w:val="6C4B3E13"/>
    <w:rsid w:val="6C587C56"/>
    <w:rsid w:val="6C617699"/>
    <w:rsid w:val="6CEB2E51"/>
    <w:rsid w:val="6D637EB5"/>
    <w:rsid w:val="6D7B0E29"/>
    <w:rsid w:val="6E0127DC"/>
    <w:rsid w:val="6E0828A7"/>
    <w:rsid w:val="6E49342B"/>
    <w:rsid w:val="6E5F1DC7"/>
    <w:rsid w:val="6EA74485"/>
    <w:rsid w:val="6EAD0AB9"/>
    <w:rsid w:val="6EBC2510"/>
    <w:rsid w:val="6F094AAE"/>
    <w:rsid w:val="6F574D77"/>
    <w:rsid w:val="701D5123"/>
    <w:rsid w:val="70451D77"/>
    <w:rsid w:val="704C4BDB"/>
    <w:rsid w:val="70980EBA"/>
    <w:rsid w:val="70A0487B"/>
    <w:rsid w:val="70A56503"/>
    <w:rsid w:val="71A75D28"/>
    <w:rsid w:val="720B4158"/>
    <w:rsid w:val="72380BD6"/>
    <w:rsid w:val="729A5C46"/>
    <w:rsid w:val="730D0ED6"/>
    <w:rsid w:val="73C5198C"/>
    <w:rsid w:val="73F237C7"/>
    <w:rsid w:val="74383777"/>
    <w:rsid w:val="75091955"/>
    <w:rsid w:val="75F13F5E"/>
    <w:rsid w:val="76677ADC"/>
    <w:rsid w:val="7799693B"/>
    <w:rsid w:val="77BC341F"/>
    <w:rsid w:val="78593975"/>
    <w:rsid w:val="79F22232"/>
    <w:rsid w:val="7A705050"/>
    <w:rsid w:val="7A913660"/>
    <w:rsid w:val="7AA13761"/>
    <w:rsid w:val="7C0E3EDB"/>
    <w:rsid w:val="7C3C787C"/>
    <w:rsid w:val="7D837746"/>
    <w:rsid w:val="7D936419"/>
    <w:rsid w:val="7DBC2A94"/>
    <w:rsid w:val="7DD06440"/>
    <w:rsid w:val="7DDF267D"/>
    <w:rsid w:val="7E293D29"/>
    <w:rsid w:val="7E486344"/>
    <w:rsid w:val="7E7900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4"/>
    <w:unhideWhenUsed/>
    <w:qFormat/>
    <w:uiPriority w:val="9"/>
    <w:pPr>
      <w:keepNext/>
      <w:keepLines/>
      <w:spacing w:before="260" w:after="260" w:line="416" w:lineRule="auto"/>
      <w:outlineLvl w:val="2"/>
    </w:pPr>
    <w:rPr>
      <w:rFonts w:asciiTheme="minorAscii" w:hAnsiTheme="minorAscii"/>
      <w:b/>
      <w:bCs/>
      <w:sz w:val="24"/>
      <w:szCs w:val="32"/>
    </w:rPr>
  </w:style>
  <w:style w:type="paragraph" w:styleId="5">
    <w:name w:val="heading 4"/>
    <w:basedOn w:val="1"/>
    <w:next w:val="1"/>
    <w:link w:val="32"/>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link w:val="27"/>
    <w:unhideWhenUsed/>
    <w:qFormat/>
    <w:uiPriority w:val="0"/>
    <w:rPr>
      <w:rFonts w:eastAsia="黑体" w:asciiTheme="majorHAnsi" w:hAnsiTheme="majorHAnsi" w:cstheme="majorBidi"/>
      <w:sz w:val="20"/>
      <w:szCs w:val="20"/>
    </w:rPr>
  </w:style>
  <w:style w:type="paragraph" w:styleId="7">
    <w:name w:val="Document Map"/>
    <w:basedOn w:val="1"/>
    <w:link w:val="33"/>
    <w:semiHidden/>
    <w:unhideWhenUsed/>
    <w:qFormat/>
    <w:uiPriority w:val="99"/>
    <w:rPr>
      <w:rFonts w:ascii="宋体" w:eastAsia="宋体"/>
      <w:sz w:val="18"/>
      <w:szCs w:val="18"/>
    </w:rPr>
  </w:style>
  <w:style w:type="paragraph" w:styleId="8">
    <w:name w:val="annotation text"/>
    <w:basedOn w:val="1"/>
    <w:link w:val="29"/>
    <w:semiHidden/>
    <w:unhideWhenUsed/>
    <w:qFormat/>
    <w:uiPriority w:val="99"/>
    <w:pPr>
      <w:jc w:val="left"/>
    </w:pPr>
  </w:style>
  <w:style w:type="paragraph" w:styleId="9">
    <w:name w:val="toc 3"/>
    <w:basedOn w:val="1"/>
    <w:next w:val="1"/>
    <w:unhideWhenUsed/>
    <w:qFormat/>
    <w:uiPriority w:val="39"/>
    <w:pPr>
      <w:ind w:left="840" w:leftChars="400"/>
    </w:pPr>
  </w:style>
  <w:style w:type="paragraph" w:styleId="10">
    <w:name w:val="Balloon Text"/>
    <w:basedOn w:val="1"/>
    <w:link w:val="28"/>
    <w:semiHidden/>
    <w:unhideWhenUsed/>
    <w:qFormat/>
    <w:uiPriority w:val="99"/>
    <w:rPr>
      <w:sz w:val="18"/>
      <w:szCs w:val="18"/>
    </w:rPr>
  </w:style>
  <w:style w:type="paragraph" w:styleId="11">
    <w:name w:val="footer"/>
    <w:basedOn w:val="1"/>
    <w:link w:val="26"/>
    <w:unhideWhenUsed/>
    <w:qFormat/>
    <w:uiPriority w:val="99"/>
    <w:pPr>
      <w:tabs>
        <w:tab w:val="center" w:pos="4153"/>
        <w:tab w:val="right" w:pos="8306"/>
      </w:tabs>
      <w:snapToGrid w:val="0"/>
      <w:jc w:val="left"/>
    </w:pPr>
    <w:rPr>
      <w:sz w:val="18"/>
      <w:szCs w:val="18"/>
    </w:rPr>
  </w:style>
  <w:style w:type="paragraph" w:styleId="12">
    <w:name w:val="header"/>
    <w:basedOn w:val="1"/>
    <w:link w:val="25"/>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spacing w:line="360" w:lineRule="auto"/>
      <w:jc w:val="left"/>
    </w:pPr>
    <w:rPr>
      <w:rFonts w:ascii="Calibri" w:hAnsi="Calibri" w:eastAsia="宋体" w:cs="Calibri"/>
      <w:bCs/>
      <w:caps/>
      <w:sz w:val="20"/>
      <w:szCs w:val="20"/>
    </w:rPr>
  </w:style>
  <w:style w:type="paragraph" w:styleId="14">
    <w:name w:val="toc 2"/>
    <w:basedOn w:val="1"/>
    <w:next w:val="1"/>
    <w:qFormat/>
    <w:uiPriority w:val="39"/>
    <w:pPr>
      <w:spacing w:line="360" w:lineRule="auto"/>
      <w:ind w:firstLine="200" w:firstLineChars="200"/>
      <w:jc w:val="left"/>
    </w:pPr>
    <w:rPr>
      <w:rFonts w:ascii="Calibri" w:hAnsi="Calibri" w:eastAsia="宋体" w:cs="Calibri"/>
      <w:smallCaps/>
      <w:sz w:val="20"/>
      <w:szCs w:val="20"/>
    </w:rPr>
  </w:style>
  <w:style w:type="paragraph" w:styleId="1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annotation subject"/>
    <w:basedOn w:val="8"/>
    <w:next w:val="8"/>
    <w:link w:val="30"/>
    <w:semiHidden/>
    <w:unhideWhenUsed/>
    <w:qFormat/>
    <w:uiPriority w:val="99"/>
    <w:rPr>
      <w:b/>
      <w:bCs/>
    </w:rPr>
  </w:style>
  <w:style w:type="character" w:styleId="19">
    <w:name w:val="Hyperlink"/>
    <w:qFormat/>
    <w:uiPriority w:val="99"/>
    <w:rPr>
      <w:color w:val="0000FF"/>
      <w:u w:val="single"/>
    </w:rPr>
  </w:style>
  <w:style w:type="character" w:styleId="20">
    <w:name w:val="annotation reference"/>
    <w:basedOn w:val="18"/>
    <w:semiHidden/>
    <w:unhideWhenUsed/>
    <w:qFormat/>
    <w:uiPriority w:val="99"/>
    <w:rPr>
      <w:sz w:val="21"/>
      <w:szCs w:val="21"/>
    </w:rPr>
  </w:style>
  <w:style w:type="paragraph" w:styleId="21">
    <w:name w:val="List Paragraph"/>
    <w:basedOn w:val="1"/>
    <w:qFormat/>
    <w:uiPriority w:val="99"/>
    <w:pPr>
      <w:ind w:firstLine="420" w:firstLineChars="200"/>
    </w:pPr>
  </w:style>
  <w:style w:type="character" w:customStyle="1" w:styleId="22">
    <w:name w:val="标题 1 Char"/>
    <w:basedOn w:val="18"/>
    <w:link w:val="2"/>
    <w:qFormat/>
    <w:uiPriority w:val="9"/>
    <w:rPr>
      <w:b/>
      <w:bCs/>
      <w:kern w:val="44"/>
      <w:sz w:val="44"/>
      <w:szCs w:val="44"/>
    </w:rPr>
  </w:style>
  <w:style w:type="character" w:customStyle="1" w:styleId="23">
    <w:name w:val="标题 2 Char"/>
    <w:basedOn w:val="18"/>
    <w:link w:val="3"/>
    <w:qFormat/>
    <w:uiPriority w:val="9"/>
    <w:rPr>
      <w:rFonts w:asciiTheme="majorHAnsi" w:hAnsiTheme="majorHAnsi" w:eastAsiaTheme="majorEastAsia" w:cstheme="majorBidi"/>
      <w:b/>
      <w:bCs/>
      <w:sz w:val="32"/>
      <w:szCs w:val="32"/>
    </w:rPr>
  </w:style>
  <w:style w:type="character" w:customStyle="1" w:styleId="24">
    <w:name w:val="标题 3 Char"/>
    <w:basedOn w:val="18"/>
    <w:link w:val="4"/>
    <w:qFormat/>
    <w:uiPriority w:val="9"/>
    <w:rPr>
      <w:rFonts w:asciiTheme="minorAscii" w:hAnsiTheme="minorAscii" w:eastAsiaTheme="minorEastAsia"/>
      <w:b/>
      <w:bCs/>
      <w:sz w:val="24"/>
      <w:szCs w:val="32"/>
    </w:rPr>
  </w:style>
  <w:style w:type="character" w:customStyle="1" w:styleId="25">
    <w:name w:val="页眉 Char"/>
    <w:basedOn w:val="18"/>
    <w:link w:val="12"/>
    <w:qFormat/>
    <w:uiPriority w:val="99"/>
    <w:rPr>
      <w:sz w:val="18"/>
      <w:szCs w:val="18"/>
    </w:rPr>
  </w:style>
  <w:style w:type="character" w:customStyle="1" w:styleId="26">
    <w:name w:val="页脚 Char"/>
    <w:basedOn w:val="18"/>
    <w:link w:val="11"/>
    <w:qFormat/>
    <w:uiPriority w:val="99"/>
    <w:rPr>
      <w:sz w:val="18"/>
      <w:szCs w:val="18"/>
    </w:rPr>
  </w:style>
  <w:style w:type="character" w:customStyle="1" w:styleId="27">
    <w:name w:val="题注 Char"/>
    <w:link w:val="6"/>
    <w:qFormat/>
    <w:uiPriority w:val="0"/>
    <w:rPr>
      <w:rFonts w:eastAsia="黑体" w:asciiTheme="majorHAnsi" w:hAnsiTheme="majorHAnsi" w:cstheme="majorBidi"/>
      <w:sz w:val="20"/>
      <w:szCs w:val="20"/>
    </w:rPr>
  </w:style>
  <w:style w:type="character" w:customStyle="1" w:styleId="28">
    <w:name w:val="批注框文本 Char"/>
    <w:basedOn w:val="18"/>
    <w:link w:val="10"/>
    <w:semiHidden/>
    <w:qFormat/>
    <w:uiPriority w:val="99"/>
    <w:rPr>
      <w:sz w:val="18"/>
      <w:szCs w:val="18"/>
    </w:rPr>
  </w:style>
  <w:style w:type="character" w:customStyle="1" w:styleId="29">
    <w:name w:val="批注文字 Char"/>
    <w:basedOn w:val="18"/>
    <w:link w:val="8"/>
    <w:semiHidden/>
    <w:qFormat/>
    <w:uiPriority w:val="99"/>
  </w:style>
  <w:style w:type="character" w:customStyle="1" w:styleId="30">
    <w:name w:val="批注主题 Char"/>
    <w:basedOn w:val="29"/>
    <w:link w:val="16"/>
    <w:semiHidden/>
    <w:qFormat/>
    <w:uiPriority w:val="99"/>
    <w:rPr>
      <w:b/>
      <w:bCs/>
    </w:rPr>
  </w:style>
  <w:style w:type="paragraph" w:customStyle="1" w:styleId="31">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32">
    <w:name w:val="标题 4 Char"/>
    <w:basedOn w:val="18"/>
    <w:link w:val="5"/>
    <w:qFormat/>
    <w:uiPriority w:val="9"/>
    <w:rPr>
      <w:rFonts w:asciiTheme="majorHAnsi" w:hAnsiTheme="majorHAnsi" w:eastAsiaTheme="majorEastAsia" w:cstheme="majorBidi"/>
      <w:b/>
      <w:bCs/>
      <w:sz w:val="28"/>
      <w:szCs w:val="28"/>
    </w:rPr>
  </w:style>
  <w:style w:type="character" w:customStyle="1" w:styleId="33">
    <w:name w:val="文档结构图 Char"/>
    <w:basedOn w:val="18"/>
    <w:link w:val="7"/>
    <w:semiHidden/>
    <w:qFormat/>
    <w:uiPriority w:val="99"/>
    <w:rPr>
      <w:rFonts w:ascii="宋体" w:eastAsia="宋体"/>
      <w:sz w:val="18"/>
      <w:szCs w:val="18"/>
    </w:rPr>
  </w:style>
  <w:style w:type="paragraph" w:customStyle="1" w:styleId="34">
    <w:name w:val="封面-项目全称"/>
    <w:qFormat/>
    <w:uiPriority w:val="0"/>
    <w:pPr>
      <w:jc w:val="center"/>
    </w:pPr>
    <w:rPr>
      <w:rFonts w:ascii="宋体" w:hAnsi="宋体" w:eastAsia="黑体" w:cs="Times New Roman"/>
      <w:sz w:val="36"/>
      <w:szCs w:val="28"/>
      <w:lang w:val="en-US" w:eastAsia="zh-CN" w:bidi="ar-SA"/>
    </w:rPr>
  </w:style>
  <w:style w:type="paragraph" w:customStyle="1" w:styleId="35">
    <w:name w:val="TOC 标题1"/>
    <w:basedOn w:val="2"/>
    <w:next w:val="1"/>
    <w:semiHidden/>
    <w:unhideWhenUsed/>
    <w:qFormat/>
    <w:uiPriority w:val="39"/>
    <w:pPr>
      <w:widowControl/>
      <w:tabs>
        <w:tab w:val="left" w:pos="574"/>
      </w:tabs>
      <w:spacing w:before="480" w:after="0" w:line="276" w:lineRule="auto"/>
      <w:jc w:val="left"/>
      <w:outlineLvl w:val="9"/>
    </w:pPr>
    <w:rPr>
      <w:rFonts w:ascii="Cambria" w:hAnsi="Cambria" w:eastAsia="宋体" w:cs="Times New Roman"/>
      <w:color w:val="365F91"/>
      <w:kern w:val="0"/>
      <w:sz w:val="28"/>
      <w:szCs w:val="28"/>
    </w:rPr>
  </w:style>
  <w:style w:type="character" w:customStyle="1" w:styleId="36">
    <w:name w:val="Unresolved Mention"/>
    <w:basedOn w:val="18"/>
    <w:semiHidden/>
    <w:unhideWhenUsed/>
    <w:qFormat/>
    <w:uiPriority w:val="99"/>
    <w:rPr>
      <w:color w:val="808080"/>
      <w:shd w:val="clear" w:color="auto" w:fill="E6E6E6"/>
    </w:rPr>
  </w:style>
</w:styles>
</file>

<file path=word/_rels/document.xml.rels><?xml version="1.0" encoding="UTF-8" standalone="yes"?>
<Relationships xmlns="http://schemas.openxmlformats.org/package/2006/relationships"><Relationship Id="rId99" Type="http://schemas.openxmlformats.org/officeDocument/2006/relationships/image" Target="media/image89.jpeg"/><Relationship Id="rId98" Type="http://schemas.openxmlformats.org/officeDocument/2006/relationships/image" Target="media/image88.jpeg"/><Relationship Id="rId97" Type="http://schemas.openxmlformats.org/officeDocument/2006/relationships/image" Target="media/image87.jpeg"/><Relationship Id="rId96" Type="http://schemas.openxmlformats.org/officeDocument/2006/relationships/image" Target="media/image86.jpeg"/><Relationship Id="rId95" Type="http://schemas.openxmlformats.org/officeDocument/2006/relationships/image" Target="media/image85.jpeg"/><Relationship Id="rId94" Type="http://schemas.openxmlformats.org/officeDocument/2006/relationships/image" Target="media/image84.png"/><Relationship Id="rId93" Type="http://schemas.openxmlformats.org/officeDocument/2006/relationships/image" Target="media/image83.jpeg"/><Relationship Id="rId92" Type="http://schemas.openxmlformats.org/officeDocument/2006/relationships/image" Target="media/image82.jpeg"/><Relationship Id="rId91" Type="http://schemas.openxmlformats.org/officeDocument/2006/relationships/image" Target="media/image81.jpeg"/><Relationship Id="rId90" Type="http://schemas.openxmlformats.org/officeDocument/2006/relationships/image" Target="media/image80.jpeg"/><Relationship Id="rId9" Type="http://schemas.openxmlformats.org/officeDocument/2006/relationships/footer" Target="footer4.xml"/><Relationship Id="rId89" Type="http://schemas.openxmlformats.org/officeDocument/2006/relationships/image" Target="media/image79.jpeg"/><Relationship Id="rId88" Type="http://schemas.openxmlformats.org/officeDocument/2006/relationships/image" Target="media/image78.jpeg"/><Relationship Id="rId87" Type="http://schemas.openxmlformats.org/officeDocument/2006/relationships/image" Target="media/image77.png"/><Relationship Id="rId86" Type="http://schemas.openxmlformats.org/officeDocument/2006/relationships/image" Target="media/image76.jpeg"/><Relationship Id="rId85" Type="http://schemas.openxmlformats.org/officeDocument/2006/relationships/image" Target="media/image75.jpeg"/><Relationship Id="rId84" Type="http://schemas.openxmlformats.org/officeDocument/2006/relationships/image" Target="media/image74.jpeg"/><Relationship Id="rId83" Type="http://schemas.openxmlformats.org/officeDocument/2006/relationships/image" Target="media/image73.png"/><Relationship Id="rId82" Type="http://schemas.openxmlformats.org/officeDocument/2006/relationships/image" Target="media/image72.jpeg"/><Relationship Id="rId81" Type="http://schemas.openxmlformats.org/officeDocument/2006/relationships/image" Target="media/image71.jpeg"/><Relationship Id="rId80" Type="http://schemas.openxmlformats.org/officeDocument/2006/relationships/image" Target="media/image70.png"/><Relationship Id="rId8" Type="http://schemas.openxmlformats.org/officeDocument/2006/relationships/footer" Target="footer3.xml"/><Relationship Id="rId79" Type="http://schemas.openxmlformats.org/officeDocument/2006/relationships/image" Target="media/image69.jpeg"/><Relationship Id="rId78" Type="http://schemas.openxmlformats.org/officeDocument/2006/relationships/image" Target="media/image68.jpeg"/><Relationship Id="rId77" Type="http://schemas.openxmlformats.org/officeDocument/2006/relationships/image" Target="media/image67.jpeg"/><Relationship Id="rId76" Type="http://schemas.openxmlformats.org/officeDocument/2006/relationships/image" Target="media/image66.jpeg"/><Relationship Id="rId75" Type="http://schemas.openxmlformats.org/officeDocument/2006/relationships/image" Target="media/image65.jpeg"/><Relationship Id="rId74" Type="http://schemas.openxmlformats.org/officeDocument/2006/relationships/image" Target="media/image64.jpeg"/><Relationship Id="rId73" Type="http://schemas.openxmlformats.org/officeDocument/2006/relationships/image" Target="media/image63.jpeg"/><Relationship Id="rId72" Type="http://schemas.openxmlformats.org/officeDocument/2006/relationships/image" Target="media/image62.jpeg"/><Relationship Id="rId71" Type="http://schemas.openxmlformats.org/officeDocument/2006/relationships/image" Target="media/image61.jpeg"/><Relationship Id="rId70" Type="http://schemas.openxmlformats.org/officeDocument/2006/relationships/image" Target="media/image60.png"/><Relationship Id="rId7" Type="http://schemas.openxmlformats.org/officeDocument/2006/relationships/footer" Target="footer2.xml"/><Relationship Id="rId69" Type="http://schemas.openxmlformats.org/officeDocument/2006/relationships/image" Target="media/image59.jpeg"/><Relationship Id="rId68" Type="http://schemas.openxmlformats.org/officeDocument/2006/relationships/image" Target="media/image58.jpeg"/><Relationship Id="rId67" Type="http://schemas.openxmlformats.org/officeDocument/2006/relationships/image" Target="media/image57.jpeg"/><Relationship Id="rId66" Type="http://schemas.openxmlformats.org/officeDocument/2006/relationships/image" Target="media/image56.jpeg"/><Relationship Id="rId65" Type="http://schemas.openxmlformats.org/officeDocument/2006/relationships/image" Target="media/image55.jpeg"/><Relationship Id="rId64" Type="http://schemas.openxmlformats.org/officeDocument/2006/relationships/image" Target="media/image54.jpeg"/><Relationship Id="rId63" Type="http://schemas.openxmlformats.org/officeDocument/2006/relationships/image" Target="media/image53.jpeg"/><Relationship Id="rId62" Type="http://schemas.openxmlformats.org/officeDocument/2006/relationships/image" Target="media/image52.jpeg"/><Relationship Id="rId61" Type="http://schemas.openxmlformats.org/officeDocument/2006/relationships/image" Target="media/image51.png"/><Relationship Id="rId60" Type="http://schemas.openxmlformats.org/officeDocument/2006/relationships/image" Target="media/image50.png"/><Relationship Id="rId6" Type="http://schemas.openxmlformats.org/officeDocument/2006/relationships/footer" Target="footer1.xml"/><Relationship Id="rId59" Type="http://schemas.openxmlformats.org/officeDocument/2006/relationships/image" Target="media/image49.jpeg"/><Relationship Id="rId58" Type="http://schemas.openxmlformats.org/officeDocument/2006/relationships/image" Target="media/image48.jpeg"/><Relationship Id="rId57" Type="http://schemas.openxmlformats.org/officeDocument/2006/relationships/image" Target="media/image47.png"/><Relationship Id="rId56" Type="http://schemas.openxmlformats.org/officeDocument/2006/relationships/image" Target="media/image46.jpeg"/><Relationship Id="rId55" Type="http://schemas.openxmlformats.org/officeDocument/2006/relationships/image" Target="media/image45.jpeg"/><Relationship Id="rId54" Type="http://schemas.openxmlformats.org/officeDocument/2006/relationships/image" Target="media/image44.jpeg"/><Relationship Id="rId53" Type="http://schemas.openxmlformats.org/officeDocument/2006/relationships/image" Target="media/image43.jpeg"/><Relationship Id="rId52" Type="http://schemas.openxmlformats.org/officeDocument/2006/relationships/image" Target="media/image42.jpeg"/><Relationship Id="rId51" Type="http://schemas.openxmlformats.org/officeDocument/2006/relationships/image" Target="media/image41.png"/><Relationship Id="rId50" Type="http://schemas.openxmlformats.org/officeDocument/2006/relationships/image" Target="media/image40.jpeg"/><Relationship Id="rId5" Type="http://schemas.openxmlformats.org/officeDocument/2006/relationships/header" Target="header3.xml"/><Relationship Id="rId49" Type="http://schemas.openxmlformats.org/officeDocument/2006/relationships/image" Target="media/image39.png"/><Relationship Id="rId48" Type="http://schemas.openxmlformats.org/officeDocument/2006/relationships/image" Target="media/image38.jpeg"/><Relationship Id="rId47" Type="http://schemas.openxmlformats.org/officeDocument/2006/relationships/image" Target="media/image37.jpeg"/><Relationship Id="rId46" Type="http://schemas.openxmlformats.org/officeDocument/2006/relationships/image" Target="media/image36.jpeg"/><Relationship Id="rId45" Type="http://schemas.openxmlformats.org/officeDocument/2006/relationships/image" Target="media/image35.jpeg"/><Relationship Id="rId44" Type="http://schemas.openxmlformats.org/officeDocument/2006/relationships/image" Target="media/image34.jpeg"/><Relationship Id="rId43" Type="http://schemas.openxmlformats.org/officeDocument/2006/relationships/image" Target="media/image33.jpeg"/><Relationship Id="rId42" Type="http://schemas.openxmlformats.org/officeDocument/2006/relationships/image" Target="media/image32.jpeg"/><Relationship Id="rId41" Type="http://schemas.openxmlformats.org/officeDocument/2006/relationships/image" Target="media/image31.png"/><Relationship Id="rId40" Type="http://schemas.openxmlformats.org/officeDocument/2006/relationships/image" Target="media/image30.jpeg"/><Relationship Id="rId4" Type="http://schemas.openxmlformats.org/officeDocument/2006/relationships/header" Target="header2.xml"/><Relationship Id="rId39" Type="http://schemas.openxmlformats.org/officeDocument/2006/relationships/image" Target="media/image29.jpeg"/><Relationship Id="rId38" Type="http://schemas.openxmlformats.org/officeDocument/2006/relationships/image" Target="media/image28.jpeg"/><Relationship Id="rId37" Type="http://schemas.openxmlformats.org/officeDocument/2006/relationships/image" Target="media/image27.jpeg"/><Relationship Id="rId36" Type="http://schemas.openxmlformats.org/officeDocument/2006/relationships/image" Target="media/image26.jpeg"/><Relationship Id="rId35" Type="http://schemas.openxmlformats.org/officeDocument/2006/relationships/image" Target="media/image25.jpeg"/><Relationship Id="rId34" Type="http://schemas.openxmlformats.org/officeDocument/2006/relationships/image" Target="media/image24.jpeg"/><Relationship Id="rId33" Type="http://schemas.openxmlformats.org/officeDocument/2006/relationships/image" Target="media/image23.jpeg"/><Relationship Id="rId32" Type="http://schemas.openxmlformats.org/officeDocument/2006/relationships/image" Target="media/image22.jpeg"/><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header" Target="header1.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pn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7" Type="http://schemas.openxmlformats.org/officeDocument/2006/relationships/fontTable" Target="fontTable.xml"/><Relationship Id="rId116" Type="http://schemas.openxmlformats.org/officeDocument/2006/relationships/customXml" Target="../customXml/item2.xml"/><Relationship Id="rId115" Type="http://schemas.openxmlformats.org/officeDocument/2006/relationships/numbering" Target="numbering.xml"/><Relationship Id="rId114" Type="http://schemas.openxmlformats.org/officeDocument/2006/relationships/customXml" Target="../customXml/item1.xml"/><Relationship Id="rId113" Type="http://schemas.openxmlformats.org/officeDocument/2006/relationships/image" Target="media/image99.png"/><Relationship Id="rId112" Type="http://schemas.openxmlformats.org/officeDocument/2006/relationships/image" Target="media/image98.emf"/><Relationship Id="rId111" Type="http://schemas.openxmlformats.org/officeDocument/2006/relationships/oleObject" Target="embeddings/oleObject4.bin"/><Relationship Id="rId110" Type="http://schemas.openxmlformats.org/officeDocument/2006/relationships/image" Target="media/image97.emf"/><Relationship Id="rId11" Type="http://schemas.openxmlformats.org/officeDocument/2006/relationships/image" Target="media/image1.jpeg"/><Relationship Id="rId109" Type="http://schemas.openxmlformats.org/officeDocument/2006/relationships/oleObject" Target="embeddings/oleObject3.bin"/><Relationship Id="rId108" Type="http://schemas.openxmlformats.org/officeDocument/2006/relationships/image" Target="media/image96.emf"/><Relationship Id="rId107" Type="http://schemas.openxmlformats.org/officeDocument/2006/relationships/oleObject" Target="embeddings/oleObject2.bin"/><Relationship Id="rId106" Type="http://schemas.openxmlformats.org/officeDocument/2006/relationships/image" Target="media/image95.emf"/><Relationship Id="rId105" Type="http://schemas.openxmlformats.org/officeDocument/2006/relationships/oleObject" Target="embeddings/oleObject1.bin"/><Relationship Id="rId104" Type="http://schemas.openxmlformats.org/officeDocument/2006/relationships/image" Target="media/image94.jpeg"/><Relationship Id="rId103" Type="http://schemas.openxmlformats.org/officeDocument/2006/relationships/image" Target="media/image93.jpeg"/><Relationship Id="rId102" Type="http://schemas.openxmlformats.org/officeDocument/2006/relationships/image" Target="media/image92.jpeg"/><Relationship Id="rId101" Type="http://schemas.openxmlformats.org/officeDocument/2006/relationships/image" Target="media/image91.png"/><Relationship Id="rId100" Type="http://schemas.openxmlformats.org/officeDocument/2006/relationships/image" Target="media/image90.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F82975-AEF3-45DB-87E5-113344FA09DE}">
  <ds:schemaRefs/>
</ds:datastoreItem>
</file>

<file path=docProps/app.xml><?xml version="1.0" encoding="utf-8"?>
<Properties xmlns="http://schemas.openxmlformats.org/officeDocument/2006/extended-properties" xmlns:vt="http://schemas.openxmlformats.org/officeDocument/2006/docPropsVTypes">
  <Template>Normal.dotm</Template>
  <Pages>56</Pages>
  <Words>8743</Words>
  <Characters>9151</Characters>
  <Lines>63</Lines>
  <Paragraphs>17</Paragraphs>
  <TotalTime>4</TotalTime>
  <ScaleCrop>false</ScaleCrop>
  <LinksUpToDate>false</LinksUpToDate>
  <CharactersWithSpaces>9524</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2019-01-10T03:35:00Z</dcterms:created>
  <dc:creator>guolf</dc:creator>
  <cp:lastModifiedBy>何其有辜</cp:lastModifiedBy>
  <cp:lastPrinted>2019-06-28T02:05:00Z</cp:lastPrinted>
  <dcterms:modified xsi:type="dcterms:W3CDTF">2021-08-18T11:55:17Z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535F53156E6749A1BED17DB3C1711FA5</vt:lpwstr>
  </property>
</Properties>
</file>