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中国·柳州“鱼峰歌圩”全国山歌邀请赛之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“歌仙刘三姐”广西山歌王争霸赛活动报名表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-SA"/>
        </w:rPr>
        <w:t>推荐单位：</w:t>
      </w:r>
    </w:p>
    <w:tbl>
      <w:tblPr>
        <w:tblStyle w:val="8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7"/>
        <w:gridCol w:w="1036"/>
        <w:gridCol w:w="1266"/>
        <w:gridCol w:w="1006"/>
        <w:gridCol w:w="3609"/>
        <w:gridCol w:w="1581"/>
        <w:gridCol w:w="1845"/>
        <w:gridCol w:w="160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vertAlign w:val="baseline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序号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vertAlign w:val="baseline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姓名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vertAlign w:val="baseline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年龄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vertAlign w:val="baseline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性别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vertAlign w:val="baseline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民族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单位职务（或家庭地址） 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电话号码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rFonts w:hint="eastAsia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获奖情况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left="0" w:leftChars="0" w:right="0" w:rightChars="0"/>
              <w:rPr>
                <w:rFonts w:hint="eastAsia" w:eastAsia="仿宋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赛事组别请在</w:t>
            </w: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  <w:lang w:eastAsia="zh-CN"/>
              </w:rPr>
              <w:t>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90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7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3609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605" w:type="dxa"/>
            <w:noWrap w:val="0"/>
            <w:vAlign w:val="top"/>
          </w:tcPr>
          <w:p/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□歌手组</w:t>
            </w:r>
          </w:p>
          <w:p>
            <w:r>
              <w:rPr>
                <w:rFonts w:hint="eastAsia"/>
                <w:lang w:eastAsia="zh-CN"/>
              </w:rPr>
              <w:t>□歌王组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90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07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3609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00" w:beforeAutospacing="1" w:after="100" w:afterAutospacing="1" w:line="560" w:lineRule="atLeast"/>
              <w:ind w:right="0"/>
              <w:rPr>
                <w:vertAlign w:val="baseline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□歌手组</w:t>
            </w:r>
          </w:p>
          <w:p>
            <w:r>
              <w:rPr>
                <w:rFonts w:hint="eastAsia"/>
                <w:lang w:eastAsia="zh-CN"/>
              </w:rPr>
              <w:t>□歌王组</w:t>
            </w:r>
          </w:p>
        </w:tc>
      </w:tr>
    </w:tbl>
    <w:p>
      <w:pPr>
        <w:spacing w:line="560" w:lineRule="exact"/>
        <w:ind w:firstLine="516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instrText xml:space="preserve"> HYPERLINK "mailto:请于3月22日前将报名表等资料电子版打包压缩后，命名文件为\“姓名+属地+联系方式+赛事组别\”发到组委会邮箱shangexuehui@163.com。组委会将依据活动名额择优挑选参赛歌手。入选者将另发通知函告相关事项。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fldChar w:fldCharType="separate"/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t>请于</w:t>
      </w:r>
      <w:r>
        <w:rPr>
          <w:rStyle w:val="11"/>
          <w:rFonts w:hint="eastAsia" w:ascii="汉仪中宋简" w:hAnsi="汉仪中宋简" w:eastAsia="汉仪中宋简" w:cs="汉仪中宋简"/>
          <w:b/>
          <w:bCs w:val="0"/>
          <w:i w:val="0"/>
          <w:iCs w:val="0"/>
          <w:caps w:val="0"/>
          <w:color w:val="auto"/>
          <w:spacing w:val="9"/>
          <w:sz w:val="24"/>
          <w:szCs w:val="24"/>
          <w:u w:val="single"/>
          <w:lang w:val="en-US" w:eastAsia="zh-CN"/>
        </w:rPr>
        <w:t>3</w:t>
      </w:r>
      <w:r>
        <w:rPr>
          <w:rStyle w:val="11"/>
          <w:rFonts w:hint="eastAsia" w:ascii="汉仪中宋简" w:hAnsi="汉仪中宋简" w:eastAsia="汉仪中宋简" w:cs="汉仪中宋简"/>
          <w:b/>
          <w:bCs w:val="0"/>
          <w:i w:val="0"/>
          <w:iCs w:val="0"/>
          <w:caps w:val="0"/>
          <w:color w:val="auto"/>
          <w:spacing w:val="9"/>
          <w:sz w:val="24"/>
          <w:szCs w:val="24"/>
          <w:u w:val="single"/>
        </w:rPr>
        <w:t>月</w:t>
      </w:r>
      <w:r>
        <w:rPr>
          <w:rStyle w:val="11"/>
          <w:rFonts w:hint="eastAsia" w:ascii="汉仪中宋简" w:hAnsi="汉仪中宋简" w:eastAsia="汉仪中宋简" w:cs="汉仪中宋简"/>
          <w:b/>
          <w:bCs w:val="0"/>
          <w:i w:val="0"/>
          <w:iCs w:val="0"/>
          <w:caps w:val="0"/>
          <w:color w:val="auto"/>
          <w:spacing w:val="9"/>
          <w:sz w:val="24"/>
          <w:szCs w:val="24"/>
          <w:u w:val="single"/>
          <w:lang w:val="en-US" w:eastAsia="zh-CN"/>
        </w:rPr>
        <w:t>22</w:t>
      </w:r>
      <w:r>
        <w:rPr>
          <w:rStyle w:val="11"/>
          <w:rFonts w:hint="eastAsia" w:ascii="汉仪中宋简" w:hAnsi="汉仪中宋简" w:eastAsia="汉仪中宋简" w:cs="汉仪中宋简"/>
          <w:b/>
          <w:bCs w:val="0"/>
          <w:i w:val="0"/>
          <w:iCs w:val="0"/>
          <w:caps w:val="0"/>
          <w:color w:val="auto"/>
          <w:spacing w:val="9"/>
          <w:sz w:val="24"/>
          <w:szCs w:val="24"/>
          <w:u w:val="single"/>
        </w:rPr>
        <w:t>日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t>前将报名表等资料电子版打包压缩后，命名文件为“姓名+属地+联系方式+</w:t>
      </w:r>
      <w:r>
        <w:rPr>
          <w:rStyle w:val="11"/>
          <w:rFonts w:hint="eastAsia" w:ascii="宋体" w:hAnsi="宋体" w:cs="宋体"/>
          <w:i w:val="0"/>
          <w:iCs w:val="0"/>
          <w:caps w:val="0"/>
          <w:color w:val="auto"/>
          <w:spacing w:val="9"/>
          <w:sz w:val="24"/>
          <w:szCs w:val="24"/>
          <w:u w:val="single"/>
          <w:lang w:eastAsia="zh-CN"/>
        </w:rPr>
        <w:t>赛事组别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t>”发到</w:t>
      </w:r>
      <w:r>
        <w:rPr>
          <w:rStyle w:val="11"/>
          <w:rFonts w:hint="eastAsia" w:ascii="宋体" w:hAnsi="宋体" w:cs="宋体"/>
          <w:i w:val="0"/>
          <w:iCs w:val="0"/>
          <w:caps w:val="0"/>
          <w:color w:val="auto"/>
          <w:spacing w:val="9"/>
          <w:sz w:val="24"/>
          <w:szCs w:val="24"/>
          <w:u w:val="single"/>
          <w:lang w:eastAsia="zh-CN"/>
        </w:rPr>
        <w:t>组委会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t>邮箱</w:t>
      </w:r>
      <w:r>
        <w:rPr>
          <w:rStyle w:val="11"/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eastAsia="zh-CN"/>
        </w:rPr>
        <w:t>shangexuehui</w:t>
      </w:r>
      <w:r>
        <w:rPr>
          <w:rStyle w:val="11"/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@</w:t>
      </w:r>
      <w:r>
        <w:rPr>
          <w:rStyle w:val="11"/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eastAsia="zh-CN"/>
        </w:rPr>
        <w:t>163.com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t>。组委会将依据活动名额择优挑选参赛歌手。入选者将另发通知函告相关事项。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  <w:fldChar w:fldCharType="end"/>
      </w:r>
    </w:p>
    <w:p>
      <w:pPr>
        <w:spacing w:line="560" w:lineRule="exact"/>
        <w:ind w:firstLine="516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  <w:lang w:eastAsia="zh-CN"/>
        </w:rPr>
        <w:t>广西山歌学会联系人及电话：黄丽琼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  <w:lang w:val="en-US" w:eastAsia="zh-CN"/>
        </w:rPr>
        <w:t>13737998444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  <w:lang w:eastAsia="zh-CN"/>
        </w:rPr>
        <w:t>，蒋成17687634809。</w:t>
      </w:r>
    </w:p>
    <w:p>
      <w:pPr>
        <w:spacing w:line="560" w:lineRule="exact"/>
        <w:ind w:firstLine="516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8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1440" w:bottom="1587" w:left="144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912C53-86A8-4E33-8D26-148162C4AE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756A57-0687-482F-A851-2B3FA3E5A9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1D0AAC-A289-41F2-AB82-954F21B5D13E}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  <w:embedRegular r:id="rId4" w:fontKey="{0B565E85-1369-490C-87C6-1F651250CD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703293D-1CBA-478D-9B3B-8BCD96AD89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YWExYWQxZGE3ZTAwZTcyZjg0MDdlYmY5NTBjNWIifQ=="/>
  </w:docVars>
  <w:rsids>
    <w:rsidRoot w:val="626C37B8"/>
    <w:rsid w:val="05C624E9"/>
    <w:rsid w:val="0EEA4877"/>
    <w:rsid w:val="13B16E67"/>
    <w:rsid w:val="194D767D"/>
    <w:rsid w:val="216B0BDF"/>
    <w:rsid w:val="293C1EF1"/>
    <w:rsid w:val="3D795562"/>
    <w:rsid w:val="3ED13D1E"/>
    <w:rsid w:val="5A965530"/>
    <w:rsid w:val="626C37B8"/>
    <w:rsid w:val="63E335B7"/>
    <w:rsid w:val="72224A54"/>
    <w:rsid w:val="738714EC"/>
    <w:rsid w:val="749471C9"/>
    <w:rsid w:val="74BA1537"/>
    <w:rsid w:val="7F4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jc w:val="center"/>
      <w:outlineLvl w:val="1"/>
    </w:pPr>
    <w:rPr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Arial" w:hAnsi="Arial"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标题 2 Char"/>
    <w:link w:val="3"/>
    <w:autoRedefine/>
    <w:qFormat/>
    <w:uiPriority w:val="0"/>
    <w:rPr>
      <w:rFonts w:eastAsia="宋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2024-03-11T08:08:00Z</dcterms:created>
  <dc:creator>以枫</dc:creator>
  <cp:lastModifiedBy>ちひろ</cp:lastModifiedBy>
  <dcterms:modified xsi:type="dcterms:W3CDTF">2024-03-19T03:11:03Z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96769B55C76145CDB00848D4BDAD4AA7_13</vt:lpwstr>
  </property>
</Properties>
</file>